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7AA6" w14:textId="5582F06F" w:rsidR="00DC3C7F" w:rsidRDefault="0068419D">
      <w:pPr>
        <w:rPr>
          <w:sz w:val="28"/>
          <w:szCs w:val="28"/>
          <w:u w:val="single"/>
        </w:rPr>
      </w:pPr>
      <w:r w:rsidRPr="0068419D">
        <w:rPr>
          <w:sz w:val="28"/>
          <w:szCs w:val="28"/>
          <w:u w:val="single"/>
        </w:rPr>
        <w:t xml:space="preserve">Philips – </w:t>
      </w:r>
      <w:r w:rsidRPr="0068419D">
        <w:rPr>
          <w:sz w:val="28"/>
          <w:szCs w:val="28"/>
          <w:u w:val="single"/>
        </w:rPr>
        <w:t>Patch Management (check and execution)</w:t>
      </w:r>
    </w:p>
    <w:p w14:paraId="1B4EC21F" w14:textId="01CE19CE" w:rsidR="0068419D" w:rsidRPr="0068419D" w:rsidRDefault="0068419D" w:rsidP="0068419D">
      <w:pPr>
        <w:pStyle w:val="ListParagraph"/>
        <w:numPr>
          <w:ilvl w:val="0"/>
          <w:numId w:val="1"/>
        </w:numPr>
      </w:pPr>
      <w:r w:rsidRPr="0068419D">
        <w:t>Patching Cycles are scheduled for Philips in every four Months</w:t>
      </w:r>
    </w:p>
    <w:p w14:paraId="5AC0A7AF" w14:textId="517E7F62" w:rsidR="0068419D" w:rsidRPr="0068419D" w:rsidRDefault="0068419D" w:rsidP="0068419D">
      <w:pPr>
        <w:pStyle w:val="ListParagraph"/>
        <w:numPr>
          <w:ilvl w:val="0"/>
          <w:numId w:val="1"/>
        </w:numPr>
      </w:pPr>
      <w:r w:rsidRPr="0068419D">
        <w:t xml:space="preserve">Gpp Notification will come to Philips Group DL </w:t>
      </w:r>
    </w:p>
    <w:p w14:paraId="1AEFDB0F" w14:textId="77777777" w:rsidR="0068419D" w:rsidRPr="0068419D" w:rsidRDefault="0068419D" w:rsidP="0068419D">
      <w:pPr>
        <w:pStyle w:val="ListParagraph"/>
      </w:pPr>
      <w:r w:rsidRPr="0068419D">
        <w:rPr>
          <w:noProof/>
        </w:rPr>
        <w:drawing>
          <wp:inline distT="0" distB="0" distL="0" distR="0" wp14:anchorId="45FAF36C" wp14:editId="7B6E4F57">
            <wp:extent cx="6244447" cy="1778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229" cy="17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B461" w14:textId="324F11E9" w:rsidR="0068419D" w:rsidRDefault="0068419D" w:rsidP="0068419D">
      <w:pPr>
        <w:pStyle w:val="ListParagraph"/>
        <w:numPr>
          <w:ilvl w:val="0"/>
          <w:numId w:val="1"/>
        </w:numPr>
      </w:pPr>
      <w:r>
        <w:t>Patching will be Performed Via BSA and Please Refer Below Link for more updates on Patching</w:t>
      </w:r>
    </w:p>
    <w:p w14:paraId="22BC7130" w14:textId="20ACCD44" w:rsidR="0068419D" w:rsidRDefault="0068419D" w:rsidP="0068419D">
      <w:pPr>
        <w:ind w:left="720"/>
      </w:pPr>
      <w:hyperlink r:id="rId8" w:history="1">
        <w:r w:rsidRPr="00AB6581">
          <w:rPr>
            <w:rStyle w:val="Hyperlink"/>
          </w:rPr>
          <w:t>https://atos365.sharepoint.com/:x:/r/sites/PhilipsAWSTeam/Shared%20Documents/General/Patching%20Calendar%202022/2021-H1%20A3S%20Linux%20Patching%20Schedule.xlsx?d=w88372946a5104fc9a98889033b3d2a65&amp;csf=1&amp;web=1&amp;e=54zfn4</w:t>
        </w:r>
      </w:hyperlink>
    </w:p>
    <w:p w14:paraId="46498CCE" w14:textId="1B139A49" w:rsidR="0068419D" w:rsidRDefault="0068419D" w:rsidP="0068419D">
      <w:pPr>
        <w:pStyle w:val="ListParagraph"/>
        <w:numPr>
          <w:ilvl w:val="0"/>
          <w:numId w:val="1"/>
        </w:numPr>
      </w:pPr>
      <w:r>
        <w:t xml:space="preserve">Appropriate Change </w:t>
      </w:r>
      <w:proofErr w:type="gramStart"/>
      <w:r>
        <w:t>has to</w:t>
      </w:r>
      <w:proofErr w:type="gramEnd"/>
      <w:r>
        <w:t xml:space="preserve"> be opened and communication email will be initiated by Change Management team</w:t>
      </w:r>
    </w:p>
    <w:p w14:paraId="5A129685" w14:textId="04D5BE2D" w:rsidR="0068419D" w:rsidRDefault="0068419D" w:rsidP="0068419D">
      <w:pPr>
        <w:pStyle w:val="ListParagraph"/>
        <w:numPr>
          <w:ilvl w:val="0"/>
          <w:numId w:val="1"/>
        </w:numPr>
      </w:pPr>
      <w:proofErr w:type="spellStart"/>
      <w:proofErr w:type="gramStart"/>
      <w:r>
        <w:t>Dev,Quality</w:t>
      </w:r>
      <w:proofErr w:type="gramEnd"/>
      <w:r>
        <w:t>,Sandbox</w:t>
      </w:r>
      <w:proofErr w:type="spellEnd"/>
      <w:r>
        <w:t xml:space="preserve"> instances will patching first and will proceed with Production at the Last </w:t>
      </w:r>
    </w:p>
    <w:p w14:paraId="16ED726E" w14:textId="4116BA87" w:rsidR="0068419D" w:rsidRDefault="0068419D" w:rsidP="0068419D">
      <w:pPr>
        <w:pStyle w:val="ListParagraph"/>
        <w:numPr>
          <w:ilvl w:val="0"/>
          <w:numId w:val="1"/>
        </w:numPr>
      </w:pPr>
      <w:r>
        <w:t>One week Gap should be given for each Env Patching</w:t>
      </w:r>
    </w:p>
    <w:p w14:paraId="1FFE9F17" w14:textId="77777777" w:rsidR="0068419D" w:rsidRPr="0068419D" w:rsidRDefault="0068419D" w:rsidP="0068419D">
      <w:pPr>
        <w:pStyle w:val="ListParagraph"/>
      </w:pPr>
    </w:p>
    <w:sectPr w:rsidR="0068419D" w:rsidRPr="0068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0B2D" w14:textId="77777777" w:rsidR="0068419D" w:rsidRDefault="0068419D" w:rsidP="0068419D">
      <w:pPr>
        <w:spacing w:after="0" w:line="240" w:lineRule="auto"/>
      </w:pPr>
      <w:r>
        <w:separator/>
      </w:r>
    </w:p>
  </w:endnote>
  <w:endnote w:type="continuationSeparator" w:id="0">
    <w:p w14:paraId="475418B7" w14:textId="77777777" w:rsidR="0068419D" w:rsidRDefault="0068419D" w:rsidP="0068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6A54" w14:textId="77777777" w:rsidR="0068419D" w:rsidRDefault="0068419D" w:rsidP="0068419D">
      <w:pPr>
        <w:spacing w:after="0" w:line="240" w:lineRule="auto"/>
      </w:pPr>
      <w:r>
        <w:separator/>
      </w:r>
    </w:p>
  </w:footnote>
  <w:footnote w:type="continuationSeparator" w:id="0">
    <w:p w14:paraId="6F0015DD" w14:textId="77777777" w:rsidR="0068419D" w:rsidRDefault="0068419D" w:rsidP="00684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BC8"/>
    <w:multiLevelType w:val="hybridMultilevel"/>
    <w:tmpl w:val="2C60D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9D"/>
    <w:rsid w:val="0068419D"/>
    <w:rsid w:val="00DC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02F1D"/>
  <w15:chartTrackingRefBased/>
  <w15:docId w15:val="{21CA439C-79E3-4365-AC53-1A666213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s365.sharepoint.com/:x:/r/sites/PhilipsAWSTeam/Shared%20Documents/General/Patching%20Calendar%202022/2021-H1%20A3S%20Linux%20Patching%20Schedule.xlsx?d=w88372946a5104fc9a98889033b3d2a65&amp;csf=1&amp;web=1&amp;e=54zfn4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https://atos365.sharepoint.com/sites/100001715/_layouts/15/DocIdRedir.aspx?ID=CH7CAS54VY6N-468768402-59328</Url>
      <Description>CH7CAS54VY6N-468768402-59328</Description>
    </_dlc_DocIdUrl>
    <_dlc_DocIdPersistId xmlns="a53bc2f7-93a8-4cfc-aa31-3cfbd31e44e3" xsi:nil="true"/>
    <_dlc_DocId xmlns="a53bc2f7-93a8-4cfc-aa31-3cfbd31e44e3">CH7CAS54VY6N-468768402-59328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08C84DFB-4A9D-4C3E-933F-AE5559C1693F}"/>
</file>

<file path=customXml/itemProps2.xml><?xml version="1.0" encoding="utf-8"?>
<ds:datastoreItem xmlns:ds="http://schemas.openxmlformats.org/officeDocument/2006/customXml" ds:itemID="{7A653957-3676-4177-9DDF-C4ABF3E465FB}"/>
</file>

<file path=customXml/itemProps3.xml><?xml version="1.0" encoding="utf-8"?>
<ds:datastoreItem xmlns:ds="http://schemas.openxmlformats.org/officeDocument/2006/customXml" ds:itemID="{B74DD710-ED03-4AA2-8C48-2CAA1E0E6A37}"/>
</file>

<file path=customXml/itemProps4.xml><?xml version="1.0" encoding="utf-8"?>
<ds:datastoreItem xmlns:ds="http://schemas.openxmlformats.org/officeDocument/2006/customXml" ds:itemID="{ECCC2015-CEC0-453F-BC85-256655D312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Lijo</dc:creator>
  <cp:keywords/>
  <dc:description/>
  <cp:lastModifiedBy>George, Lijo</cp:lastModifiedBy>
  <cp:revision>1</cp:revision>
  <dcterms:created xsi:type="dcterms:W3CDTF">2022-03-15T14:42:00Z</dcterms:created>
  <dcterms:modified xsi:type="dcterms:W3CDTF">2022-03-15T14:50:00Z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2022-03-15T14:42:22Z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8d67616d-4b43-4b5e-bce3-7b2fd3dddd67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21d8da67-af26-4c36-89a2-33b2f11d0b09</vt:lpwstr>
  </property>
</Properties>
</file>