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F747" w14:textId="37A43662" w:rsidR="001E1872" w:rsidRDefault="001E1872" w:rsidP="001E1872">
      <w:r>
        <w:t xml:space="preserve">Check environment on compliancy with Security Baseline </w:t>
      </w:r>
    </w:p>
    <w:p w14:paraId="25358C79" w14:textId="7BF1C31E" w:rsidR="001E1872" w:rsidRDefault="001E1872" w:rsidP="001E1872"/>
    <w:p w14:paraId="04D749AB" w14:textId="77777777" w:rsidR="00390F25" w:rsidRDefault="00390F25" w:rsidP="001E1872"/>
    <w:p w14:paraId="125AC584" w14:textId="77777777" w:rsidR="001E1872" w:rsidRDefault="001E1872" w:rsidP="001E1872">
      <w:proofErr w:type="gramStart"/>
      <w:r>
        <w:t>Philips</w:t>
      </w:r>
      <w:proofErr w:type="gramEnd"/>
      <w:r>
        <w:t xml:space="preserve"> account:</w:t>
      </w:r>
    </w:p>
    <w:p w14:paraId="3F581E56" w14:textId="77777777" w:rsidR="001E1872" w:rsidRDefault="001E1872" w:rsidP="001E1872">
      <w:r>
        <w:t>MPCAWS Account (PHHT-GEN-RA2-PR) Security Baseline - Mon Feb 1 00:13:26 2021</w:t>
      </w:r>
    </w:p>
    <w:p w14:paraId="3290AABA" w14:textId="77777777" w:rsidR="001E1872" w:rsidRDefault="001E1872" w:rsidP="001E1872">
      <w:r>
        <w:t>MPCAWS Account (PHHT-GEN-RA5-PR) Security Baseline - Mon Feb 1 00:13:26 2021</w:t>
      </w:r>
    </w:p>
    <w:p w14:paraId="72F2611B" w14:textId="77777777" w:rsidR="001E1872" w:rsidRDefault="001E1872" w:rsidP="001E1872">
      <w:r>
        <w:t>MPCAWS Account (PHHT-GEN-RA3-PR) Security Baseline - Mon Feb 1 00:13:09 2021</w:t>
      </w:r>
    </w:p>
    <w:p w14:paraId="57844A35" w14:textId="77777777" w:rsidR="001E1872" w:rsidRDefault="001E1872" w:rsidP="001E1872">
      <w:r>
        <w:t>MPCAWS Account (PHHT-MIG-RA1-PR) Security Baseline - Mon Feb 1 00:12:43 2021 =</w:t>
      </w:r>
      <w:proofErr w:type="gramStart"/>
      <w:r>
        <w:t>&gt; ???</w:t>
      </w:r>
      <w:proofErr w:type="gramEnd"/>
    </w:p>
    <w:p w14:paraId="091FC7C5" w14:textId="77777777" w:rsidR="001E1872" w:rsidRDefault="001E1872" w:rsidP="001E1872">
      <w:r>
        <w:t>MPCAWS Account (PHHT-GEN-RA1-PR) Security Baseline - Mon Feb 1 00:12:43 2021</w:t>
      </w:r>
    </w:p>
    <w:p w14:paraId="233F955A" w14:textId="77777777" w:rsidR="001E1872" w:rsidRDefault="001E1872" w:rsidP="001E1872">
      <w:r>
        <w:t>MPCAWS Account (PHHT-GEN-RA4-PR) Security Baseline - Mon Feb 1 00:11:55 2021</w:t>
      </w:r>
    </w:p>
    <w:p w14:paraId="59516DCB" w14:textId="77777777" w:rsidR="001E1872" w:rsidRDefault="001E1872" w:rsidP="001E1872">
      <w:r>
        <w:t>=&gt; Mail to be sent to: MPC-AWS@atos.net</w:t>
      </w:r>
    </w:p>
    <w:p w14:paraId="23EDE541" w14:textId="77777777" w:rsidR="001E1872" w:rsidRDefault="001E1872" w:rsidP="001E1872">
      <w:r>
        <w:t>=&gt; Mail subject line: MPC AWS Philips Security Baseline reports Feb 2021</w:t>
      </w:r>
    </w:p>
    <w:p w14:paraId="7880C6A7" w14:textId="77777777" w:rsidR="001E1872" w:rsidRDefault="001E1872" w:rsidP="001E1872"/>
    <w:p w14:paraId="7F51DEEA" w14:textId="77777777" w:rsidR="001E1872" w:rsidRDefault="001E1872" w:rsidP="001E1872"/>
    <w:p w14:paraId="02E1A6BB" w14:textId="77777777" w:rsidR="001E1872" w:rsidRDefault="001E1872" w:rsidP="001E1872"/>
    <w:p w14:paraId="25C600D1" w14:textId="77777777" w:rsidR="001E1872" w:rsidRDefault="001E1872" w:rsidP="001E1872"/>
    <w:p w14:paraId="381A2433" w14:textId="77777777" w:rsidR="001E1872" w:rsidRDefault="001E1872" w:rsidP="001E1872">
      <w:r>
        <w:t>Atos Accounts:</w:t>
      </w:r>
    </w:p>
    <w:p w14:paraId="5DEB93F0" w14:textId="77777777" w:rsidR="001E1872" w:rsidRDefault="001E1872" w:rsidP="001E1872">
      <w:r>
        <w:t>MPCAWS Account (ATOS-GEN-CLA1) Security Baseline - Mon Feb 1 00:13:36 2021</w:t>
      </w:r>
    </w:p>
    <w:p w14:paraId="31974F1B" w14:textId="77777777" w:rsidR="001E1872" w:rsidRDefault="001E1872" w:rsidP="001E1872">
      <w:r>
        <w:t>MPCAWS Account (ATOS-DX-SG) Security Baseline - Mon Feb 1 00:13:00 2021</w:t>
      </w:r>
    </w:p>
    <w:p w14:paraId="14C28E63" w14:textId="77777777" w:rsidR="001E1872" w:rsidRDefault="001E1872" w:rsidP="001E1872">
      <w:r>
        <w:t>MPCAWS Account (ATOS-TOOLING-PR) Security Baseline - Mon Feb 1 00:13:00 2021</w:t>
      </w:r>
    </w:p>
    <w:p w14:paraId="06DD1BB3" w14:textId="77777777" w:rsidR="001E1872" w:rsidRDefault="001E1872" w:rsidP="001E1872">
      <w:r>
        <w:t>MPCAWS Account (ATOS-FORENSIC-RA1-PR) Security Baseline - Mon Feb 1 00:12:35 2021</w:t>
      </w:r>
    </w:p>
    <w:p w14:paraId="6B7C4A30" w14:textId="77777777" w:rsidR="001E1872" w:rsidRDefault="001E1872" w:rsidP="001E1872">
      <w:r>
        <w:t>MPCAWS Account (ATOS-DX-USA) Security Baseline - Mon Feb 1 00:12:40 2021</w:t>
      </w:r>
    </w:p>
    <w:p w14:paraId="1A36FB11" w14:textId="77777777" w:rsidR="001E1872" w:rsidRDefault="001E1872" w:rsidP="001E1872">
      <w:r>
        <w:t>MPCAWS Account (ATOS-DX-NL) Security Baseline - Mon Feb 1 00:11:56 2021</w:t>
      </w:r>
    </w:p>
    <w:p w14:paraId="4A4A76BE" w14:textId="77777777" w:rsidR="001E1872" w:rsidRDefault="001E1872" w:rsidP="001E1872">
      <w:r>
        <w:t>=&gt; Open SharePoint link</w:t>
      </w:r>
    </w:p>
    <w:p w14:paraId="25BA4060" w14:textId="77777777" w:rsidR="001E1872" w:rsidRDefault="001E1872" w:rsidP="001E1872">
      <w:r>
        <w:t>-&gt; download last month Excel sheet</w:t>
      </w:r>
    </w:p>
    <w:p w14:paraId="7544652F" w14:textId="77777777" w:rsidR="001E1872" w:rsidRDefault="001E1872" w:rsidP="001E1872">
      <w:r>
        <w:t>-&gt; open each mail as mentioned above and download the PDF file</w:t>
      </w:r>
    </w:p>
    <w:p w14:paraId="5BEAB2C2" w14:textId="77777777" w:rsidR="001E1872" w:rsidRDefault="001E1872" w:rsidP="001E1872">
      <w:r>
        <w:t>-&gt; open PDF file and check for failed point and accordingly fill the excel sheet</w:t>
      </w:r>
    </w:p>
    <w:p w14:paraId="55D8B1E3" w14:textId="77777777" w:rsidR="001E1872" w:rsidRDefault="001E1872" w:rsidP="001E1872">
      <w:r>
        <w:t>-&gt; upload the updated excel sheet to the SharePoint</w:t>
      </w:r>
    </w:p>
    <w:p w14:paraId="752D4381" w14:textId="77777777" w:rsidR="001E1872" w:rsidRDefault="001E1872" w:rsidP="001E1872"/>
    <w:p w14:paraId="6483973C" w14:textId="77777777" w:rsidR="001E1872" w:rsidRDefault="001E1872" w:rsidP="001E1872"/>
    <w:p w14:paraId="274DBDE1" w14:textId="77777777" w:rsidR="001E1872" w:rsidRDefault="001E1872" w:rsidP="001E1872"/>
    <w:p w14:paraId="6C7A157C" w14:textId="77777777" w:rsidR="001E1872" w:rsidRDefault="001E1872" w:rsidP="001E1872">
      <w:r>
        <w:lastRenderedPageBreak/>
        <w:t>Britvic:</w:t>
      </w:r>
    </w:p>
    <w:p w14:paraId="22973175" w14:textId="77777777" w:rsidR="001E1872" w:rsidRDefault="001E1872" w:rsidP="001E1872">
      <w:r>
        <w:t>MPCAWS Account (BRITVIC-GEN-RA4-PR) Security Baseline - Mon Feb 1 00:13:04 2021</w:t>
      </w:r>
    </w:p>
    <w:p w14:paraId="1D510F47" w14:textId="77777777" w:rsidR="001E1872" w:rsidRDefault="001E1872" w:rsidP="001E1872">
      <w:r>
        <w:t>MPCAWS Account (BRITVIC-GEN-RA4-PR) Security Baseline - Mon Feb 1 00:12:47 2021</w:t>
      </w:r>
    </w:p>
    <w:p w14:paraId="49C3CBFE" w14:textId="77777777" w:rsidR="001E1872" w:rsidRDefault="001E1872" w:rsidP="001E1872">
      <w:r>
        <w:t>MPCAWS Account (BRITVIC-GEN-RA3-PR) Security Baseline - Mon Feb 1 00:12:09 2021</w:t>
      </w:r>
    </w:p>
    <w:p w14:paraId="7775A7C3" w14:textId="77777777" w:rsidR="001E1872" w:rsidRDefault="001E1872" w:rsidP="001E1872">
      <w:r>
        <w:t>MPCAWS Account (BRITVIC-GEN-RA1-PR) Security Baseline - Mon Feb 1 00:12:31 2021</w:t>
      </w:r>
    </w:p>
    <w:p w14:paraId="77B1D188" w14:textId="77777777" w:rsidR="001E1872" w:rsidRDefault="001E1872" w:rsidP="001E1872">
      <w:r>
        <w:t>MPCAWS Account (BRITVIC-GEN-RA2-PR) Security Baseline - Mon Feb 1 00:12:24 2021</w:t>
      </w:r>
    </w:p>
    <w:p w14:paraId="7BC04B9C" w14:textId="77777777" w:rsidR="001E1872" w:rsidRDefault="001E1872" w:rsidP="001E1872">
      <w:r>
        <w:t>MPCAWS Account (BRITVIC-GEN-RA2-PR) Security Baseline - Mon Feb 1 00:12:22 2021</w:t>
      </w:r>
    </w:p>
    <w:p w14:paraId="1B218D98" w14:textId="77777777" w:rsidR="001E1872" w:rsidRDefault="001E1872" w:rsidP="001E1872">
      <w:r>
        <w:t>MPCAWS Account (BRITVIC-GEN-RA3-PR) Security Baseline - Mon Feb 1 00:12:09 2021</w:t>
      </w:r>
    </w:p>
    <w:p w14:paraId="7141C5AD" w14:textId="77777777" w:rsidR="001E1872" w:rsidRDefault="001E1872" w:rsidP="001E1872">
      <w:r>
        <w:t>MPCAWS Account (BRITVIC-GEN-RA1-PR) Security Baseline - Mon Feb 1 00:14:01 2021</w:t>
      </w:r>
    </w:p>
    <w:p w14:paraId="360BDB0B" w14:textId="77777777" w:rsidR="001E1872" w:rsidRDefault="001E1872" w:rsidP="001E1872">
      <w:r>
        <w:t>For remaining, no need to drop any mail:</w:t>
      </w:r>
    </w:p>
    <w:p w14:paraId="7FDF04DE" w14:textId="77777777" w:rsidR="001E1872" w:rsidRDefault="001E1872" w:rsidP="001E1872">
      <w:proofErr w:type="spellStart"/>
      <w:r>
        <w:t>atos</w:t>
      </w:r>
      <w:proofErr w:type="spellEnd"/>
      <w:r>
        <w:t>-tooling-pr:</w:t>
      </w:r>
    </w:p>
    <w:p w14:paraId="29CAAA9E" w14:textId="77777777" w:rsidR="001E1872" w:rsidRDefault="001E1872" w:rsidP="001E1872">
      <w:r>
        <w:t>Britvic: Check with Chetan</w:t>
      </w:r>
    </w:p>
    <w:p w14:paraId="6BB94F0D" w14:textId="77777777" w:rsidR="002F12CD" w:rsidRDefault="002F12CD" w:rsidP="001E1872"/>
    <w:p w14:paraId="7B6DC894" w14:textId="77777777" w:rsidR="002F12CD" w:rsidRDefault="002F12CD" w:rsidP="001E1872"/>
    <w:p w14:paraId="5CA406DF" w14:textId="77777777" w:rsidR="002F12CD" w:rsidRDefault="002F12CD" w:rsidP="001E1872"/>
    <w:p w14:paraId="5F002D83" w14:textId="3DB4D033" w:rsidR="001E1872" w:rsidRDefault="001E1872" w:rsidP="001E1872">
      <w:r>
        <w:t>KARSTADT-GEN-RA2-PR:</w:t>
      </w:r>
    </w:p>
    <w:p w14:paraId="2711DB19" w14:textId="46459F29" w:rsidR="001E1872" w:rsidRDefault="001E1872" w:rsidP="001E1872">
      <w:r>
        <w:t>etc...to manually run the security report:</w:t>
      </w:r>
    </w:p>
    <w:p w14:paraId="730F060D" w14:textId="77777777" w:rsidR="001E1872" w:rsidRDefault="001E1872" w:rsidP="001E1872">
      <w:r>
        <w:t>Go to the respective account for which you want to generate the security report -&gt; go to lambda service -&gt; find the "CFN-MPC-</w:t>
      </w:r>
      <w:proofErr w:type="spellStart"/>
      <w:r>
        <w:t>SecurityBaseline</w:t>
      </w:r>
      <w:proofErr w:type="spellEnd"/>
      <w:r>
        <w:t>-CIS"</w:t>
      </w:r>
    </w:p>
    <w:p w14:paraId="226814DD" w14:textId="77777777" w:rsidR="001E1872" w:rsidRDefault="001E1872" w:rsidP="001E1872">
      <w:r>
        <w:t>script -&gt; run it.</w:t>
      </w:r>
    </w:p>
    <w:p w14:paraId="42F81737" w14:textId="77777777" w:rsidR="001E1872" w:rsidRDefault="001E1872" w:rsidP="001E1872">
      <w:r>
        <w:t xml:space="preserve">Open SharePoint link -&gt; Go to year 2020 reports -&gt; Download </w:t>
      </w:r>
      <w:proofErr w:type="spellStart"/>
      <w:r>
        <w:t>previoud</w:t>
      </w:r>
      <w:proofErr w:type="spellEnd"/>
      <w:r>
        <w:t xml:space="preserve"> month excel sheet -&gt; Open it -&gt;</w:t>
      </w:r>
    </w:p>
    <w:p w14:paraId="429F7C56" w14:textId="77777777" w:rsidR="001E1872" w:rsidRDefault="001E1872" w:rsidP="001E1872">
      <w:r>
        <w:t xml:space="preserve">-&gt; find the sheets </w:t>
      </w:r>
      <w:proofErr w:type="gramStart"/>
      <w:r>
        <w:t>i.e.</w:t>
      </w:r>
      <w:proofErr w:type="gramEnd"/>
      <w:r>
        <w:t xml:space="preserve"> </w:t>
      </w:r>
      <w:proofErr w:type="spellStart"/>
      <w:r>
        <w:t>atos</w:t>
      </w:r>
      <w:proofErr w:type="spellEnd"/>
      <w:r>
        <w:t xml:space="preserve">-dx-sg (500689890818), </w:t>
      </w:r>
      <w:proofErr w:type="spellStart"/>
      <w:r>
        <w:t>atos</w:t>
      </w:r>
      <w:proofErr w:type="spellEnd"/>
      <w:r>
        <w:t>-tooling-pr (872277419998), etc</w:t>
      </w:r>
    </w:p>
    <w:p w14:paraId="7B71C389" w14:textId="77777777" w:rsidR="001E1872" w:rsidRDefault="001E1872" w:rsidP="001E1872">
      <w:r>
        <w:t>-&gt; Find the mails in AWS SNS folder -&gt; open each link in the mail -&gt;&lt; Check for any failed items -&gt;</w:t>
      </w:r>
    </w:p>
    <w:p w14:paraId="566745DF" w14:textId="77777777" w:rsidR="001E1872" w:rsidRDefault="001E1872" w:rsidP="001E1872">
      <w:r>
        <w:t>-&gt; Copy-paste the same in the excel sheet -&gt; Upload it to the SP.</w:t>
      </w:r>
    </w:p>
    <w:p w14:paraId="4E3FC021" w14:textId="77777777" w:rsidR="002F12CD" w:rsidRDefault="001E1872" w:rsidP="001E1872">
      <w:r>
        <w:t>Security baseline for Atos tooling -&gt; store evidence in SP</w:t>
      </w:r>
    </w:p>
    <w:p w14:paraId="7CB1DDB8" w14:textId="75BC2762" w:rsidR="00013BEF" w:rsidRDefault="001E1872" w:rsidP="001E1872">
      <w:r>
        <w:t>https://sp2013.myatos.net/sites/msBTN/recmgt/services/mpc/Forms/AllItems.aspx?RootFolder=%2Fsites%2FmsBTN%2Frecmgt%2Fservices%2FMPC%2F34%2D11%20Baseline%20Deviation%20Reports%2FBaseline%20reports%202021&amp;FolderCTID=0x0120007EDFE33803C1B74D8712152C5DF4BAF5&amp;View=%7BA2F83B13%2D6B07%2D4C00%2D9B36%2DBC376F6FD2F7%7D</w:t>
      </w:r>
    </w:p>
    <w:sectPr w:rsidR="0001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7037" w14:textId="77777777" w:rsidR="002F12CD" w:rsidRDefault="002F12CD" w:rsidP="002F12CD">
      <w:pPr>
        <w:spacing w:after="0" w:line="240" w:lineRule="auto"/>
      </w:pPr>
      <w:r>
        <w:separator/>
      </w:r>
    </w:p>
  </w:endnote>
  <w:endnote w:type="continuationSeparator" w:id="0">
    <w:p w14:paraId="3F7314C0" w14:textId="77777777" w:rsidR="002F12CD" w:rsidRDefault="002F12CD" w:rsidP="002F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A893" w14:textId="77777777" w:rsidR="002F12CD" w:rsidRDefault="002F12CD" w:rsidP="002F12CD">
      <w:pPr>
        <w:spacing w:after="0" w:line="240" w:lineRule="auto"/>
      </w:pPr>
      <w:r>
        <w:separator/>
      </w:r>
    </w:p>
  </w:footnote>
  <w:footnote w:type="continuationSeparator" w:id="0">
    <w:p w14:paraId="795103C7" w14:textId="77777777" w:rsidR="002F12CD" w:rsidRDefault="002F12CD" w:rsidP="002F1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2"/>
    <w:rsid w:val="00013BEF"/>
    <w:rsid w:val="001E1872"/>
    <w:rsid w:val="002F12CD"/>
    <w:rsid w:val="003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BA926"/>
  <w15:chartTrackingRefBased/>
  <w15:docId w15:val="{BA64BE9B-327E-4658-B3B6-F90789A4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https://atos365.sharepoint.com/sites/100001715/_layouts/15/DocIdRedir.aspx?ID=CH7CAS54VY6N-468768402-59352</Url>
      <Description>CH7CAS54VY6N-468768402-59352</Description>
    </_dlc_DocIdUrl>
    <_dlc_DocIdPersistId xmlns="a53bc2f7-93a8-4cfc-aa31-3cfbd31e44e3" xsi:nil="true"/>
    <_dlc_DocId xmlns="a53bc2f7-93a8-4cfc-aa31-3cfbd31e44e3">CH7CAS54VY6N-468768402-59352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B7585024-3A54-467B-9921-5F817106AA09}"/>
</file>

<file path=customXml/itemProps2.xml><?xml version="1.0" encoding="utf-8"?>
<ds:datastoreItem xmlns:ds="http://schemas.openxmlformats.org/officeDocument/2006/customXml" ds:itemID="{5DE1F26C-FCC3-4BA4-8557-A4078864B0AE}"/>
</file>

<file path=customXml/itemProps3.xml><?xml version="1.0" encoding="utf-8"?>
<ds:datastoreItem xmlns:ds="http://schemas.openxmlformats.org/officeDocument/2006/customXml" ds:itemID="{5AE497F9-91BF-4ACA-BD8E-83F0B9ABEAE6}"/>
</file>

<file path=customXml/itemProps4.xml><?xml version="1.0" encoding="utf-8"?>
<ds:datastoreItem xmlns:ds="http://schemas.openxmlformats.org/officeDocument/2006/customXml" ds:itemID="{7565BA87-E150-4CE8-BB82-2D7D93DB3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Jayant</dc:creator>
  <cp:keywords/>
  <dc:description/>
  <cp:lastModifiedBy>Bhosale, Jayant</cp:lastModifiedBy>
  <cp:revision>2</cp:revision>
  <dcterms:created xsi:type="dcterms:W3CDTF">2022-03-08T18:52:00Z</dcterms:created>
  <dcterms:modified xsi:type="dcterms:W3CDTF">2022-03-08T19:01:00Z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2022-03-08T18:52:42Z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f0382fbd-1d5a-494f-a32c-9d0303d4b9c7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7d973bf4-5c31-4ff5-9451-b7a59d6e16aa</vt:lpwstr>
  </property>
</Properties>
</file>