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E9904" w14:textId="14B77924" w:rsidR="00066700" w:rsidRPr="00BB2231" w:rsidRDefault="00E82C36" w:rsidP="00E82C36">
      <w:pPr>
        <w:jc w:val="center"/>
        <w:rPr>
          <w:b/>
          <w:bCs/>
          <w:sz w:val="40"/>
          <w:szCs w:val="40"/>
        </w:rPr>
      </w:pPr>
      <w:r w:rsidRPr="00BB2231">
        <w:rPr>
          <w:b/>
          <w:bCs/>
          <w:sz w:val="40"/>
          <w:szCs w:val="40"/>
          <w:highlight w:val="yellow"/>
        </w:rPr>
        <w:t>Check Orphaned Snapshot</w:t>
      </w:r>
    </w:p>
    <w:p w14:paraId="5DAF29BA" w14:textId="23E0AF4A" w:rsidR="00E82C36" w:rsidRDefault="00E82C36" w:rsidP="00E82C36">
      <w:pPr>
        <w:jc w:val="center"/>
        <w:rPr>
          <w:sz w:val="40"/>
          <w:szCs w:val="40"/>
        </w:rPr>
      </w:pPr>
    </w:p>
    <w:p w14:paraId="7DB16EAA" w14:textId="032DD916" w:rsidR="00E82C36" w:rsidRPr="00E82C36" w:rsidRDefault="00E82C36" w:rsidP="00E82C36">
      <w:pPr>
        <w:pStyle w:val="ListParagraph"/>
        <w:numPr>
          <w:ilvl w:val="0"/>
          <w:numId w:val="1"/>
        </w:numPr>
        <w:rPr>
          <w:rStyle w:val="eop"/>
        </w:rPr>
      </w:pPr>
      <w:r w:rsidRPr="00E82C36"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IN"/>
        </w:rPr>
        <w:t xml:space="preserve">Login to </w:t>
      </w:r>
      <w:hyperlink r:id="rId7" w:tgtFrame="_blank" w:history="1">
        <w:r w:rsidRPr="00E82C36">
          <w:rPr>
            <w:rStyle w:val="normaltextrun"/>
            <w:rFonts w:ascii="Segoe UI" w:hAnsi="Segoe UI" w:cs="Segoe UI"/>
            <w:color w:val="5B5FC7"/>
            <w:sz w:val="21"/>
            <w:szCs w:val="21"/>
            <w:shd w:val="clear" w:color="auto" w:fill="FFFFFF"/>
            <w:lang w:val="en-IN"/>
          </w:rPr>
          <w:t>https://628471438687.signin.aws.amazon.com/console</w:t>
        </w:r>
      </w:hyperlink>
      <w:r w:rsidRPr="00E82C36"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  <w:t>.</w:t>
      </w:r>
      <w:r w:rsidRPr="00E82C36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10EDC543" w14:textId="77777777" w:rsidR="00E82C36" w:rsidRPr="00E82C36" w:rsidRDefault="00E82C36" w:rsidP="00E82C36">
      <w:pPr>
        <w:pStyle w:val="ListParagraph"/>
        <w:rPr>
          <w:rStyle w:val="eop"/>
        </w:rPr>
      </w:pPr>
    </w:p>
    <w:p w14:paraId="30E8CE84" w14:textId="5344DDCE" w:rsidR="00E82C36" w:rsidRDefault="00E82C36" w:rsidP="00E82C36">
      <w:pPr>
        <w:rPr>
          <w:rStyle w:val="eop"/>
          <w:rFonts w:ascii="Calibri" w:hAnsi="Calibri" w:cs="Calibri"/>
          <w:color w:val="FF0000"/>
          <w:highlight w:val="yellow"/>
          <w:shd w:val="clear" w:color="auto" w:fill="FFFFFF"/>
        </w:rPr>
      </w:pPr>
      <w:r w:rsidRPr="00E82C36"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  <w:t>2.</w:t>
      </w:r>
      <w:r w:rsidRPr="00E82C36"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  <w:t xml:space="preserve">Switch </w:t>
      </w:r>
      <w:proofErr w:type="gramStart"/>
      <w:r w:rsidRPr="00E82C36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IN"/>
        </w:rPr>
        <w:t>to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IN"/>
        </w:rPr>
        <w:t xml:space="preserve"> </w:t>
      </w:r>
      <w:r w:rsidRPr="00E82C36">
        <w:rPr>
          <w:rStyle w:val="normaltextrun"/>
          <w:rFonts w:ascii="Calibri" w:hAnsi="Calibri" w:cs="Calibri"/>
          <w:b/>
          <w:bCs/>
          <w:color w:val="000000"/>
          <w:shd w:val="clear" w:color="auto" w:fill="FFFFFF"/>
          <w:lang w:val="en-IN"/>
        </w:rPr>
        <w:t xml:space="preserve"> </w:t>
      </w:r>
      <w:r w:rsidRPr="00E82C36">
        <w:rPr>
          <w:rStyle w:val="normaltextrun"/>
          <w:rFonts w:ascii="Calibri" w:hAnsi="Calibri" w:cs="Calibri"/>
          <w:b/>
          <w:bCs/>
          <w:color w:val="000000"/>
          <w:highlight w:val="yellow"/>
          <w:shd w:val="clear" w:color="auto" w:fill="FFFF00"/>
          <w:lang w:val="en-IN"/>
        </w:rPr>
        <w:t>SAP</w:t>
      </w:r>
      <w:proofErr w:type="gramEnd"/>
      <w:r w:rsidRPr="00E82C36">
        <w:rPr>
          <w:rStyle w:val="normaltextrun"/>
          <w:rFonts w:ascii="Calibri" w:hAnsi="Calibri" w:cs="Calibri"/>
          <w:b/>
          <w:bCs/>
          <w:color w:val="000000"/>
          <w:highlight w:val="yellow"/>
          <w:shd w:val="clear" w:color="auto" w:fill="FFFF00"/>
          <w:lang w:val="en-IN"/>
        </w:rPr>
        <w:t>_NONPROD++|++852956782656</w:t>
      </w:r>
      <w:r w:rsidRPr="00E82C36">
        <w:rPr>
          <w:rStyle w:val="normaltextrun"/>
          <w:rFonts w:ascii="Calibri" w:hAnsi="Calibri" w:cs="Calibri"/>
          <w:color w:val="000000"/>
          <w:highlight w:val="yellow"/>
          <w:shd w:val="clear" w:color="auto" w:fill="FFFF00"/>
          <w:lang w:val="en-IN"/>
        </w:rPr>
        <w:t xml:space="preserve"> (</w:t>
      </w:r>
      <w:r w:rsidRPr="00E82C36">
        <w:rPr>
          <w:rStyle w:val="normaltextrun"/>
          <w:rFonts w:ascii="Calibri" w:hAnsi="Calibri" w:cs="Calibri"/>
          <w:color w:val="FF0000"/>
          <w:highlight w:val="yellow"/>
          <w:shd w:val="clear" w:color="auto" w:fill="FFFF00"/>
          <w:lang w:val="en-IN"/>
        </w:rPr>
        <w:t xml:space="preserve">same check for </w:t>
      </w:r>
      <w:r w:rsidRPr="00E82C36">
        <w:rPr>
          <w:rStyle w:val="normaltextrun"/>
          <w:rFonts w:ascii="Calibri" w:hAnsi="Calibri" w:cs="Calibri"/>
          <w:b/>
          <w:bCs/>
          <w:color w:val="FF0000"/>
          <w:highlight w:val="yellow"/>
          <w:shd w:val="clear" w:color="auto" w:fill="000000"/>
          <w:lang w:val="en-IN"/>
        </w:rPr>
        <w:t>SAP_PROD</w:t>
      </w:r>
      <w:r w:rsidRPr="00E82C36">
        <w:rPr>
          <w:rStyle w:val="normaltextrun"/>
          <w:rFonts w:ascii="Calibri" w:hAnsi="Calibri" w:cs="Calibri"/>
          <w:color w:val="FF0000"/>
          <w:highlight w:val="yellow"/>
          <w:shd w:val="clear" w:color="auto" w:fill="000000"/>
          <w:lang w:val="en-IN"/>
        </w:rPr>
        <w:t xml:space="preserve"> </w:t>
      </w:r>
      <w:r w:rsidRPr="00E82C36">
        <w:rPr>
          <w:rStyle w:val="normaltextrun"/>
          <w:rFonts w:ascii="Calibri" w:hAnsi="Calibri" w:cs="Calibri"/>
          <w:color w:val="FF0000"/>
          <w:highlight w:val="yellow"/>
          <w:shd w:val="clear" w:color="auto" w:fill="FFFF00"/>
          <w:lang w:val="en-IN"/>
        </w:rPr>
        <w:t xml:space="preserve">And </w:t>
      </w:r>
      <w:proofErr w:type="spellStart"/>
      <w:r w:rsidRPr="00E82C36">
        <w:rPr>
          <w:rStyle w:val="normaltextrun"/>
          <w:rFonts w:ascii="Calibri" w:hAnsi="Calibri" w:cs="Calibri"/>
          <w:b/>
          <w:bCs/>
          <w:color w:val="FF0000"/>
          <w:highlight w:val="yellow"/>
          <w:shd w:val="clear" w:color="auto" w:fill="000000"/>
          <w:lang w:val="en-IN"/>
        </w:rPr>
        <w:t>Shared_services</w:t>
      </w:r>
      <w:proofErr w:type="spellEnd"/>
      <w:r w:rsidRPr="00E82C36">
        <w:rPr>
          <w:rStyle w:val="normaltextrun"/>
          <w:rFonts w:ascii="Calibri" w:hAnsi="Calibri" w:cs="Calibri"/>
          <w:color w:val="FF0000"/>
          <w:highlight w:val="yellow"/>
          <w:shd w:val="clear" w:color="auto" w:fill="FFFF00"/>
          <w:lang w:val="en-IN"/>
        </w:rPr>
        <w:t>)</w:t>
      </w:r>
      <w:r w:rsidRPr="00E82C36">
        <w:rPr>
          <w:rStyle w:val="eop"/>
          <w:rFonts w:ascii="Calibri" w:hAnsi="Calibri" w:cs="Calibri"/>
          <w:color w:val="FF0000"/>
          <w:highlight w:val="yellow"/>
          <w:shd w:val="clear" w:color="auto" w:fill="FFFFFF"/>
        </w:rPr>
        <w:t> </w:t>
      </w:r>
    </w:p>
    <w:p w14:paraId="13FE1529" w14:textId="77777777" w:rsidR="00E82C36" w:rsidRPr="00E82C36" w:rsidRDefault="00E82C36" w:rsidP="00E82C36">
      <w:pPr>
        <w:rPr>
          <w:rStyle w:val="eop"/>
          <w:highlight w:val="yellow"/>
        </w:rPr>
      </w:pPr>
    </w:p>
    <w:p w14:paraId="28A896B1" w14:textId="5261DD7C" w:rsidR="00E82C36" w:rsidRPr="00E82C36" w:rsidRDefault="00E82C36" w:rsidP="00E82C36">
      <w:pPr>
        <w:rPr>
          <w:rStyle w:val="eop"/>
        </w:rPr>
      </w:pPr>
      <w:r>
        <w:rPr>
          <w:noProof/>
        </w:rPr>
        <w:drawing>
          <wp:inline distT="0" distB="0" distL="0" distR="0" wp14:anchorId="0F7AB75D" wp14:editId="53F3FE8B">
            <wp:extent cx="6106160" cy="36131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10" cy="361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23EE" w14:textId="157E79E6" w:rsidR="00E82C36" w:rsidRDefault="00E82C36" w:rsidP="00E82C36">
      <w:pPr>
        <w:pStyle w:val="ListParagraph"/>
      </w:pPr>
    </w:p>
    <w:p w14:paraId="5716A493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1B21B93F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76450E2D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29BC6F36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3FD0C069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2C1FCD4C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1BDB6784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7D32A7D8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7F139AEB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489EE175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27C1E22F" w14:textId="77777777" w:rsidR="00E82C36" w:rsidRDefault="00E82C36" w:rsidP="00E82C36">
      <w:pPr>
        <w:pStyle w:val="ListParagraph"/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26429000" w14:textId="77777777" w:rsidR="00E82C36" w:rsidRDefault="00E82C36" w:rsidP="00E82C36">
      <w:pPr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</w:pPr>
    </w:p>
    <w:p w14:paraId="30172248" w14:textId="629B0652" w:rsidR="00E82C36" w:rsidRPr="00E82C36" w:rsidRDefault="00E82C36" w:rsidP="00E82C36">
      <w:pPr>
        <w:ind w:firstLine="720"/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  <w:lastRenderedPageBreak/>
        <w:t>3</w:t>
      </w:r>
      <w:r w:rsidRPr="00E82C36"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  <w:t xml:space="preserve">.Search for </w:t>
      </w:r>
      <w:r w:rsidRPr="00E82C36">
        <w:rPr>
          <w:rStyle w:val="normaltextrun"/>
          <w:rFonts w:ascii="Calibri" w:hAnsi="Calibri" w:cs="Calibri"/>
          <w:color w:val="000000"/>
          <w:shd w:val="clear" w:color="auto" w:fill="FFFF00"/>
          <w:lang w:val="en-IN"/>
        </w:rPr>
        <w:t>EC2</w:t>
      </w:r>
      <w:r w:rsidRPr="00E82C36"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  <w:t xml:space="preserve"> in search box.</w:t>
      </w:r>
      <w:r w:rsidRPr="00E82C36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2D825275" w14:textId="7BA218B5" w:rsidR="00E82C36" w:rsidRDefault="00E82C36" w:rsidP="00E82C36">
      <w:pPr>
        <w:pStyle w:val="ListParagraph"/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149ADF87" w14:textId="704E6C13" w:rsidR="00E82C36" w:rsidRDefault="00E82C36" w:rsidP="00E82C36">
      <w:pPr>
        <w:pStyle w:val="ListParagraph"/>
      </w:pPr>
      <w:r>
        <w:rPr>
          <w:noProof/>
        </w:rPr>
        <w:drawing>
          <wp:inline distT="0" distB="0" distL="0" distR="0" wp14:anchorId="6576F729" wp14:editId="29C11B4D">
            <wp:extent cx="5328356" cy="29972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93" cy="300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IN"/>
        </w:rPr>
        <w:br/>
      </w:r>
    </w:p>
    <w:p w14:paraId="77F32627" w14:textId="77777777" w:rsidR="00182F0D" w:rsidRDefault="00182F0D" w:rsidP="00E82C36">
      <w:pPr>
        <w:pStyle w:val="ListParagraph"/>
      </w:pPr>
    </w:p>
    <w:p w14:paraId="5175919B" w14:textId="77777777" w:rsidR="00182F0D" w:rsidRDefault="00182F0D" w:rsidP="00E82C36">
      <w:pPr>
        <w:pStyle w:val="ListParagraph"/>
      </w:pPr>
    </w:p>
    <w:p w14:paraId="45617F5E" w14:textId="77777777" w:rsidR="00182F0D" w:rsidRDefault="00182F0D" w:rsidP="00E82C36">
      <w:pPr>
        <w:pStyle w:val="ListParagraph"/>
      </w:pPr>
    </w:p>
    <w:p w14:paraId="2B93E541" w14:textId="77777777" w:rsidR="00182F0D" w:rsidRDefault="00182F0D" w:rsidP="00E82C36">
      <w:pPr>
        <w:pStyle w:val="ListParagraph"/>
      </w:pPr>
    </w:p>
    <w:p w14:paraId="0B951183" w14:textId="63CEA72F" w:rsidR="00E82C36" w:rsidRDefault="00182F0D" w:rsidP="00E82C36">
      <w:pPr>
        <w:pStyle w:val="ListParagraph"/>
      </w:pPr>
      <w:r>
        <w:t>4.  click on snapshots</w:t>
      </w:r>
    </w:p>
    <w:p w14:paraId="09F0953D" w14:textId="77777777" w:rsidR="00182F0D" w:rsidRDefault="00182F0D" w:rsidP="00E82C36">
      <w:pPr>
        <w:pStyle w:val="ListParagraph"/>
      </w:pPr>
    </w:p>
    <w:p w14:paraId="6CC34772" w14:textId="1A98CF9C" w:rsidR="00182F0D" w:rsidRDefault="00182F0D" w:rsidP="00E82C36">
      <w:pPr>
        <w:pStyle w:val="ListParagraph"/>
      </w:pPr>
    </w:p>
    <w:p w14:paraId="73615C6D" w14:textId="4A5CB04B" w:rsidR="00182F0D" w:rsidRDefault="00182F0D" w:rsidP="00E82C36">
      <w:pPr>
        <w:pStyle w:val="ListParagraph"/>
      </w:pPr>
      <w:r>
        <w:rPr>
          <w:noProof/>
        </w:rPr>
        <w:drawing>
          <wp:inline distT="0" distB="0" distL="0" distR="0" wp14:anchorId="2E15451F" wp14:editId="2D91B86B">
            <wp:extent cx="5943600" cy="2499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1BC3" w14:textId="1C802381" w:rsidR="00182F0D" w:rsidRDefault="00182F0D" w:rsidP="00E82C36">
      <w:pPr>
        <w:pStyle w:val="ListParagraph"/>
      </w:pPr>
    </w:p>
    <w:p w14:paraId="7ADECE8C" w14:textId="50A6C406" w:rsidR="00182F0D" w:rsidRDefault="00182F0D" w:rsidP="00E82C36">
      <w:pPr>
        <w:pStyle w:val="ListParagraph"/>
      </w:pPr>
    </w:p>
    <w:p w14:paraId="4512ABD6" w14:textId="77777777" w:rsidR="00182F0D" w:rsidRDefault="00182F0D" w:rsidP="00E82C36">
      <w:pPr>
        <w:pStyle w:val="ListParagraph"/>
      </w:pPr>
    </w:p>
    <w:p w14:paraId="789840CD" w14:textId="77777777" w:rsidR="00182F0D" w:rsidRDefault="00182F0D" w:rsidP="00E82C36">
      <w:pPr>
        <w:pStyle w:val="ListParagraph"/>
      </w:pPr>
    </w:p>
    <w:p w14:paraId="28BAFB10" w14:textId="07FA14A1" w:rsidR="00182F0D" w:rsidRDefault="00182F0D" w:rsidP="00E82C36">
      <w:pPr>
        <w:pStyle w:val="ListParagraph"/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lastRenderedPageBreak/>
        <w:t>5.</w:t>
      </w:r>
      <w:r w:rsidRPr="00182F0D">
        <w:rPr>
          <w:rStyle w:val="paragraph"/>
          <w:rFonts w:ascii="Calibri" w:hAnsi="Calibri" w:cs="Calibri"/>
          <w:color w:val="000000"/>
          <w:shd w:val="clear" w:color="auto" w:fill="FFFFFF"/>
          <w:lang w:val="en-IN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en-IN"/>
        </w:rPr>
        <w:t>In search box type Started. Click on started 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1FF61532" w14:textId="77777777" w:rsidR="007A4CE4" w:rsidRDefault="007A4CE4" w:rsidP="00E82C36">
      <w:pPr>
        <w:pStyle w:val="ListParagraph"/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64350E59" w14:textId="03FAFAED" w:rsidR="00182F0D" w:rsidRDefault="00182F0D" w:rsidP="00E82C36">
      <w:pPr>
        <w:pStyle w:val="ListParagraph"/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4E7912B7" w14:textId="77777777" w:rsidR="00182F0D" w:rsidRDefault="00182F0D" w:rsidP="00E82C36">
      <w:pPr>
        <w:pStyle w:val="ListParagraph"/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26F069C7" w14:textId="15CFCE4D" w:rsidR="00182F0D" w:rsidRDefault="00182F0D" w:rsidP="00E82C36">
      <w:pPr>
        <w:pStyle w:val="ListParagraph"/>
      </w:pPr>
      <w:r>
        <w:rPr>
          <w:noProof/>
        </w:rPr>
        <w:drawing>
          <wp:inline distT="0" distB="0" distL="0" distR="0" wp14:anchorId="5805CCB2" wp14:editId="328EB6EB">
            <wp:extent cx="5486400" cy="3594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37" cy="359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  <w:lang w:val="en-IN"/>
        </w:rPr>
        <w:br/>
      </w:r>
    </w:p>
    <w:p w14:paraId="29B3FE04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</w:pPr>
    </w:p>
    <w:p w14:paraId="21FB21FC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</w:pPr>
    </w:p>
    <w:p w14:paraId="2F15562A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</w:pPr>
    </w:p>
    <w:p w14:paraId="2682F8A4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</w:pPr>
    </w:p>
    <w:p w14:paraId="084A370A" w14:textId="280C2E50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t>6.</w:t>
      </w:r>
      <w:r>
        <w:rPr>
          <w:rStyle w:val="normaltextrun"/>
          <w:rFonts w:ascii="Calibri" w:hAnsi="Calibri" w:cs="Calibri"/>
          <w:sz w:val="22"/>
          <w:szCs w:val="22"/>
          <w:lang w:val="en-IN"/>
        </w:rPr>
        <w:t>Select appropriate date as per account.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597DD7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FABF205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22E27AB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shd w:val="clear" w:color="auto" w:fill="FFFF00"/>
          <w:lang w:val="en-IN"/>
        </w:rPr>
        <w:t>For SAP_NONPROAD Account -BEFORE 14 DAYS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B484F7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shd w:val="clear" w:color="auto" w:fill="FFFF00"/>
          <w:lang w:val="en-IN"/>
        </w:rPr>
        <w:t>FOR SAP_PROD Account -BEFORE 30 DAYS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5DDA43" w14:textId="527051C1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shd w:val="clear" w:color="auto" w:fill="FFFF00"/>
          <w:lang w:val="en-IN"/>
        </w:rPr>
        <w:t xml:space="preserve">FOR SHAREAD SERVICES </w:t>
      </w:r>
      <w:proofErr w:type="gramStart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  <w:lang w:val="en-IN"/>
        </w:rPr>
        <w:t>-  BEFORE</w:t>
      </w:r>
      <w:proofErr w:type="gramEnd"/>
      <w:r>
        <w:rPr>
          <w:rStyle w:val="normaltextrun"/>
          <w:rFonts w:ascii="Calibri" w:hAnsi="Calibri" w:cs="Calibri"/>
          <w:sz w:val="22"/>
          <w:szCs w:val="22"/>
          <w:shd w:val="clear" w:color="auto" w:fill="FFFF00"/>
          <w:lang w:val="en-IN"/>
        </w:rPr>
        <w:t xml:space="preserve"> 30DAYS.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FD2BD6" w14:textId="40877899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82A66D7" w14:textId="7DB81719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5BE303A" w14:textId="6D37F48D" w:rsidR="007A4CE4" w:rsidRDefault="00BB2231" w:rsidP="007A4C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6ADB7CA" wp14:editId="5E340331">
            <wp:extent cx="6124575" cy="2806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968" cy="28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E4">
        <w:rPr>
          <w:rStyle w:val="eop"/>
          <w:rFonts w:ascii="Calibri" w:hAnsi="Calibri" w:cs="Calibri"/>
          <w:sz w:val="22"/>
          <w:szCs w:val="22"/>
        </w:rPr>
        <w:t> </w:t>
      </w:r>
    </w:p>
    <w:p w14:paraId="7C4D0998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355A8F" w14:textId="77777777" w:rsidR="00BB2231" w:rsidRDefault="00BB2231" w:rsidP="007A4CE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IN"/>
        </w:rPr>
      </w:pPr>
    </w:p>
    <w:p w14:paraId="3275F4F8" w14:textId="0CDFCEC8" w:rsidR="007A4CE4" w:rsidRDefault="00BB2231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IN"/>
        </w:rPr>
        <w:t>7</w:t>
      </w:r>
      <w:r w:rsidR="007A4CE4">
        <w:rPr>
          <w:rStyle w:val="normaltextrun"/>
          <w:rFonts w:ascii="Calibri" w:hAnsi="Calibri" w:cs="Calibri"/>
          <w:sz w:val="22"/>
          <w:szCs w:val="22"/>
          <w:lang w:val="en-IN"/>
        </w:rPr>
        <w:t>. after filtering date if there is</w:t>
      </w:r>
      <w:r w:rsidR="007A4CE4">
        <w:rPr>
          <w:rStyle w:val="normaltextrun"/>
          <w:rFonts w:ascii="Calibri" w:hAnsi="Calibri" w:cs="Calibri"/>
          <w:b/>
          <w:bCs/>
          <w:sz w:val="22"/>
          <w:szCs w:val="22"/>
          <w:lang w:val="en-IN"/>
        </w:rPr>
        <w:t xml:space="preserve"> Snapshots</w:t>
      </w:r>
      <w:r w:rsidR="007A4CE4">
        <w:rPr>
          <w:rStyle w:val="normaltextrun"/>
          <w:rFonts w:ascii="Calibri" w:hAnsi="Calibri" w:cs="Calibri"/>
          <w:sz w:val="22"/>
          <w:szCs w:val="22"/>
          <w:lang w:val="en-IN"/>
        </w:rPr>
        <w:t xml:space="preserve"> older than (14d,30d) it will show .so monitor and update same.</w:t>
      </w:r>
      <w:r w:rsidR="007A4CE4">
        <w:rPr>
          <w:rStyle w:val="eop"/>
          <w:rFonts w:ascii="Calibri" w:hAnsi="Calibri" w:cs="Calibri"/>
          <w:sz w:val="22"/>
          <w:szCs w:val="22"/>
        </w:rPr>
        <w:t> </w:t>
      </w:r>
    </w:p>
    <w:p w14:paraId="010C964B" w14:textId="1D33273B" w:rsidR="00BB2231" w:rsidRDefault="00BB2231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E74CC8A" w14:textId="71D79642" w:rsidR="00BB2231" w:rsidRDefault="00BB2231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6AC50CB" w14:textId="77777777" w:rsidR="00BB2231" w:rsidRDefault="00BB2231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615182A" w14:textId="724CA845" w:rsidR="00BB2231" w:rsidRDefault="00BB2231" w:rsidP="007A4CE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1E054EF" w14:textId="6C5AB884" w:rsidR="00BB2231" w:rsidRDefault="00BB2231" w:rsidP="007A4C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FF0000"/>
          <w:sz w:val="22"/>
          <w:szCs w:val="22"/>
          <w:shd w:val="clear" w:color="auto" w:fill="FFFFFF"/>
          <w:lang w:val="en-IN"/>
        </w:rPr>
        <w:t xml:space="preserve">Make a Excel </w:t>
      </w:r>
      <w:proofErr w:type="gramStart"/>
      <w:r>
        <w:rPr>
          <w:rStyle w:val="normaltextrun"/>
          <w:rFonts w:ascii="Calibri" w:hAnsi="Calibri" w:cs="Calibri"/>
          <w:b/>
          <w:bCs/>
          <w:color w:val="FF0000"/>
          <w:sz w:val="22"/>
          <w:szCs w:val="22"/>
          <w:shd w:val="clear" w:color="auto" w:fill="FFFFFF"/>
          <w:lang w:val="en-IN"/>
        </w:rPr>
        <w:t>sheet  of</w:t>
      </w:r>
      <w:proofErr w:type="gramEnd"/>
      <w:r>
        <w:rPr>
          <w:rStyle w:val="normaltextrun"/>
          <w:rFonts w:ascii="Calibri" w:hAnsi="Calibri" w:cs="Calibri"/>
          <w:b/>
          <w:bCs/>
          <w:color w:val="FF0000"/>
          <w:sz w:val="22"/>
          <w:szCs w:val="22"/>
          <w:shd w:val="clear" w:color="auto" w:fill="FFFFFF"/>
          <w:lang w:val="en-IN"/>
        </w:rPr>
        <w:t xml:space="preserve"> older AMI’S and SANPSHOTS and check with customer which can be deleted.</w:t>
      </w:r>
      <w:r>
        <w:rPr>
          <w:rStyle w:val="eop"/>
          <w:rFonts w:ascii="Calibri" w:hAnsi="Calibri" w:cs="Calibri"/>
          <w:color w:val="FF0000"/>
          <w:sz w:val="22"/>
          <w:szCs w:val="22"/>
          <w:shd w:val="clear" w:color="auto" w:fill="FFFFFF"/>
        </w:rPr>
        <w:t> </w:t>
      </w:r>
    </w:p>
    <w:p w14:paraId="7243A588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3251A3" w14:textId="77777777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5B27D9" w14:textId="623D8595" w:rsidR="007A4CE4" w:rsidRDefault="007A4CE4" w:rsidP="007A4C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color w:val="000000"/>
          <w:sz w:val="22"/>
          <w:szCs w:val="22"/>
          <w:shd w:val="clear" w:color="auto" w:fill="FFFFFF"/>
          <w:lang w:val="en-IN"/>
        </w:rPr>
        <w:br/>
      </w:r>
    </w:p>
    <w:p w14:paraId="602A0EF3" w14:textId="4A8B10B5" w:rsidR="00182F0D" w:rsidRPr="00182F0D" w:rsidRDefault="00182F0D" w:rsidP="00182F0D">
      <w:pPr>
        <w:tabs>
          <w:tab w:val="left" w:pos="970"/>
        </w:tabs>
      </w:pPr>
      <w:r>
        <w:rPr>
          <w:rFonts w:ascii="Calibri" w:hAnsi="Calibri" w:cs="Calibri"/>
          <w:color w:val="000000"/>
          <w:shd w:val="clear" w:color="auto" w:fill="FFFFFF"/>
          <w:lang w:val="en-IN"/>
        </w:rPr>
        <w:br/>
      </w:r>
    </w:p>
    <w:sectPr w:rsidR="00182F0D" w:rsidRPr="00182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6D9C1" w14:textId="77777777" w:rsidR="00E82C36" w:rsidRDefault="00E82C36" w:rsidP="00E82C36">
      <w:pPr>
        <w:spacing w:after="0" w:line="240" w:lineRule="auto"/>
      </w:pPr>
      <w:r>
        <w:separator/>
      </w:r>
    </w:p>
  </w:endnote>
  <w:endnote w:type="continuationSeparator" w:id="0">
    <w:p w14:paraId="57449248" w14:textId="77777777" w:rsidR="00E82C36" w:rsidRDefault="00E82C36" w:rsidP="00E82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9A9E5" w14:textId="77777777" w:rsidR="00E82C36" w:rsidRDefault="00E82C36" w:rsidP="00E82C36">
      <w:pPr>
        <w:spacing w:after="0" w:line="240" w:lineRule="auto"/>
      </w:pPr>
      <w:r>
        <w:separator/>
      </w:r>
    </w:p>
  </w:footnote>
  <w:footnote w:type="continuationSeparator" w:id="0">
    <w:p w14:paraId="2312FC63" w14:textId="77777777" w:rsidR="00E82C36" w:rsidRDefault="00E82C36" w:rsidP="00E82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9028C"/>
    <w:multiLevelType w:val="hybridMultilevel"/>
    <w:tmpl w:val="BD560868"/>
    <w:lvl w:ilvl="0" w:tplc="8EBE96B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C36"/>
    <w:rsid w:val="00182F0D"/>
    <w:rsid w:val="0065072E"/>
    <w:rsid w:val="007A4CE4"/>
    <w:rsid w:val="00BB2231"/>
    <w:rsid w:val="00BB767B"/>
    <w:rsid w:val="00E8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19BCEC"/>
  <w15:chartTrackingRefBased/>
  <w15:docId w15:val="{0BFDC338-5405-46AE-AF2F-F72C5A3AF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82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82C36"/>
  </w:style>
  <w:style w:type="character" w:customStyle="1" w:styleId="eop">
    <w:name w:val="eop"/>
    <w:basedOn w:val="DefaultParagraphFont"/>
    <w:rsid w:val="00E82C36"/>
  </w:style>
  <w:style w:type="paragraph" w:styleId="ListParagraph">
    <w:name w:val="List Paragraph"/>
    <w:basedOn w:val="Normal"/>
    <w:uiPriority w:val="34"/>
    <w:qFormat/>
    <w:rsid w:val="00E82C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2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C36"/>
  </w:style>
  <w:style w:type="paragraph" w:styleId="Footer">
    <w:name w:val="footer"/>
    <w:basedOn w:val="Normal"/>
    <w:link w:val="FooterChar"/>
    <w:uiPriority w:val="99"/>
    <w:unhideWhenUsed/>
    <w:rsid w:val="00E82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1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18" Type="http://schemas.openxmlformats.org/officeDocument/2006/relationships/customXml" Target="../customXml/item4.xml"/><Relationship Id="rId3" Type="http://schemas.openxmlformats.org/officeDocument/2006/relationships/settings" Target="settings.xml"/><Relationship Id="rId7" Type="http://schemas.openxmlformats.org/officeDocument/2006/relationships/hyperlink" Target="https://628471438687.signin.aws.amazon.com/console" TargetMode="External"/><Relationship Id="rId12" Type="http://schemas.openxmlformats.org/officeDocument/2006/relationships/image" Target="media/image5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CA6F21805B864E87B405F37E9B5AD8" ma:contentTypeVersion="16" ma:contentTypeDescription="Create a new document." ma:contentTypeScope="" ma:versionID="b21135650fb3e36cd81bb6b3022bf63f">
  <xsd:schema xmlns:xsd="http://www.w3.org/2001/XMLSchema" xmlns:xs="http://www.w3.org/2001/XMLSchema" xmlns:p="http://schemas.microsoft.com/office/2006/metadata/properties" xmlns:ns2="a53bc2f7-93a8-4cfc-aa31-3cfbd31e44e3" xmlns:ns3="fae23f85-3e10-4288-aa1e-933a8b8c1f28" xmlns:ns4="e9aa198f-3527-4b2d-be02-f86f9b700563" targetNamespace="http://schemas.microsoft.com/office/2006/metadata/properties" ma:root="true" ma:fieldsID="4277966be0ab0b345b0ba66d2c289d67" ns2:_="" ns3:_="" ns4:_="">
    <xsd:import namespace="a53bc2f7-93a8-4cfc-aa31-3cfbd31e44e3"/>
    <xsd:import namespace="fae23f85-3e10-4288-aa1e-933a8b8c1f28"/>
    <xsd:import namespace="e9aa198f-3527-4b2d-be02-f86f9b700563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bc2f7-93a8-4cfc-aa31-3cfbd31e44e3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23f85-3e10-4288-aa1e-933a8b8c1f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59967681-caf4-44cd-948e-90f5714396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a198f-3527-4b2d-be02-f86f9b700563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1cdeb435-3b9f-482d-9f22-149f0c80f1f7}" ma:internalName="TaxCatchAll" ma:showField="CatchAllData" ma:web="a53bc2f7-93a8-4cfc-aa31-3cfbd31e44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Url xmlns="a53bc2f7-93a8-4cfc-aa31-3cfbd31e44e3">
      <Url>https://atos365.sharepoint.com/sites/100001715/_layouts/15/DocIdRedir.aspx?ID=CH7CAS54VY6N-468768402-59371</Url>
      <Description>CH7CAS54VY6N-468768402-59371</Description>
    </_dlc_DocIdUrl>
    <_dlc_DocIdPersistId xmlns="a53bc2f7-93a8-4cfc-aa31-3cfbd31e44e3" xsi:nil="true"/>
    <_dlc_DocId xmlns="a53bc2f7-93a8-4cfc-aa31-3cfbd31e44e3">CH7CAS54VY6N-468768402-59371</_dlc_DocId>
    <lcf76f155ced4ddcb4097134ff3c332f xmlns="fae23f85-3e10-4288-aa1e-933a8b8c1f28">
      <Terms xmlns="http://schemas.microsoft.com/office/infopath/2007/PartnerControls"/>
    </lcf76f155ced4ddcb4097134ff3c332f>
    <TaxCatchAll xmlns="e9aa198f-3527-4b2d-be02-f86f9b700563" xsi:nil="true"/>
  </documentManagement>
</p:properties>
</file>

<file path=customXml/itemProps1.xml><?xml version="1.0" encoding="utf-8"?>
<ds:datastoreItem xmlns:ds="http://schemas.openxmlformats.org/officeDocument/2006/customXml" ds:itemID="{20C6869D-64BA-4BF7-9024-4B0C053FCE30}"/>
</file>

<file path=customXml/itemProps2.xml><?xml version="1.0" encoding="utf-8"?>
<ds:datastoreItem xmlns:ds="http://schemas.openxmlformats.org/officeDocument/2006/customXml" ds:itemID="{33F22C54-1CB6-46B7-9566-58D6735DF4C8}"/>
</file>

<file path=customXml/itemProps3.xml><?xml version="1.0" encoding="utf-8"?>
<ds:datastoreItem xmlns:ds="http://schemas.openxmlformats.org/officeDocument/2006/customXml" ds:itemID="{8DB78E76-5EE5-4971-B248-BF45B5A5A444}"/>
</file>

<file path=customXml/itemProps4.xml><?xml version="1.0" encoding="utf-8"?>
<ds:datastoreItem xmlns:ds="http://schemas.openxmlformats.org/officeDocument/2006/customXml" ds:itemID="{0BF0DC43-1A4C-4DDD-AD8B-688260B89BB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Yeole, Akanksha</dc:creator>
  <cp:keywords/>
  <dc:description/>
  <cp:lastModifiedBy>Yeole, Akanksha</cp:lastModifiedBy>
  <cp:revision>1</cp:revision>
  <dcterms:created xsi:type="dcterms:W3CDTF">2022-05-20T19:45:00Z</dcterms:created>
  <dcterms:modified xsi:type="dcterms:W3CDTF">2022-05-20T20:20:00Z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2022-05-20T19:45:14Z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d0938f12-ea47-4af4-bb50-097d1ba43d29</vt:lpwstr>
  </property>
  <property fmtid="{D5CDD505-2E9C-101B-9397-08002B2CF9AE}" pid="8" name="MSIP_Label_e463cba9-5f6c-478d-9329-7b2295e4e8ed_ContentBits">
    <vt:lpwstr>0</vt:lpwstr>
  </property>
  <property fmtid="{D5CDD505-2E9C-101B-9397-08002B2CF9AE}" pid="9" name="ContentTypeId">
    <vt:lpwstr>0x0101007FCA6F21805B864E87B405F37E9B5AD8</vt:lpwstr>
  </property>
  <property fmtid="{D5CDD505-2E9C-101B-9397-08002B2CF9AE}" pid="10" name="_dlc_DocIdItemGuid">
    <vt:lpwstr>16aa7cfc-7290-4032-9238-756e01b29bf5</vt:lpwstr>
  </property>
</Properties>
</file>