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28543" w14:textId="5FF0D143" w:rsidR="0010226F" w:rsidRPr="00DE08FB" w:rsidRDefault="00F56D57" w:rsidP="00F56D57">
      <w:pPr>
        <w:pStyle w:val="NoSpacing"/>
        <w:rPr>
          <w:rFonts w:ascii="Times New Roman" w:hAnsi="Times New Roman"/>
          <w:b/>
          <w:u w:val="single"/>
        </w:rPr>
      </w:pPr>
      <w:r w:rsidRPr="00F56D57">
        <w:rPr>
          <w:rFonts w:ascii="Times New Roman" w:hAnsi="Times New Roman"/>
          <w:b/>
        </w:rPr>
        <w:tab/>
      </w:r>
      <w:r w:rsidRPr="00F56D57">
        <w:rPr>
          <w:rFonts w:ascii="Times New Roman" w:hAnsi="Times New Roman"/>
          <w:b/>
        </w:rPr>
        <w:tab/>
      </w:r>
      <w:r w:rsidRPr="00F56D57">
        <w:rPr>
          <w:rFonts w:ascii="Times New Roman" w:hAnsi="Times New Roman"/>
          <w:b/>
        </w:rPr>
        <w:tab/>
      </w:r>
      <w:r w:rsidR="0010226F" w:rsidRPr="00DE08FB">
        <w:rPr>
          <w:rFonts w:ascii="Times New Roman" w:hAnsi="Times New Roman"/>
          <w:b/>
          <w:u w:val="single"/>
        </w:rPr>
        <w:t xml:space="preserve">Boiler </w:t>
      </w:r>
      <w:r w:rsidR="008A0E9E" w:rsidRPr="00DE08FB">
        <w:rPr>
          <w:rFonts w:ascii="Times New Roman" w:hAnsi="Times New Roman"/>
          <w:b/>
          <w:u w:val="single"/>
        </w:rPr>
        <w:t>COFG stack below</w:t>
      </w:r>
      <w:r w:rsidR="006545CC" w:rsidRPr="00DE08FB">
        <w:rPr>
          <w:rFonts w:ascii="Times New Roman" w:hAnsi="Times New Roman"/>
          <w:b/>
          <w:u w:val="single"/>
        </w:rPr>
        <w:t xml:space="preserve"> and top cover</w:t>
      </w:r>
      <w:r w:rsidR="008A0E9E" w:rsidRPr="00DE08FB">
        <w:rPr>
          <w:rFonts w:ascii="Times New Roman" w:hAnsi="Times New Roman"/>
          <w:b/>
          <w:u w:val="single"/>
        </w:rPr>
        <w:t xml:space="preserve"> replacement work</w:t>
      </w:r>
    </w:p>
    <w:p w14:paraId="24CF10C4" w14:textId="77777777" w:rsidR="0010226F" w:rsidRPr="00DE08FB" w:rsidRDefault="0010226F" w:rsidP="0010226F">
      <w:pPr>
        <w:pStyle w:val="NoSpacing"/>
        <w:jc w:val="both"/>
        <w:rPr>
          <w:rFonts w:ascii="Times New Roman" w:hAnsi="Times New Roman"/>
        </w:rPr>
      </w:pPr>
    </w:p>
    <w:p w14:paraId="36C2F63C" w14:textId="77777777" w:rsidR="0010226F" w:rsidRPr="00DE08FB" w:rsidRDefault="0010226F" w:rsidP="0010226F">
      <w:pPr>
        <w:pStyle w:val="NoSpacing"/>
        <w:jc w:val="both"/>
        <w:rPr>
          <w:rFonts w:ascii="Times New Roman" w:hAnsi="Times New Roman"/>
        </w:rPr>
      </w:pPr>
      <w:r w:rsidRPr="00DE08FB">
        <w:rPr>
          <w:rFonts w:ascii="Times New Roman" w:hAnsi="Times New Roman"/>
        </w:rPr>
        <w:t>Objective</w:t>
      </w:r>
      <w:r w:rsidRPr="00DE08FB">
        <w:rPr>
          <w:rFonts w:ascii="Times New Roman" w:hAnsi="Times New Roman"/>
        </w:rPr>
        <w:tab/>
      </w:r>
      <w:r w:rsidRPr="00DE08FB">
        <w:rPr>
          <w:rFonts w:ascii="Times New Roman" w:hAnsi="Times New Roman"/>
        </w:rPr>
        <w:tab/>
      </w:r>
      <w:r w:rsidRPr="00DE08FB">
        <w:rPr>
          <w:rFonts w:ascii="Times New Roman" w:hAnsi="Times New Roman"/>
        </w:rPr>
        <w:tab/>
      </w:r>
      <w:r w:rsidRPr="00DE08FB">
        <w:rPr>
          <w:rFonts w:ascii="Times New Roman" w:hAnsi="Times New Roman"/>
        </w:rPr>
        <w:tab/>
        <w:t xml:space="preserve">Boiler </w:t>
      </w:r>
      <w:r w:rsidR="008A0E9E" w:rsidRPr="00DE08FB">
        <w:rPr>
          <w:rFonts w:ascii="Times New Roman" w:hAnsi="Times New Roman"/>
        </w:rPr>
        <w:t>COFG stack bellow</w:t>
      </w:r>
      <w:r w:rsidR="006545CC" w:rsidRPr="00DE08FB">
        <w:rPr>
          <w:rFonts w:ascii="Times New Roman" w:hAnsi="Times New Roman"/>
        </w:rPr>
        <w:t xml:space="preserve"> and top </w:t>
      </w:r>
      <w:proofErr w:type="gramStart"/>
      <w:r w:rsidR="006545CC" w:rsidRPr="00DE08FB">
        <w:rPr>
          <w:rFonts w:ascii="Times New Roman" w:hAnsi="Times New Roman"/>
        </w:rPr>
        <w:t xml:space="preserve">cover </w:t>
      </w:r>
      <w:r w:rsidR="008A0E9E" w:rsidRPr="00DE08FB">
        <w:rPr>
          <w:rFonts w:ascii="Times New Roman" w:hAnsi="Times New Roman"/>
        </w:rPr>
        <w:t xml:space="preserve"> replacement</w:t>
      </w:r>
      <w:proofErr w:type="gramEnd"/>
      <w:r w:rsidR="008A0E9E" w:rsidRPr="00DE08FB">
        <w:rPr>
          <w:rFonts w:ascii="Times New Roman" w:hAnsi="Times New Roman"/>
        </w:rPr>
        <w:t xml:space="preserve"> </w:t>
      </w:r>
    </w:p>
    <w:p w14:paraId="706D3D20" w14:textId="77777777" w:rsidR="0010226F" w:rsidRPr="00DE08FB" w:rsidRDefault="0010226F" w:rsidP="0010226F">
      <w:pPr>
        <w:pStyle w:val="NoSpacing"/>
        <w:jc w:val="both"/>
        <w:rPr>
          <w:rFonts w:ascii="Times New Roman" w:hAnsi="Times New Roman"/>
        </w:rPr>
      </w:pPr>
      <w:proofErr w:type="gramStart"/>
      <w:r w:rsidRPr="00DE08FB">
        <w:rPr>
          <w:rFonts w:ascii="Times New Roman" w:hAnsi="Times New Roman"/>
        </w:rPr>
        <w:t xml:space="preserve">Responsibility  </w:t>
      </w:r>
      <w:r w:rsidRPr="00DE08FB">
        <w:rPr>
          <w:rFonts w:ascii="Times New Roman" w:hAnsi="Times New Roman"/>
        </w:rPr>
        <w:tab/>
      </w:r>
      <w:proofErr w:type="gramEnd"/>
      <w:r w:rsidRPr="00DE08FB">
        <w:rPr>
          <w:rFonts w:ascii="Times New Roman" w:hAnsi="Times New Roman"/>
        </w:rPr>
        <w:tab/>
      </w:r>
      <w:r w:rsidRPr="00DE08FB">
        <w:rPr>
          <w:rFonts w:ascii="Times New Roman" w:hAnsi="Times New Roman"/>
        </w:rPr>
        <w:tab/>
      </w:r>
      <w:r w:rsidRPr="00DE08FB">
        <w:rPr>
          <w:rFonts w:ascii="Times New Roman" w:hAnsi="Times New Roman"/>
        </w:rPr>
        <w:tab/>
        <w:t xml:space="preserve">Engineer in charge and workmen at job </w:t>
      </w:r>
    </w:p>
    <w:p w14:paraId="29CEF2F5" w14:textId="77777777" w:rsidR="0010226F" w:rsidRPr="00DE08FB" w:rsidRDefault="0010226F" w:rsidP="0010226F">
      <w:pPr>
        <w:pStyle w:val="NoSpacing"/>
        <w:jc w:val="both"/>
        <w:rPr>
          <w:rFonts w:ascii="Times New Roman" w:hAnsi="Times New Roman"/>
        </w:rPr>
      </w:pPr>
      <w:r w:rsidRPr="00DE08FB">
        <w:rPr>
          <w:rFonts w:ascii="Times New Roman" w:hAnsi="Times New Roman"/>
        </w:rPr>
        <w:t xml:space="preserve">PPEs to be used                     </w:t>
      </w:r>
      <w:r w:rsidRPr="00DE08FB">
        <w:rPr>
          <w:rFonts w:ascii="Times New Roman" w:hAnsi="Times New Roman"/>
        </w:rPr>
        <w:tab/>
      </w:r>
      <w:r w:rsidRPr="00DE08FB">
        <w:rPr>
          <w:rFonts w:ascii="Times New Roman" w:hAnsi="Times New Roman"/>
        </w:rPr>
        <w:tab/>
        <w:t xml:space="preserve">Helmet, Safety shoes, safety hand gloves, ear plugs and </w:t>
      </w:r>
    </w:p>
    <w:p w14:paraId="034B5E13" w14:textId="77777777" w:rsidR="0010226F" w:rsidRPr="00DE08FB" w:rsidRDefault="001B164B" w:rsidP="0010226F">
      <w:pPr>
        <w:pStyle w:val="NoSpacing"/>
        <w:jc w:val="both"/>
        <w:rPr>
          <w:rFonts w:ascii="Times New Roman" w:hAnsi="Times New Roman"/>
        </w:rPr>
      </w:pPr>
      <w:r w:rsidRPr="00DE08FB">
        <w:rPr>
          <w:rFonts w:ascii="Times New Roman" w:hAnsi="Times New Roman"/>
        </w:rPr>
        <w:tab/>
      </w:r>
      <w:r w:rsidRPr="00DE08FB">
        <w:rPr>
          <w:rFonts w:ascii="Times New Roman" w:hAnsi="Times New Roman"/>
        </w:rPr>
        <w:tab/>
      </w:r>
      <w:r w:rsidRPr="00DE08FB">
        <w:rPr>
          <w:rFonts w:ascii="Times New Roman" w:hAnsi="Times New Roman"/>
        </w:rPr>
        <w:tab/>
      </w:r>
      <w:r w:rsidRPr="00DE08FB">
        <w:rPr>
          <w:rFonts w:ascii="Times New Roman" w:hAnsi="Times New Roman"/>
        </w:rPr>
        <w:tab/>
      </w:r>
      <w:r w:rsidRPr="00DE08FB">
        <w:rPr>
          <w:rFonts w:ascii="Times New Roman" w:hAnsi="Times New Roman"/>
        </w:rPr>
        <w:tab/>
      </w:r>
      <w:r w:rsidR="00986900" w:rsidRPr="00DE08FB">
        <w:rPr>
          <w:rFonts w:ascii="Times New Roman" w:hAnsi="Times New Roman"/>
        </w:rPr>
        <w:t>Nose</w:t>
      </w:r>
      <w:r w:rsidRPr="00DE08FB">
        <w:rPr>
          <w:rFonts w:ascii="Times New Roman" w:hAnsi="Times New Roman"/>
        </w:rPr>
        <w:t xml:space="preserve"> mask, safety belt, safety net.</w:t>
      </w:r>
    </w:p>
    <w:p w14:paraId="7D64B3CC" w14:textId="77777777" w:rsidR="0010226F" w:rsidRPr="00DE08FB" w:rsidRDefault="0010226F" w:rsidP="0010226F">
      <w:pPr>
        <w:pStyle w:val="NoSpacing"/>
        <w:jc w:val="both"/>
        <w:rPr>
          <w:rFonts w:ascii="Times New Roman" w:hAnsi="Times New Roman"/>
          <w:u w:val="single"/>
        </w:rPr>
      </w:pPr>
      <w:r w:rsidRPr="00DE08FB">
        <w:rPr>
          <w:rFonts w:ascii="Times New Roman" w:hAnsi="Times New Roman"/>
          <w:u w:val="single"/>
        </w:rPr>
        <w:t xml:space="preserve">Aspect-Impact </w:t>
      </w:r>
    </w:p>
    <w:p w14:paraId="1B52A275" w14:textId="77777777" w:rsidR="0010226F" w:rsidRPr="00DE08FB" w:rsidRDefault="00DA453B" w:rsidP="00DA453B">
      <w:pPr>
        <w:pStyle w:val="NoSpacing"/>
        <w:tabs>
          <w:tab w:val="left" w:pos="7920"/>
        </w:tabs>
        <w:jc w:val="both"/>
        <w:rPr>
          <w:rFonts w:ascii="Times New Roman" w:hAnsi="Times New Roman"/>
        </w:rPr>
      </w:pPr>
      <w:r>
        <w:rPr>
          <w:rFonts w:ascii="Times New Roman" w:hAnsi="Times New Roman"/>
        </w:rPr>
        <w:tab/>
      </w:r>
    </w:p>
    <w:p w14:paraId="4C2F2AF6" w14:textId="77777777" w:rsidR="0010226F" w:rsidRPr="00DE08FB" w:rsidRDefault="0010226F" w:rsidP="0010226F">
      <w:pPr>
        <w:pStyle w:val="NoSpacing"/>
        <w:jc w:val="both"/>
        <w:rPr>
          <w:rFonts w:ascii="Times New Roman" w:hAnsi="Times New Roman"/>
        </w:rPr>
      </w:pPr>
      <w:r w:rsidRPr="00DE08FB">
        <w:rPr>
          <w:rFonts w:ascii="Times New Roman" w:hAnsi="Times New Roman"/>
        </w:rPr>
        <w:t>Fumes, CO gas leakage</w:t>
      </w:r>
      <w:r w:rsidRPr="00DE08FB">
        <w:rPr>
          <w:rFonts w:ascii="Times New Roman" w:hAnsi="Times New Roman"/>
        </w:rPr>
        <w:tab/>
      </w:r>
      <w:r w:rsidRPr="00DE08FB">
        <w:rPr>
          <w:rFonts w:ascii="Times New Roman" w:hAnsi="Times New Roman"/>
        </w:rPr>
        <w:tab/>
      </w:r>
      <w:r w:rsidRPr="00DE08FB">
        <w:rPr>
          <w:rFonts w:ascii="Times New Roman" w:hAnsi="Times New Roman"/>
        </w:rPr>
        <w:tab/>
        <w:t>air pollution</w:t>
      </w:r>
    </w:p>
    <w:p w14:paraId="488FEBA5" w14:textId="77777777" w:rsidR="0010226F" w:rsidRPr="00DE08FB" w:rsidRDefault="0010226F" w:rsidP="0010226F">
      <w:pPr>
        <w:jc w:val="both"/>
        <w:rPr>
          <w:sz w:val="22"/>
          <w:szCs w:val="22"/>
        </w:rPr>
      </w:pPr>
      <w:r w:rsidRPr="00DE08FB">
        <w:rPr>
          <w:color w:val="000000"/>
          <w:sz w:val="22"/>
          <w:szCs w:val="22"/>
        </w:rPr>
        <w:t>Noise generation</w:t>
      </w:r>
      <w:r w:rsidRPr="00DE08FB">
        <w:rPr>
          <w:color w:val="000000"/>
          <w:sz w:val="22"/>
          <w:szCs w:val="22"/>
        </w:rPr>
        <w:tab/>
      </w:r>
      <w:r w:rsidRPr="00DE08FB">
        <w:rPr>
          <w:color w:val="000000"/>
          <w:sz w:val="22"/>
          <w:szCs w:val="22"/>
        </w:rPr>
        <w:tab/>
      </w:r>
      <w:r w:rsidRPr="00DE08FB">
        <w:rPr>
          <w:color w:val="000000"/>
          <w:sz w:val="22"/>
          <w:szCs w:val="22"/>
        </w:rPr>
        <w:tab/>
        <w:t>noise pollution</w:t>
      </w:r>
    </w:p>
    <w:p w14:paraId="544FEF55" w14:textId="77777777" w:rsidR="0010226F" w:rsidRPr="00DE08FB" w:rsidRDefault="0010226F" w:rsidP="0010226F">
      <w:pPr>
        <w:pStyle w:val="NoSpacing"/>
        <w:jc w:val="both"/>
        <w:rPr>
          <w:rFonts w:ascii="Times New Roman" w:hAnsi="Times New Roman"/>
        </w:rPr>
      </w:pPr>
      <w:r w:rsidRPr="00DE08FB">
        <w:rPr>
          <w:rFonts w:ascii="Times New Roman" w:hAnsi="Times New Roman"/>
        </w:rPr>
        <w:t>Steel Scrap</w:t>
      </w:r>
      <w:r w:rsidRPr="00DE08FB">
        <w:rPr>
          <w:rFonts w:ascii="Times New Roman" w:hAnsi="Times New Roman"/>
        </w:rPr>
        <w:tab/>
      </w:r>
      <w:r w:rsidRPr="00DE08FB">
        <w:rPr>
          <w:rFonts w:ascii="Times New Roman" w:hAnsi="Times New Roman"/>
        </w:rPr>
        <w:tab/>
      </w:r>
      <w:r w:rsidRPr="00DE08FB">
        <w:rPr>
          <w:rFonts w:ascii="Times New Roman" w:hAnsi="Times New Roman"/>
        </w:rPr>
        <w:tab/>
      </w:r>
      <w:r w:rsidRPr="00DE08FB">
        <w:rPr>
          <w:rFonts w:ascii="Times New Roman" w:hAnsi="Times New Roman"/>
        </w:rPr>
        <w:tab/>
        <w:t xml:space="preserve">Resource Depletion </w:t>
      </w:r>
    </w:p>
    <w:p w14:paraId="199D7A48" w14:textId="77777777" w:rsidR="0010226F" w:rsidRPr="00DE08FB" w:rsidRDefault="0010226F" w:rsidP="0010226F">
      <w:pPr>
        <w:pStyle w:val="NoSpacing"/>
        <w:rPr>
          <w:rFonts w:ascii="Times New Roman" w:hAnsi="Times New Roman"/>
        </w:rPr>
      </w:pPr>
      <w:r w:rsidRPr="00DE08FB">
        <w:rPr>
          <w:rFonts w:ascii="Times New Roman" w:hAnsi="Times New Roman"/>
        </w:rPr>
        <w:t>Water Spillage</w:t>
      </w:r>
      <w:r w:rsidRPr="00DE08FB">
        <w:rPr>
          <w:rFonts w:ascii="Times New Roman" w:hAnsi="Times New Roman"/>
        </w:rPr>
        <w:tab/>
      </w:r>
      <w:r w:rsidRPr="00DE08FB">
        <w:rPr>
          <w:rFonts w:ascii="Times New Roman" w:hAnsi="Times New Roman"/>
        </w:rPr>
        <w:tab/>
      </w:r>
      <w:r w:rsidRPr="00DE08FB">
        <w:rPr>
          <w:rFonts w:ascii="Times New Roman" w:hAnsi="Times New Roman"/>
        </w:rPr>
        <w:tab/>
      </w:r>
      <w:r w:rsidRPr="00DE08FB">
        <w:rPr>
          <w:rFonts w:ascii="Times New Roman" w:hAnsi="Times New Roman"/>
        </w:rPr>
        <w:tab/>
        <w:t xml:space="preserve">Land contamination </w:t>
      </w:r>
    </w:p>
    <w:p w14:paraId="4968CCEF" w14:textId="77777777" w:rsidR="0010226F" w:rsidRPr="00DE08FB" w:rsidRDefault="0010226F" w:rsidP="0010226F">
      <w:pPr>
        <w:pStyle w:val="NoSpacing"/>
        <w:jc w:val="both"/>
        <w:rPr>
          <w:rFonts w:ascii="Times New Roman" w:hAnsi="Times New Roman"/>
        </w:rPr>
      </w:pPr>
    </w:p>
    <w:p w14:paraId="548AD02E" w14:textId="77777777" w:rsidR="0010226F" w:rsidRPr="00DE08FB" w:rsidRDefault="0010226F" w:rsidP="0010226F">
      <w:pPr>
        <w:pStyle w:val="NoSpacing"/>
        <w:jc w:val="both"/>
        <w:rPr>
          <w:rFonts w:ascii="Times New Roman" w:hAnsi="Times New Roman"/>
        </w:rPr>
      </w:pPr>
    </w:p>
    <w:p w14:paraId="6C614901" w14:textId="77777777" w:rsidR="0010226F" w:rsidRPr="00DE08FB" w:rsidRDefault="0010226F" w:rsidP="0010226F">
      <w:pPr>
        <w:pStyle w:val="NoSpacing"/>
        <w:jc w:val="both"/>
        <w:rPr>
          <w:rFonts w:ascii="Times New Roman" w:hAnsi="Times New Roman"/>
          <w:u w:val="single"/>
        </w:rPr>
      </w:pPr>
      <w:r w:rsidRPr="00DE08FB">
        <w:rPr>
          <w:rFonts w:ascii="Times New Roman" w:hAnsi="Times New Roman"/>
          <w:u w:val="single"/>
        </w:rPr>
        <w:t xml:space="preserve">Hazards Identified </w:t>
      </w:r>
    </w:p>
    <w:p w14:paraId="6B3A9276" w14:textId="77777777" w:rsidR="0010226F" w:rsidRPr="00DE08FB" w:rsidRDefault="0010226F" w:rsidP="0010226F">
      <w:pPr>
        <w:pStyle w:val="NoSpacing"/>
        <w:jc w:val="both"/>
        <w:rPr>
          <w:rFonts w:ascii="Times New Roman" w:hAnsi="Times New Roman"/>
        </w:rPr>
      </w:pPr>
    </w:p>
    <w:p w14:paraId="4111B6AC" w14:textId="77777777" w:rsidR="0010226F" w:rsidRPr="00DE08FB" w:rsidRDefault="0010226F" w:rsidP="0010226F">
      <w:pPr>
        <w:pStyle w:val="NoSpacing"/>
        <w:jc w:val="both"/>
        <w:rPr>
          <w:rFonts w:ascii="Times New Roman" w:hAnsi="Times New Roman"/>
        </w:rPr>
      </w:pPr>
      <w:r w:rsidRPr="00DE08FB">
        <w:rPr>
          <w:rFonts w:ascii="Times New Roman" w:hAnsi="Times New Roman"/>
        </w:rPr>
        <w:t>Mechanical Hazard</w:t>
      </w:r>
      <w:r w:rsidRPr="00DE08FB">
        <w:rPr>
          <w:rFonts w:ascii="Times New Roman" w:hAnsi="Times New Roman"/>
        </w:rPr>
        <w:tab/>
      </w:r>
      <w:r w:rsidRPr="00DE08FB">
        <w:rPr>
          <w:rFonts w:ascii="Times New Roman" w:hAnsi="Times New Roman"/>
        </w:rPr>
        <w:tab/>
      </w:r>
      <w:r w:rsidRPr="00DE08FB">
        <w:rPr>
          <w:rFonts w:ascii="Times New Roman" w:hAnsi="Times New Roman"/>
        </w:rPr>
        <w:tab/>
        <w:t xml:space="preserve">Slip, </w:t>
      </w:r>
      <w:r w:rsidR="00174C8A" w:rsidRPr="00DE08FB">
        <w:rPr>
          <w:rFonts w:ascii="Times New Roman" w:hAnsi="Times New Roman"/>
        </w:rPr>
        <w:t>fall and</w:t>
      </w:r>
      <w:r w:rsidRPr="00DE08FB">
        <w:rPr>
          <w:rFonts w:ascii="Times New Roman" w:hAnsi="Times New Roman"/>
        </w:rPr>
        <w:t xml:space="preserve"> trap </w:t>
      </w:r>
    </w:p>
    <w:p w14:paraId="5F99BD6C" w14:textId="77777777" w:rsidR="0010226F" w:rsidRPr="00DE08FB" w:rsidRDefault="0010226F" w:rsidP="0010226F">
      <w:pPr>
        <w:pStyle w:val="NoSpacing"/>
        <w:jc w:val="both"/>
        <w:rPr>
          <w:rFonts w:ascii="Times New Roman" w:hAnsi="Times New Roman"/>
        </w:rPr>
      </w:pPr>
      <w:r w:rsidRPr="00DE08FB">
        <w:rPr>
          <w:rFonts w:ascii="Times New Roman" w:hAnsi="Times New Roman"/>
        </w:rPr>
        <w:t>Physical hazard</w:t>
      </w:r>
      <w:r w:rsidRPr="00DE08FB">
        <w:rPr>
          <w:rFonts w:ascii="Times New Roman" w:hAnsi="Times New Roman"/>
        </w:rPr>
        <w:tab/>
      </w:r>
      <w:r w:rsidRPr="00DE08FB">
        <w:rPr>
          <w:rFonts w:ascii="Times New Roman" w:hAnsi="Times New Roman"/>
        </w:rPr>
        <w:tab/>
      </w:r>
      <w:r w:rsidRPr="00DE08FB">
        <w:rPr>
          <w:rFonts w:ascii="Times New Roman" w:hAnsi="Times New Roman"/>
        </w:rPr>
        <w:tab/>
      </w:r>
      <w:r w:rsidRPr="00DE08FB">
        <w:rPr>
          <w:rFonts w:ascii="Times New Roman" w:hAnsi="Times New Roman"/>
        </w:rPr>
        <w:tab/>
        <w:t>Temperature</w:t>
      </w:r>
    </w:p>
    <w:p w14:paraId="2804C961" w14:textId="77777777" w:rsidR="0010226F" w:rsidRPr="00DE08FB" w:rsidRDefault="0010226F" w:rsidP="0010226F">
      <w:pPr>
        <w:pStyle w:val="NoSpacing"/>
        <w:jc w:val="both"/>
        <w:rPr>
          <w:rFonts w:ascii="Times New Roman" w:hAnsi="Times New Roman"/>
        </w:rPr>
      </w:pPr>
      <w:r w:rsidRPr="00DE08FB">
        <w:rPr>
          <w:rFonts w:ascii="Times New Roman" w:hAnsi="Times New Roman"/>
        </w:rPr>
        <w:t xml:space="preserve">Health hazard                    </w:t>
      </w:r>
      <w:r w:rsidRPr="00DE08FB">
        <w:rPr>
          <w:rFonts w:ascii="Times New Roman" w:hAnsi="Times New Roman"/>
        </w:rPr>
        <w:tab/>
      </w:r>
      <w:r w:rsidRPr="00DE08FB">
        <w:rPr>
          <w:rFonts w:ascii="Times New Roman" w:hAnsi="Times New Roman"/>
        </w:rPr>
        <w:tab/>
        <w:t>CO/Oxygen gas</w:t>
      </w:r>
    </w:p>
    <w:p w14:paraId="5AAE4C5A" w14:textId="77777777" w:rsidR="0010226F" w:rsidRPr="00DE08FB" w:rsidRDefault="0010226F" w:rsidP="0010226F">
      <w:pPr>
        <w:pStyle w:val="NoSpacing"/>
        <w:jc w:val="both"/>
        <w:rPr>
          <w:rFonts w:ascii="Times New Roman" w:hAnsi="Times New Roman"/>
        </w:rPr>
      </w:pPr>
      <w:r w:rsidRPr="00DE08FB">
        <w:rPr>
          <w:rFonts w:ascii="Times New Roman" w:hAnsi="Times New Roman"/>
        </w:rPr>
        <w:t>Human behavior</w:t>
      </w:r>
      <w:r w:rsidRPr="00DE08FB">
        <w:rPr>
          <w:rFonts w:ascii="Times New Roman" w:hAnsi="Times New Roman"/>
        </w:rPr>
        <w:tab/>
      </w:r>
      <w:r w:rsidRPr="00DE08FB">
        <w:rPr>
          <w:rFonts w:ascii="Times New Roman" w:hAnsi="Times New Roman"/>
        </w:rPr>
        <w:tab/>
      </w:r>
      <w:r w:rsidRPr="00DE08FB">
        <w:rPr>
          <w:rFonts w:ascii="Times New Roman" w:hAnsi="Times New Roman"/>
        </w:rPr>
        <w:tab/>
        <w:t xml:space="preserve">Poor housekeeping, </w:t>
      </w:r>
      <w:proofErr w:type="spellStart"/>
      <w:proofErr w:type="gramStart"/>
      <w:r w:rsidRPr="00DE08FB">
        <w:rPr>
          <w:rFonts w:ascii="Times New Roman" w:hAnsi="Times New Roman"/>
        </w:rPr>
        <w:t>Non use</w:t>
      </w:r>
      <w:proofErr w:type="spellEnd"/>
      <w:proofErr w:type="gramEnd"/>
      <w:r w:rsidRPr="00DE08FB">
        <w:rPr>
          <w:rFonts w:ascii="Times New Roman" w:hAnsi="Times New Roman"/>
        </w:rPr>
        <w:t xml:space="preserve"> of PPEs, Alcoholism,</w:t>
      </w:r>
      <w:r w:rsidR="00E11263" w:rsidRPr="00DE08FB">
        <w:rPr>
          <w:rFonts w:ascii="Times New Roman" w:hAnsi="Times New Roman"/>
        </w:rPr>
        <w:tab/>
      </w:r>
    </w:p>
    <w:p w14:paraId="6BB408C9" w14:textId="77777777" w:rsidR="0010226F" w:rsidRPr="00DE08FB" w:rsidRDefault="00E11263" w:rsidP="0010226F">
      <w:pPr>
        <w:pStyle w:val="NoSpacing"/>
        <w:jc w:val="both"/>
        <w:rPr>
          <w:rFonts w:ascii="Times New Roman" w:hAnsi="Times New Roman"/>
        </w:rPr>
      </w:pPr>
      <w:r w:rsidRPr="00DE08FB">
        <w:rPr>
          <w:rFonts w:ascii="Times New Roman" w:hAnsi="Times New Roman"/>
        </w:rPr>
        <w:tab/>
      </w:r>
      <w:r w:rsidRPr="00DE08FB">
        <w:rPr>
          <w:rFonts w:ascii="Times New Roman" w:hAnsi="Times New Roman"/>
        </w:rPr>
        <w:tab/>
      </w:r>
      <w:r w:rsidRPr="00DE08FB">
        <w:rPr>
          <w:rFonts w:ascii="Times New Roman" w:hAnsi="Times New Roman"/>
        </w:rPr>
        <w:tab/>
      </w:r>
      <w:r w:rsidRPr="00DE08FB">
        <w:rPr>
          <w:rFonts w:ascii="Times New Roman" w:hAnsi="Times New Roman"/>
        </w:rPr>
        <w:tab/>
      </w:r>
      <w:r w:rsidRPr="00DE08FB">
        <w:rPr>
          <w:rFonts w:ascii="Times New Roman" w:hAnsi="Times New Roman"/>
        </w:rPr>
        <w:tab/>
        <w:t>Height phobia working at height.</w:t>
      </w:r>
    </w:p>
    <w:p w14:paraId="74C1FD07" w14:textId="77777777" w:rsidR="00E11263" w:rsidRPr="00DE08FB" w:rsidRDefault="00E11263" w:rsidP="0010226F">
      <w:pPr>
        <w:pStyle w:val="NoSpacing"/>
        <w:jc w:val="both"/>
        <w:rPr>
          <w:rFonts w:ascii="Times New Roman" w:hAnsi="Times New Roman"/>
        </w:rPr>
      </w:pPr>
    </w:p>
    <w:p w14:paraId="5114F90B" w14:textId="77777777" w:rsidR="0010226F" w:rsidRPr="00DE08FB" w:rsidRDefault="0010226F" w:rsidP="0010226F">
      <w:pPr>
        <w:pStyle w:val="NoSpacing"/>
        <w:jc w:val="both"/>
        <w:rPr>
          <w:rFonts w:ascii="Times New Roman" w:hAnsi="Times New Roman"/>
        </w:rPr>
      </w:pPr>
      <w:r w:rsidRPr="00DE08FB">
        <w:rPr>
          <w:rFonts w:ascii="Times New Roman" w:hAnsi="Times New Roman"/>
          <w:u w:val="single"/>
        </w:rPr>
        <w:t>SAFETY PRECAUTION</w:t>
      </w:r>
    </w:p>
    <w:p w14:paraId="2CA2EC72" w14:textId="77777777" w:rsidR="0010226F" w:rsidRPr="00DE08FB" w:rsidRDefault="0010226F" w:rsidP="0010226F">
      <w:pPr>
        <w:pStyle w:val="NoSpacing"/>
        <w:jc w:val="both"/>
        <w:rPr>
          <w:rFonts w:ascii="Times New Roman" w:hAnsi="Times New Roman"/>
        </w:rPr>
      </w:pPr>
    </w:p>
    <w:p w14:paraId="015595E7" w14:textId="77777777" w:rsidR="0010226F" w:rsidRPr="00DE08FB" w:rsidRDefault="0010226F" w:rsidP="00BA3E95">
      <w:pPr>
        <w:pStyle w:val="NoSpacing"/>
        <w:numPr>
          <w:ilvl w:val="0"/>
          <w:numId w:val="5"/>
        </w:numPr>
        <w:jc w:val="both"/>
        <w:rPr>
          <w:rFonts w:ascii="Times New Roman" w:hAnsi="Times New Roman"/>
        </w:rPr>
      </w:pPr>
      <w:proofErr w:type="gramStart"/>
      <w:r w:rsidRPr="00DE08FB">
        <w:rPr>
          <w:rFonts w:ascii="Times New Roman" w:hAnsi="Times New Roman"/>
        </w:rPr>
        <w:t>24 volt</w:t>
      </w:r>
      <w:proofErr w:type="gramEnd"/>
      <w:r w:rsidRPr="00DE08FB">
        <w:rPr>
          <w:rFonts w:ascii="Times New Roman" w:hAnsi="Times New Roman"/>
        </w:rPr>
        <w:t xml:space="preserve"> DC supply should be used for providing illumination</w:t>
      </w:r>
      <w:r w:rsidR="00E2239F" w:rsidRPr="00DE08FB">
        <w:rPr>
          <w:rFonts w:ascii="Times New Roman" w:hAnsi="Times New Roman"/>
        </w:rPr>
        <w:t xml:space="preserve"> inside any confined space</w:t>
      </w:r>
    </w:p>
    <w:p w14:paraId="4B647325" w14:textId="77777777" w:rsidR="0010226F" w:rsidRPr="00DE08FB" w:rsidRDefault="0010226F" w:rsidP="00BA3E95">
      <w:pPr>
        <w:pStyle w:val="NoSpacing"/>
        <w:numPr>
          <w:ilvl w:val="0"/>
          <w:numId w:val="5"/>
        </w:numPr>
        <w:jc w:val="both"/>
        <w:rPr>
          <w:rFonts w:ascii="Times New Roman" w:hAnsi="Times New Roman"/>
        </w:rPr>
      </w:pPr>
      <w:r w:rsidRPr="00DE08FB">
        <w:rPr>
          <w:rFonts w:ascii="Times New Roman" w:hAnsi="Times New Roman"/>
        </w:rPr>
        <w:t xml:space="preserve">Cotton/Leather hand gloves, nose mask, white/black goggles should be used </w:t>
      </w:r>
    </w:p>
    <w:p w14:paraId="67A21D12" w14:textId="77777777" w:rsidR="0010226F" w:rsidRPr="00DE08FB" w:rsidRDefault="0010226F" w:rsidP="00E2239F">
      <w:pPr>
        <w:pStyle w:val="NoSpacing"/>
        <w:ind w:left="720"/>
        <w:jc w:val="both"/>
        <w:rPr>
          <w:rFonts w:ascii="Times New Roman" w:hAnsi="Times New Roman"/>
        </w:rPr>
      </w:pPr>
      <w:r w:rsidRPr="00DE08FB">
        <w:rPr>
          <w:rFonts w:ascii="Times New Roman" w:hAnsi="Times New Roman"/>
        </w:rPr>
        <w:t xml:space="preserve">Proper checking of Welding machine, gas cutting set, grinding, cut off, flexible </w:t>
      </w:r>
      <w:proofErr w:type="gramStart"/>
      <w:r w:rsidRPr="00DE08FB">
        <w:rPr>
          <w:rFonts w:ascii="Times New Roman" w:hAnsi="Times New Roman"/>
        </w:rPr>
        <w:t>grinding  machine</w:t>
      </w:r>
      <w:proofErr w:type="gramEnd"/>
      <w:r w:rsidRPr="00DE08FB">
        <w:rPr>
          <w:rFonts w:ascii="Times New Roman" w:hAnsi="Times New Roman"/>
        </w:rPr>
        <w:t>, etc.,</w:t>
      </w:r>
      <w:r w:rsidR="00E2239F" w:rsidRPr="00DE08FB">
        <w:rPr>
          <w:rFonts w:ascii="Times New Roman" w:hAnsi="Times New Roman"/>
        </w:rPr>
        <w:t>. all tools being used should be certified in</w:t>
      </w:r>
      <w:r w:rsidR="009E0173" w:rsidRPr="00DE08FB">
        <w:rPr>
          <w:rFonts w:ascii="Times New Roman" w:hAnsi="Times New Roman"/>
        </w:rPr>
        <w:t xml:space="preserve"> </w:t>
      </w:r>
      <w:r w:rsidR="00E2239F" w:rsidRPr="00DE08FB">
        <w:rPr>
          <w:rFonts w:ascii="Times New Roman" w:hAnsi="Times New Roman"/>
        </w:rPr>
        <w:t>house.</w:t>
      </w:r>
    </w:p>
    <w:p w14:paraId="51421D8B" w14:textId="77777777" w:rsidR="0010226F" w:rsidRPr="00DE08FB" w:rsidRDefault="0010226F" w:rsidP="00BA3E95">
      <w:pPr>
        <w:pStyle w:val="NoSpacing"/>
        <w:numPr>
          <w:ilvl w:val="0"/>
          <w:numId w:val="5"/>
        </w:numPr>
        <w:jc w:val="both"/>
        <w:rPr>
          <w:rFonts w:ascii="Times New Roman" w:hAnsi="Times New Roman"/>
        </w:rPr>
      </w:pPr>
      <w:r w:rsidRPr="00DE08FB">
        <w:rPr>
          <w:rFonts w:ascii="Times New Roman" w:hAnsi="Times New Roman"/>
        </w:rPr>
        <w:t>While one person is working inside</w:t>
      </w:r>
      <w:r w:rsidR="00E2239F" w:rsidRPr="00DE08FB">
        <w:rPr>
          <w:rFonts w:ascii="Times New Roman" w:hAnsi="Times New Roman"/>
        </w:rPr>
        <w:t xml:space="preserve"> outer </w:t>
      </w:r>
      <w:r w:rsidRPr="00DE08FB">
        <w:rPr>
          <w:rFonts w:ascii="Times New Roman" w:hAnsi="Times New Roman"/>
        </w:rPr>
        <w:t xml:space="preserve">person should always be there outside continuously to communicate and monitor </w:t>
      </w:r>
      <w:r w:rsidR="00E2239F" w:rsidRPr="00DE08FB">
        <w:rPr>
          <w:rFonts w:ascii="Times New Roman" w:hAnsi="Times New Roman"/>
        </w:rPr>
        <w:t xml:space="preserve">from outer </w:t>
      </w:r>
      <w:proofErr w:type="gramStart"/>
      <w:r w:rsidR="00E2239F" w:rsidRPr="00DE08FB">
        <w:rPr>
          <w:rFonts w:ascii="Times New Roman" w:hAnsi="Times New Roman"/>
        </w:rPr>
        <w:t>end.</w:t>
      </w:r>
      <w:r w:rsidRPr="00DE08FB">
        <w:rPr>
          <w:rFonts w:ascii="Times New Roman" w:hAnsi="Times New Roman"/>
        </w:rPr>
        <w:t>.</w:t>
      </w:r>
      <w:proofErr w:type="gramEnd"/>
      <w:r w:rsidRPr="00DE08FB">
        <w:rPr>
          <w:rFonts w:ascii="Times New Roman" w:hAnsi="Times New Roman"/>
        </w:rPr>
        <w:t xml:space="preserve"> </w:t>
      </w:r>
    </w:p>
    <w:p w14:paraId="70744DD0" w14:textId="77777777" w:rsidR="0010226F" w:rsidRPr="00DE08FB" w:rsidRDefault="0010226F" w:rsidP="00BA3E95">
      <w:pPr>
        <w:pStyle w:val="NoSpacing"/>
        <w:numPr>
          <w:ilvl w:val="0"/>
          <w:numId w:val="5"/>
        </w:numPr>
        <w:jc w:val="both"/>
        <w:rPr>
          <w:rFonts w:ascii="Times New Roman" w:hAnsi="Times New Roman"/>
        </w:rPr>
      </w:pPr>
      <w:r w:rsidRPr="00DE08FB">
        <w:rPr>
          <w:rFonts w:ascii="Times New Roman" w:hAnsi="Times New Roman"/>
        </w:rPr>
        <w:t>The person working inside should wear Full Body harness (FBH) and one rope should be tied to FBH and the other end of rope should be tied outside of boiler.</w:t>
      </w:r>
    </w:p>
    <w:p w14:paraId="38DA091E" w14:textId="77777777" w:rsidR="0010226F" w:rsidRPr="00DE08FB" w:rsidRDefault="0010226F" w:rsidP="00BA3E95">
      <w:pPr>
        <w:pStyle w:val="NoSpacing"/>
        <w:numPr>
          <w:ilvl w:val="0"/>
          <w:numId w:val="5"/>
        </w:numPr>
        <w:jc w:val="both"/>
        <w:rPr>
          <w:rFonts w:ascii="Times New Roman" w:hAnsi="Times New Roman"/>
        </w:rPr>
      </w:pPr>
      <w:r w:rsidRPr="00DE08FB">
        <w:rPr>
          <w:rFonts w:ascii="Times New Roman" w:hAnsi="Times New Roman"/>
        </w:rPr>
        <w:t>Breathing apparatus should be kept with the person outside.</w:t>
      </w:r>
    </w:p>
    <w:p w14:paraId="1F9C94C0" w14:textId="77777777" w:rsidR="00F5252F" w:rsidRPr="00DE08FB" w:rsidRDefault="0010226F" w:rsidP="00BA3E95">
      <w:pPr>
        <w:pStyle w:val="NoSpacing"/>
        <w:numPr>
          <w:ilvl w:val="0"/>
          <w:numId w:val="5"/>
        </w:numPr>
        <w:jc w:val="both"/>
        <w:rPr>
          <w:rFonts w:ascii="Times New Roman" w:hAnsi="Times New Roman"/>
          <w:highlight w:val="yellow"/>
        </w:rPr>
      </w:pPr>
      <w:r w:rsidRPr="00DE08FB">
        <w:rPr>
          <w:rFonts w:ascii="Times New Roman" w:hAnsi="Times New Roman"/>
          <w:highlight w:val="yellow"/>
        </w:rPr>
        <w:t>Special care should be taken care regarding CO</w:t>
      </w:r>
      <w:r w:rsidR="00F5252F" w:rsidRPr="00DE08FB">
        <w:rPr>
          <w:rFonts w:ascii="Times New Roman" w:hAnsi="Times New Roman"/>
          <w:highlight w:val="yellow"/>
        </w:rPr>
        <w:t>FG flue gas</w:t>
      </w:r>
      <w:r w:rsidRPr="00DE08FB">
        <w:rPr>
          <w:rFonts w:ascii="Times New Roman" w:hAnsi="Times New Roman"/>
          <w:highlight w:val="yellow"/>
        </w:rPr>
        <w:t xml:space="preserve"> </w:t>
      </w:r>
      <w:r w:rsidR="00F5252F" w:rsidRPr="00DE08FB">
        <w:rPr>
          <w:rFonts w:ascii="Times New Roman" w:hAnsi="Times New Roman"/>
          <w:highlight w:val="yellow"/>
        </w:rPr>
        <w:t xml:space="preserve">and </w:t>
      </w:r>
      <w:r w:rsidRPr="00DE08FB">
        <w:rPr>
          <w:rFonts w:ascii="Times New Roman" w:hAnsi="Times New Roman"/>
          <w:highlight w:val="yellow"/>
        </w:rPr>
        <w:t xml:space="preserve">check </w:t>
      </w:r>
      <w:r w:rsidR="00F5252F" w:rsidRPr="00DE08FB">
        <w:rPr>
          <w:rFonts w:ascii="Times New Roman" w:hAnsi="Times New Roman"/>
          <w:highlight w:val="yellow"/>
        </w:rPr>
        <w:t>oxygen level inside the working areas by using multi gas detector/</w:t>
      </w:r>
      <w:r w:rsidRPr="00DE08FB">
        <w:rPr>
          <w:rFonts w:ascii="Times New Roman" w:hAnsi="Times New Roman"/>
          <w:highlight w:val="yellow"/>
        </w:rPr>
        <w:t>monitor before the person entering and starting his work</w:t>
      </w:r>
      <w:r w:rsidR="00F5252F" w:rsidRPr="00DE08FB">
        <w:rPr>
          <w:rFonts w:ascii="Times New Roman" w:hAnsi="Times New Roman"/>
          <w:highlight w:val="yellow"/>
        </w:rPr>
        <w:t>.</w:t>
      </w:r>
      <w:r w:rsidRPr="00DE08FB">
        <w:rPr>
          <w:rFonts w:ascii="Times New Roman" w:hAnsi="Times New Roman"/>
          <w:highlight w:val="yellow"/>
        </w:rPr>
        <w:t xml:space="preserve"> </w:t>
      </w:r>
      <w:r w:rsidR="00F330ED" w:rsidRPr="00DE08FB">
        <w:rPr>
          <w:rFonts w:ascii="Times New Roman" w:hAnsi="Times New Roman"/>
          <w:highlight w:val="yellow"/>
        </w:rPr>
        <w:t>Also ensure that the inside temperature is within normal limit to carry on work.</w:t>
      </w:r>
    </w:p>
    <w:p w14:paraId="55033CDA" w14:textId="77777777" w:rsidR="0010226F" w:rsidRPr="00DE08FB" w:rsidRDefault="0010226F" w:rsidP="00BA3E95">
      <w:pPr>
        <w:pStyle w:val="NoSpacing"/>
        <w:numPr>
          <w:ilvl w:val="0"/>
          <w:numId w:val="5"/>
        </w:numPr>
        <w:jc w:val="both"/>
        <w:rPr>
          <w:rFonts w:ascii="Times New Roman" w:hAnsi="Times New Roman"/>
        </w:rPr>
      </w:pPr>
      <w:r w:rsidRPr="00DE08FB">
        <w:rPr>
          <w:rFonts w:ascii="Times New Roman" w:hAnsi="Times New Roman"/>
        </w:rPr>
        <w:t>Pr</w:t>
      </w:r>
      <w:r w:rsidR="009E7239" w:rsidRPr="00DE08FB">
        <w:rPr>
          <w:rFonts w:ascii="Times New Roman" w:hAnsi="Times New Roman"/>
        </w:rPr>
        <w:t>oper illumination to be ensured in and around the work area using lux meter.</w:t>
      </w:r>
    </w:p>
    <w:p w14:paraId="78424C63" w14:textId="77777777" w:rsidR="0010226F" w:rsidRPr="00DE08FB" w:rsidRDefault="0010226F" w:rsidP="00BA3E95">
      <w:pPr>
        <w:pStyle w:val="NoSpacing"/>
        <w:numPr>
          <w:ilvl w:val="0"/>
          <w:numId w:val="5"/>
        </w:numPr>
        <w:jc w:val="both"/>
        <w:rPr>
          <w:rFonts w:ascii="Times New Roman" w:hAnsi="Times New Roman"/>
        </w:rPr>
      </w:pPr>
      <w:r w:rsidRPr="00DE08FB">
        <w:rPr>
          <w:rFonts w:ascii="Times New Roman" w:hAnsi="Times New Roman"/>
        </w:rPr>
        <w:t>Before starting of gas cutting or welding work bottom areas must be free from fire catching media or covered or clean area.</w:t>
      </w:r>
      <w:r w:rsidR="009E7239" w:rsidRPr="00DE08FB">
        <w:rPr>
          <w:rFonts w:ascii="Times New Roman" w:hAnsi="Times New Roman"/>
        </w:rPr>
        <w:t xml:space="preserve"> Ideally bottom areas </w:t>
      </w:r>
      <w:r w:rsidR="00012962" w:rsidRPr="00DE08FB">
        <w:rPr>
          <w:rFonts w:ascii="Times New Roman" w:hAnsi="Times New Roman"/>
        </w:rPr>
        <w:t>to be barricaded.</w:t>
      </w:r>
      <w:r w:rsidR="009E7239" w:rsidRPr="00DE08FB">
        <w:rPr>
          <w:rFonts w:ascii="Times New Roman" w:hAnsi="Times New Roman"/>
        </w:rPr>
        <w:t xml:space="preserve"> </w:t>
      </w:r>
    </w:p>
    <w:p w14:paraId="22795FF6" w14:textId="77777777" w:rsidR="0010226F" w:rsidRPr="00DE08FB" w:rsidRDefault="0010226F" w:rsidP="00BA3E95">
      <w:pPr>
        <w:pStyle w:val="NoSpacing"/>
        <w:numPr>
          <w:ilvl w:val="0"/>
          <w:numId w:val="5"/>
        </w:numPr>
        <w:jc w:val="both"/>
        <w:rPr>
          <w:rFonts w:ascii="Times New Roman" w:hAnsi="Times New Roman"/>
        </w:rPr>
      </w:pPr>
      <w:r w:rsidRPr="00DE08FB">
        <w:rPr>
          <w:rFonts w:ascii="Times New Roman" w:hAnsi="Times New Roman"/>
        </w:rPr>
        <w:t xml:space="preserve">Fumes rising from confined space where there </w:t>
      </w:r>
      <w:proofErr w:type="gramStart"/>
      <w:r w:rsidRPr="00DE08FB">
        <w:rPr>
          <w:rFonts w:ascii="Times New Roman" w:hAnsi="Times New Roman"/>
        </w:rPr>
        <w:t>was</w:t>
      </w:r>
      <w:proofErr w:type="gramEnd"/>
      <w:r w:rsidRPr="00DE08FB">
        <w:rPr>
          <w:rFonts w:ascii="Times New Roman" w:hAnsi="Times New Roman"/>
        </w:rPr>
        <w:t xml:space="preserve"> no manholes, keep or arrange the opening from availed spaces or else provide exhaust fan for removal of fumes</w:t>
      </w:r>
      <w:r w:rsidR="008A3DE3" w:rsidRPr="00DE08FB">
        <w:rPr>
          <w:rFonts w:ascii="Times New Roman" w:hAnsi="Times New Roman"/>
        </w:rPr>
        <w:t>.</w:t>
      </w:r>
    </w:p>
    <w:p w14:paraId="25632CB9" w14:textId="77777777" w:rsidR="008A3DE3" w:rsidRPr="00DE08FB" w:rsidRDefault="008A3DE3" w:rsidP="00BA3E95">
      <w:pPr>
        <w:pStyle w:val="NoSpacing"/>
        <w:numPr>
          <w:ilvl w:val="0"/>
          <w:numId w:val="5"/>
        </w:numPr>
        <w:jc w:val="both"/>
        <w:rPr>
          <w:rFonts w:ascii="Times New Roman" w:hAnsi="Times New Roman"/>
        </w:rPr>
      </w:pPr>
      <w:r w:rsidRPr="00DE08FB">
        <w:rPr>
          <w:rFonts w:ascii="Times New Roman" w:hAnsi="Times New Roman"/>
        </w:rPr>
        <w:lastRenderedPageBreak/>
        <w:t xml:space="preserve">Before working at height put the safety net on bottom of surrounding </w:t>
      </w:r>
      <w:r w:rsidR="00403CF4" w:rsidRPr="00DE08FB">
        <w:rPr>
          <w:rFonts w:ascii="Times New Roman" w:hAnsi="Times New Roman"/>
        </w:rPr>
        <w:t>working areas and if required additional platform modification required then get the clearance from design department as required.</w:t>
      </w:r>
    </w:p>
    <w:p w14:paraId="68B76C34" w14:textId="77777777" w:rsidR="00446360" w:rsidRPr="00DE08FB" w:rsidRDefault="00446360" w:rsidP="00BA3E95">
      <w:pPr>
        <w:pStyle w:val="NoSpacing"/>
        <w:numPr>
          <w:ilvl w:val="0"/>
          <w:numId w:val="5"/>
        </w:numPr>
        <w:jc w:val="both"/>
        <w:rPr>
          <w:rFonts w:ascii="Times New Roman" w:hAnsi="Times New Roman"/>
        </w:rPr>
      </w:pPr>
      <w:r w:rsidRPr="00DE08FB">
        <w:rPr>
          <w:rFonts w:ascii="Times New Roman" w:hAnsi="Times New Roman"/>
        </w:rPr>
        <w:t xml:space="preserve">Ground eyes to analyze and checking form 12 </w:t>
      </w:r>
      <w:proofErr w:type="gramStart"/>
      <w:r w:rsidRPr="00DE08FB">
        <w:rPr>
          <w:rFonts w:ascii="Times New Roman" w:hAnsi="Times New Roman"/>
        </w:rPr>
        <w:t xml:space="preserve">of </w:t>
      </w:r>
      <w:r w:rsidR="00034D64" w:rsidRPr="00DE08FB">
        <w:rPr>
          <w:rFonts w:ascii="Times New Roman" w:hAnsi="Times New Roman"/>
        </w:rPr>
        <w:t xml:space="preserve"> lifting</w:t>
      </w:r>
      <w:proofErr w:type="gramEnd"/>
      <w:r w:rsidR="00034D64" w:rsidRPr="00DE08FB">
        <w:rPr>
          <w:rFonts w:ascii="Times New Roman" w:hAnsi="Times New Roman"/>
        </w:rPr>
        <w:t xml:space="preserve"> equipment and crane load chart</w:t>
      </w:r>
      <w:r w:rsidRPr="00DE08FB">
        <w:rPr>
          <w:rFonts w:ascii="Times New Roman" w:hAnsi="Times New Roman"/>
        </w:rPr>
        <w:t>, with respect to calibration details.</w:t>
      </w:r>
    </w:p>
    <w:p w14:paraId="5FBEED2B" w14:textId="77777777" w:rsidR="00034D64" w:rsidRPr="00DE08FB" w:rsidRDefault="00446360" w:rsidP="00BA3E95">
      <w:pPr>
        <w:pStyle w:val="NoSpacing"/>
        <w:numPr>
          <w:ilvl w:val="0"/>
          <w:numId w:val="5"/>
        </w:numPr>
        <w:jc w:val="both"/>
        <w:rPr>
          <w:rFonts w:ascii="Times New Roman" w:hAnsi="Times New Roman"/>
        </w:rPr>
      </w:pPr>
      <w:r w:rsidRPr="00DE08FB">
        <w:rPr>
          <w:rFonts w:ascii="Times New Roman" w:hAnsi="Times New Roman"/>
        </w:rPr>
        <w:t>Additional safety to prevent fall from height while carry the work.</w:t>
      </w:r>
    </w:p>
    <w:p w14:paraId="3A9D6223" w14:textId="77777777" w:rsidR="008A3DE3" w:rsidRPr="00DE08FB" w:rsidRDefault="008A3DE3" w:rsidP="0010226F">
      <w:pPr>
        <w:pStyle w:val="NoSpacing"/>
        <w:jc w:val="both"/>
        <w:rPr>
          <w:rFonts w:ascii="Times New Roman" w:hAnsi="Times New Roman"/>
        </w:rPr>
      </w:pPr>
    </w:p>
    <w:p w14:paraId="42CAB88C" w14:textId="77777777" w:rsidR="0010226F" w:rsidRPr="00DE08FB" w:rsidRDefault="0010226F" w:rsidP="0010226F">
      <w:pPr>
        <w:pStyle w:val="NoSpacing"/>
        <w:jc w:val="both"/>
        <w:rPr>
          <w:rFonts w:ascii="Times New Roman" w:hAnsi="Times New Roman"/>
        </w:rPr>
      </w:pPr>
    </w:p>
    <w:p w14:paraId="7616B8E9" w14:textId="77777777" w:rsidR="0010226F" w:rsidRPr="00DE08FB" w:rsidRDefault="0010226F" w:rsidP="0010226F">
      <w:pPr>
        <w:pStyle w:val="NoSpacing"/>
        <w:jc w:val="both"/>
        <w:rPr>
          <w:rFonts w:ascii="Times New Roman" w:hAnsi="Times New Roman"/>
          <w:u w:val="single"/>
        </w:rPr>
      </w:pPr>
      <w:r w:rsidRPr="00DE08FB">
        <w:rPr>
          <w:rFonts w:ascii="Times New Roman" w:hAnsi="Times New Roman"/>
          <w:u w:val="single"/>
        </w:rPr>
        <w:t>PRECHECKS</w:t>
      </w:r>
    </w:p>
    <w:p w14:paraId="60C0AB9E" w14:textId="77777777" w:rsidR="0010226F" w:rsidRPr="00DE08FB" w:rsidRDefault="0010226F" w:rsidP="0010226F">
      <w:pPr>
        <w:pStyle w:val="NoSpacing"/>
        <w:jc w:val="both"/>
        <w:rPr>
          <w:rFonts w:ascii="Times New Roman" w:hAnsi="Times New Roman"/>
        </w:rPr>
      </w:pPr>
    </w:p>
    <w:p w14:paraId="5A84B8AB" w14:textId="77777777" w:rsidR="0010226F" w:rsidRPr="00DE08FB" w:rsidRDefault="0010226F" w:rsidP="00BA3E95">
      <w:pPr>
        <w:pStyle w:val="NoSpacing"/>
        <w:numPr>
          <w:ilvl w:val="0"/>
          <w:numId w:val="1"/>
        </w:numPr>
        <w:jc w:val="both"/>
        <w:rPr>
          <w:rFonts w:ascii="Times New Roman" w:hAnsi="Times New Roman"/>
        </w:rPr>
      </w:pPr>
      <w:r w:rsidRPr="00DE08FB">
        <w:rPr>
          <w:rFonts w:ascii="Times New Roman" w:hAnsi="Times New Roman"/>
        </w:rPr>
        <w:t xml:space="preserve">Take the work permit </w:t>
      </w:r>
      <w:r w:rsidR="00F667DE" w:rsidRPr="00DE08FB">
        <w:rPr>
          <w:rFonts w:ascii="Times New Roman" w:hAnsi="Times New Roman"/>
        </w:rPr>
        <w:t xml:space="preserve">from MCD and GEL control room </w:t>
      </w:r>
      <w:r w:rsidRPr="00DE08FB">
        <w:rPr>
          <w:rFonts w:ascii="Times New Roman" w:hAnsi="Times New Roman"/>
        </w:rPr>
        <w:t>and</w:t>
      </w:r>
      <w:r w:rsidR="00E6745F" w:rsidRPr="00DE08FB">
        <w:rPr>
          <w:rFonts w:ascii="Times New Roman" w:hAnsi="Times New Roman"/>
        </w:rPr>
        <w:t xml:space="preserve"> lock with proper permit under shutdown </w:t>
      </w:r>
      <w:r w:rsidRPr="00DE08FB">
        <w:rPr>
          <w:rFonts w:ascii="Times New Roman" w:hAnsi="Times New Roman"/>
        </w:rPr>
        <w:t xml:space="preserve">check the co and oxygen level at </w:t>
      </w:r>
      <w:proofErr w:type="gramStart"/>
      <w:r w:rsidRPr="00DE08FB">
        <w:rPr>
          <w:rFonts w:ascii="Times New Roman" w:hAnsi="Times New Roman"/>
        </w:rPr>
        <w:t>work place</w:t>
      </w:r>
      <w:proofErr w:type="gramEnd"/>
      <w:r w:rsidRPr="00DE08FB">
        <w:rPr>
          <w:rFonts w:ascii="Times New Roman" w:hAnsi="Times New Roman"/>
        </w:rPr>
        <w:t>.</w:t>
      </w:r>
    </w:p>
    <w:p w14:paraId="30AD6405" w14:textId="77777777" w:rsidR="00BA3E95" w:rsidRPr="00DE08FB" w:rsidRDefault="00BA3E95" w:rsidP="00BA3E95">
      <w:pPr>
        <w:pStyle w:val="NoSpacing"/>
        <w:ind w:left="720"/>
        <w:jc w:val="both"/>
        <w:rPr>
          <w:rFonts w:ascii="Times New Roman" w:hAnsi="Times New Roman"/>
        </w:rPr>
      </w:pPr>
    </w:p>
    <w:p w14:paraId="06E2DCE0" w14:textId="77777777" w:rsidR="00034D64" w:rsidRPr="00DE08FB" w:rsidRDefault="00034D64" w:rsidP="00BA3E95">
      <w:pPr>
        <w:pStyle w:val="NoSpacing"/>
        <w:numPr>
          <w:ilvl w:val="0"/>
          <w:numId w:val="1"/>
        </w:numPr>
        <w:jc w:val="both"/>
        <w:rPr>
          <w:rFonts w:ascii="Times New Roman" w:hAnsi="Times New Roman"/>
        </w:rPr>
      </w:pPr>
      <w:r w:rsidRPr="00DE08FB">
        <w:rPr>
          <w:rFonts w:ascii="Times New Roman" w:hAnsi="Times New Roman"/>
        </w:rPr>
        <w:t xml:space="preserve">Ensure that individual MCD stack top flap </w:t>
      </w:r>
      <w:proofErr w:type="gramStart"/>
      <w:r w:rsidRPr="00DE08FB">
        <w:rPr>
          <w:rFonts w:ascii="Times New Roman" w:hAnsi="Times New Roman"/>
        </w:rPr>
        <w:t>are</w:t>
      </w:r>
      <w:proofErr w:type="gramEnd"/>
      <w:r w:rsidRPr="00DE08FB">
        <w:rPr>
          <w:rFonts w:ascii="Times New Roman" w:hAnsi="Times New Roman"/>
        </w:rPr>
        <w:t xml:space="preserve"> open in condition and check the numbers of COFG oven in line/charged conditions and maintain the MCD oven draft as required.</w:t>
      </w:r>
    </w:p>
    <w:p w14:paraId="484034AC" w14:textId="77777777" w:rsidR="00E6745F" w:rsidRPr="00DE08FB" w:rsidRDefault="00E6745F" w:rsidP="00E6745F">
      <w:pPr>
        <w:pStyle w:val="ListParagraph"/>
        <w:rPr>
          <w:sz w:val="22"/>
          <w:szCs w:val="22"/>
        </w:rPr>
      </w:pPr>
    </w:p>
    <w:p w14:paraId="62318645" w14:textId="77777777" w:rsidR="00E6745F" w:rsidRPr="00DE08FB" w:rsidRDefault="00E6745F" w:rsidP="00BA3E95">
      <w:pPr>
        <w:pStyle w:val="NoSpacing"/>
        <w:numPr>
          <w:ilvl w:val="0"/>
          <w:numId w:val="1"/>
        </w:numPr>
        <w:jc w:val="both"/>
        <w:rPr>
          <w:rFonts w:ascii="Times New Roman" w:hAnsi="Times New Roman"/>
        </w:rPr>
      </w:pPr>
      <w:r w:rsidRPr="00DE08FB">
        <w:rPr>
          <w:rFonts w:ascii="Times New Roman" w:hAnsi="Times New Roman"/>
        </w:rPr>
        <w:t xml:space="preserve">Engineer PP should coordinate with MCD production head to </w:t>
      </w:r>
      <w:r w:rsidR="004F61B9" w:rsidRPr="00DE08FB">
        <w:rPr>
          <w:rFonts w:ascii="Times New Roman" w:hAnsi="Times New Roman"/>
        </w:rPr>
        <w:t>stop charge of oven 48 hours prior to commencement of shutdown (12.10.14 at 00:00hours).</w:t>
      </w:r>
    </w:p>
    <w:p w14:paraId="20F8F277" w14:textId="77777777" w:rsidR="00BA3E95" w:rsidRPr="00DE08FB" w:rsidRDefault="00BA3E95" w:rsidP="00BA3E95">
      <w:pPr>
        <w:pStyle w:val="ListParagraph"/>
        <w:jc w:val="both"/>
        <w:rPr>
          <w:sz w:val="22"/>
          <w:szCs w:val="22"/>
        </w:rPr>
      </w:pPr>
    </w:p>
    <w:p w14:paraId="097A7A34" w14:textId="77777777" w:rsidR="00BA3E95" w:rsidRPr="00DE08FB" w:rsidRDefault="00BA3E95" w:rsidP="00BA3E95">
      <w:pPr>
        <w:pStyle w:val="NoSpacing"/>
        <w:ind w:left="720"/>
        <w:jc w:val="both"/>
        <w:rPr>
          <w:rFonts w:ascii="Times New Roman" w:hAnsi="Times New Roman"/>
        </w:rPr>
      </w:pPr>
    </w:p>
    <w:p w14:paraId="3AAECE7E" w14:textId="77777777" w:rsidR="0010226F" w:rsidRPr="00DE08FB" w:rsidRDefault="0010226F" w:rsidP="00BA3E95">
      <w:pPr>
        <w:pStyle w:val="NoSpacing"/>
        <w:numPr>
          <w:ilvl w:val="0"/>
          <w:numId w:val="1"/>
        </w:numPr>
        <w:jc w:val="both"/>
        <w:rPr>
          <w:rFonts w:ascii="Times New Roman" w:hAnsi="Times New Roman"/>
        </w:rPr>
      </w:pPr>
      <w:r w:rsidRPr="00DE08FB">
        <w:rPr>
          <w:rFonts w:ascii="Times New Roman" w:hAnsi="Times New Roman"/>
        </w:rPr>
        <w:t xml:space="preserve">Before starting of cutting set and welding machine check the </w:t>
      </w:r>
      <w:r w:rsidR="00E266BC" w:rsidRPr="00DE08FB">
        <w:rPr>
          <w:rFonts w:ascii="Times New Roman" w:hAnsi="Times New Roman"/>
        </w:rPr>
        <w:t xml:space="preserve">internal </w:t>
      </w:r>
      <w:r w:rsidRPr="00DE08FB">
        <w:rPr>
          <w:rFonts w:ascii="Times New Roman" w:hAnsi="Times New Roman"/>
        </w:rPr>
        <w:t>test</w:t>
      </w:r>
      <w:r w:rsidR="00E266BC" w:rsidRPr="00DE08FB">
        <w:rPr>
          <w:rFonts w:ascii="Times New Roman" w:hAnsi="Times New Roman"/>
        </w:rPr>
        <w:t xml:space="preserve"> </w:t>
      </w:r>
      <w:r w:rsidRPr="00DE08FB">
        <w:rPr>
          <w:rFonts w:ascii="Times New Roman" w:hAnsi="Times New Roman"/>
        </w:rPr>
        <w:t>certificate</w:t>
      </w:r>
      <w:r w:rsidR="00E266BC" w:rsidRPr="00DE08FB">
        <w:rPr>
          <w:rFonts w:ascii="Times New Roman" w:hAnsi="Times New Roman"/>
        </w:rPr>
        <w:t xml:space="preserve"> and machine healthiness</w:t>
      </w:r>
      <w:r w:rsidRPr="00DE08FB">
        <w:rPr>
          <w:rFonts w:ascii="Times New Roman" w:hAnsi="Times New Roman"/>
        </w:rPr>
        <w:t>.</w:t>
      </w:r>
    </w:p>
    <w:p w14:paraId="5F349B0D" w14:textId="77777777" w:rsidR="00BA3E95" w:rsidRPr="00DE08FB" w:rsidRDefault="00BA3E95" w:rsidP="00BA3E95">
      <w:pPr>
        <w:pStyle w:val="NoSpacing"/>
        <w:ind w:left="720"/>
        <w:jc w:val="both"/>
        <w:rPr>
          <w:rFonts w:ascii="Times New Roman" w:hAnsi="Times New Roman"/>
        </w:rPr>
      </w:pPr>
    </w:p>
    <w:p w14:paraId="002D356B" w14:textId="77777777" w:rsidR="00034D64" w:rsidRPr="00DE08FB" w:rsidRDefault="0010226F" w:rsidP="00BA3E95">
      <w:pPr>
        <w:pStyle w:val="NoSpacing"/>
        <w:numPr>
          <w:ilvl w:val="0"/>
          <w:numId w:val="1"/>
        </w:numPr>
        <w:jc w:val="both"/>
        <w:rPr>
          <w:rFonts w:ascii="Times New Roman" w:hAnsi="Times New Roman"/>
        </w:rPr>
      </w:pPr>
      <w:r w:rsidRPr="00DE08FB">
        <w:rPr>
          <w:rFonts w:ascii="Times New Roman" w:hAnsi="Times New Roman"/>
        </w:rPr>
        <w:t xml:space="preserve">Before starting of welding / gas cutting work check the any leakages, clean the working areas, make a proper </w:t>
      </w:r>
      <w:proofErr w:type="gramStart"/>
      <w:r w:rsidRPr="00DE08FB">
        <w:rPr>
          <w:rFonts w:ascii="Times New Roman" w:hAnsi="Times New Roman"/>
        </w:rPr>
        <w:t>arrangement</w:t>
      </w:r>
      <w:proofErr w:type="gramEnd"/>
      <w:r w:rsidRPr="00DE08FB">
        <w:rPr>
          <w:rFonts w:ascii="Times New Roman" w:hAnsi="Times New Roman"/>
        </w:rPr>
        <w:t xml:space="preserve"> or put some sheet for sitting.</w:t>
      </w:r>
    </w:p>
    <w:p w14:paraId="6166E85D" w14:textId="77777777" w:rsidR="00034BC0" w:rsidRPr="00DE08FB" w:rsidRDefault="00034BC0" w:rsidP="00BA3E95">
      <w:pPr>
        <w:pStyle w:val="NoSpacing"/>
        <w:ind w:left="720"/>
        <w:jc w:val="both"/>
        <w:rPr>
          <w:rFonts w:ascii="Times New Roman" w:hAnsi="Times New Roman"/>
        </w:rPr>
      </w:pPr>
    </w:p>
    <w:p w14:paraId="43ED3537" w14:textId="77777777" w:rsidR="00034BC0" w:rsidRPr="00DE08FB" w:rsidRDefault="00034BC0" w:rsidP="00BA3E95">
      <w:pPr>
        <w:pStyle w:val="NoSpacing"/>
        <w:jc w:val="both"/>
        <w:rPr>
          <w:rFonts w:ascii="Times New Roman" w:hAnsi="Times New Roman"/>
          <w:u w:val="single"/>
        </w:rPr>
      </w:pPr>
      <w:r w:rsidRPr="00DE08FB">
        <w:rPr>
          <w:rFonts w:ascii="Times New Roman" w:hAnsi="Times New Roman"/>
          <w:u w:val="single"/>
        </w:rPr>
        <w:t>PREPARATORY WORK.</w:t>
      </w:r>
    </w:p>
    <w:p w14:paraId="7E1F69C0" w14:textId="77777777" w:rsidR="00034BC0" w:rsidRPr="00DE08FB" w:rsidRDefault="00034BC0" w:rsidP="00BA3E95">
      <w:pPr>
        <w:pStyle w:val="NoSpacing"/>
        <w:jc w:val="both"/>
        <w:rPr>
          <w:rFonts w:ascii="Times New Roman" w:hAnsi="Times New Roman"/>
          <w:u w:val="single"/>
        </w:rPr>
      </w:pPr>
    </w:p>
    <w:p w14:paraId="1628E4BC" w14:textId="77777777" w:rsidR="00BA3E95" w:rsidRPr="00DE08FB" w:rsidRDefault="00BA3E95" w:rsidP="00BA3E95">
      <w:pPr>
        <w:pStyle w:val="NoSpacing"/>
        <w:numPr>
          <w:ilvl w:val="0"/>
          <w:numId w:val="2"/>
        </w:numPr>
        <w:jc w:val="both"/>
        <w:rPr>
          <w:rFonts w:ascii="Times New Roman" w:hAnsi="Times New Roman"/>
        </w:rPr>
      </w:pPr>
      <w:r w:rsidRPr="00DE08FB">
        <w:rPr>
          <w:rFonts w:ascii="Times New Roman" w:hAnsi="Times New Roman"/>
        </w:rPr>
        <w:t>Arrange the crane position for handling to lift the dismantled ducts and bellow with inside lining of refractory material.</w:t>
      </w:r>
    </w:p>
    <w:p w14:paraId="39DBCF0C" w14:textId="77777777" w:rsidR="00BA3E95" w:rsidRPr="00DE08FB" w:rsidRDefault="00BA3E95" w:rsidP="00BA3E95">
      <w:pPr>
        <w:pStyle w:val="NoSpacing"/>
        <w:ind w:left="720"/>
        <w:jc w:val="both"/>
        <w:rPr>
          <w:rFonts w:ascii="Times New Roman" w:hAnsi="Times New Roman"/>
        </w:rPr>
      </w:pPr>
    </w:p>
    <w:p w14:paraId="40A2D587" w14:textId="77777777" w:rsidR="00034BC0" w:rsidRPr="00DE08FB" w:rsidRDefault="00034BC0" w:rsidP="00BA3E95">
      <w:pPr>
        <w:pStyle w:val="NoSpacing"/>
        <w:numPr>
          <w:ilvl w:val="0"/>
          <w:numId w:val="2"/>
        </w:numPr>
        <w:jc w:val="both"/>
        <w:rPr>
          <w:rFonts w:ascii="Times New Roman" w:hAnsi="Times New Roman"/>
        </w:rPr>
      </w:pPr>
      <w:r w:rsidRPr="00DE08FB">
        <w:rPr>
          <w:rFonts w:ascii="Times New Roman" w:hAnsi="Times New Roman"/>
        </w:rPr>
        <w:t xml:space="preserve">Dismantling of MCD stack </w:t>
      </w:r>
      <w:r w:rsidR="00BA3E95" w:rsidRPr="00DE08FB">
        <w:rPr>
          <w:rFonts w:ascii="Times New Roman" w:hAnsi="Times New Roman"/>
        </w:rPr>
        <w:t>platforms</w:t>
      </w:r>
      <w:r w:rsidRPr="00DE08FB">
        <w:rPr>
          <w:rFonts w:ascii="Times New Roman" w:hAnsi="Times New Roman"/>
        </w:rPr>
        <w:t xml:space="preserve"> at elevation of 35 </w:t>
      </w:r>
      <w:proofErr w:type="spellStart"/>
      <w:r w:rsidRPr="00DE08FB">
        <w:rPr>
          <w:rFonts w:ascii="Times New Roman" w:hAnsi="Times New Roman"/>
        </w:rPr>
        <w:t>mtr</w:t>
      </w:r>
      <w:proofErr w:type="spellEnd"/>
      <w:r w:rsidRPr="00DE08FB">
        <w:rPr>
          <w:rFonts w:ascii="Times New Roman" w:hAnsi="Times New Roman"/>
        </w:rPr>
        <w:t xml:space="preserve"> to 50 </w:t>
      </w:r>
      <w:proofErr w:type="spellStart"/>
      <w:r w:rsidRPr="00DE08FB">
        <w:rPr>
          <w:rFonts w:ascii="Times New Roman" w:hAnsi="Times New Roman"/>
        </w:rPr>
        <w:t>mtr</w:t>
      </w:r>
      <w:proofErr w:type="spellEnd"/>
      <w:r w:rsidRPr="00DE08FB">
        <w:rPr>
          <w:rFonts w:ascii="Times New Roman" w:hAnsi="Times New Roman"/>
        </w:rPr>
        <w:t xml:space="preserve"> for crane boom movements.</w:t>
      </w:r>
    </w:p>
    <w:p w14:paraId="41E67189" w14:textId="77777777" w:rsidR="00BA3E95" w:rsidRPr="00DE08FB" w:rsidRDefault="00BA3E95" w:rsidP="00BA3E95">
      <w:pPr>
        <w:pStyle w:val="ListParagraph"/>
        <w:jc w:val="both"/>
        <w:rPr>
          <w:sz w:val="22"/>
          <w:szCs w:val="22"/>
        </w:rPr>
      </w:pPr>
    </w:p>
    <w:p w14:paraId="409E7846" w14:textId="77777777" w:rsidR="00BA3E95" w:rsidRPr="00DE08FB" w:rsidRDefault="00BA3E95" w:rsidP="00BA3E95">
      <w:pPr>
        <w:pStyle w:val="NoSpacing"/>
        <w:ind w:left="720"/>
        <w:jc w:val="both"/>
        <w:rPr>
          <w:rFonts w:ascii="Times New Roman" w:hAnsi="Times New Roman"/>
        </w:rPr>
      </w:pPr>
    </w:p>
    <w:p w14:paraId="1A78F7AA" w14:textId="77777777" w:rsidR="00034BC0" w:rsidRPr="00DE08FB" w:rsidRDefault="00034BC0" w:rsidP="00BA3E95">
      <w:pPr>
        <w:pStyle w:val="NoSpacing"/>
        <w:numPr>
          <w:ilvl w:val="0"/>
          <w:numId w:val="2"/>
        </w:numPr>
        <w:jc w:val="both"/>
        <w:rPr>
          <w:rFonts w:ascii="Times New Roman" w:hAnsi="Times New Roman"/>
        </w:rPr>
      </w:pPr>
      <w:r w:rsidRPr="00DE08FB">
        <w:rPr>
          <w:rFonts w:ascii="Times New Roman" w:hAnsi="Times New Roman"/>
        </w:rPr>
        <w:t xml:space="preserve">Installation of new platform at the bottom of GEL stack bellow for making safe working </w:t>
      </w:r>
      <w:proofErr w:type="gramStart"/>
      <w:r w:rsidRPr="00DE08FB">
        <w:rPr>
          <w:rFonts w:ascii="Times New Roman" w:hAnsi="Times New Roman"/>
        </w:rPr>
        <w:t>environmental..</w:t>
      </w:r>
      <w:proofErr w:type="gramEnd"/>
    </w:p>
    <w:p w14:paraId="2DC1ED41" w14:textId="77777777" w:rsidR="00034D64" w:rsidRPr="00DE08FB" w:rsidRDefault="00034D64" w:rsidP="00BA3E95">
      <w:pPr>
        <w:pStyle w:val="NoSpacing"/>
        <w:jc w:val="both"/>
        <w:rPr>
          <w:rFonts w:ascii="Times New Roman" w:hAnsi="Times New Roman"/>
        </w:rPr>
      </w:pPr>
    </w:p>
    <w:p w14:paraId="03B7AECF" w14:textId="77777777" w:rsidR="0010226F" w:rsidRPr="00DE08FB" w:rsidRDefault="0010226F" w:rsidP="00BA3E95">
      <w:pPr>
        <w:pStyle w:val="NoSpacing"/>
        <w:jc w:val="both"/>
        <w:rPr>
          <w:rFonts w:ascii="Times New Roman" w:hAnsi="Times New Roman"/>
        </w:rPr>
      </w:pPr>
      <w:r w:rsidRPr="00DE08FB">
        <w:rPr>
          <w:rFonts w:ascii="Times New Roman" w:hAnsi="Times New Roman"/>
        </w:rPr>
        <w:t xml:space="preserve"> </w:t>
      </w:r>
    </w:p>
    <w:p w14:paraId="38B9E6A9" w14:textId="77777777" w:rsidR="0010226F" w:rsidRPr="00DE08FB" w:rsidRDefault="0010226F" w:rsidP="00BA3E95">
      <w:pPr>
        <w:pStyle w:val="NoSpacing"/>
        <w:jc w:val="both"/>
        <w:rPr>
          <w:rFonts w:ascii="Times New Roman" w:hAnsi="Times New Roman"/>
        </w:rPr>
      </w:pPr>
    </w:p>
    <w:p w14:paraId="4ED2A25B" w14:textId="77777777" w:rsidR="0010226F" w:rsidRPr="00DE08FB" w:rsidRDefault="00034BC0" w:rsidP="00BA3E95">
      <w:pPr>
        <w:pStyle w:val="NoSpacing"/>
        <w:jc w:val="both"/>
        <w:rPr>
          <w:rFonts w:ascii="Times New Roman" w:hAnsi="Times New Roman"/>
          <w:u w:val="single"/>
        </w:rPr>
      </w:pPr>
      <w:r w:rsidRPr="00DE08FB">
        <w:rPr>
          <w:rFonts w:ascii="Times New Roman" w:hAnsi="Times New Roman"/>
          <w:u w:val="single"/>
        </w:rPr>
        <w:t xml:space="preserve">SHUTDOWN ACTIVITY </w:t>
      </w:r>
      <w:r w:rsidR="0010226F" w:rsidRPr="00DE08FB">
        <w:rPr>
          <w:rFonts w:ascii="Times New Roman" w:hAnsi="Times New Roman"/>
          <w:u w:val="single"/>
        </w:rPr>
        <w:t>PROCEDURE</w:t>
      </w:r>
    </w:p>
    <w:p w14:paraId="01AB6969" w14:textId="77777777" w:rsidR="0010226F" w:rsidRPr="00DE08FB" w:rsidRDefault="0010226F" w:rsidP="00BA3E95">
      <w:pPr>
        <w:pStyle w:val="NoSpacing"/>
        <w:jc w:val="both"/>
        <w:rPr>
          <w:rFonts w:ascii="Times New Roman" w:hAnsi="Times New Roman"/>
        </w:rPr>
      </w:pPr>
    </w:p>
    <w:p w14:paraId="27F78749" w14:textId="77777777" w:rsidR="00AD6460" w:rsidRPr="00DE08FB" w:rsidRDefault="0010226F" w:rsidP="00BA3E95">
      <w:pPr>
        <w:pStyle w:val="NoSpacing"/>
        <w:numPr>
          <w:ilvl w:val="0"/>
          <w:numId w:val="3"/>
        </w:numPr>
        <w:jc w:val="both"/>
        <w:rPr>
          <w:rFonts w:ascii="Times New Roman" w:hAnsi="Times New Roman"/>
        </w:rPr>
      </w:pPr>
      <w:r w:rsidRPr="00DE08FB">
        <w:rPr>
          <w:rFonts w:ascii="Times New Roman" w:hAnsi="Times New Roman"/>
        </w:rPr>
        <w:lastRenderedPageBreak/>
        <w:t>Before get</w:t>
      </w:r>
      <w:r w:rsidR="00AD6460" w:rsidRPr="00DE08FB">
        <w:rPr>
          <w:rFonts w:ascii="Times New Roman" w:hAnsi="Times New Roman"/>
        </w:rPr>
        <w:t xml:space="preserve">ting </w:t>
      </w:r>
      <w:r w:rsidRPr="00DE08FB">
        <w:rPr>
          <w:rFonts w:ascii="Times New Roman" w:hAnsi="Times New Roman"/>
        </w:rPr>
        <w:t>clearance from operati</w:t>
      </w:r>
      <w:r w:rsidR="00AD6460" w:rsidRPr="00DE08FB">
        <w:rPr>
          <w:rFonts w:ascii="Times New Roman" w:hAnsi="Times New Roman"/>
        </w:rPr>
        <w:t>o</w:t>
      </w:r>
      <w:r w:rsidRPr="00DE08FB">
        <w:rPr>
          <w:rFonts w:ascii="Times New Roman" w:hAnsi="Times New Roman"/>
        </w:rPr>
        <w:t xml:space="preserve">n department shift the all required material like welding machine, gas cutter, grinding machine, </w:t>
      </w:r>
      <w:r w:rsidR="00AD6460" w:rsidRPr="00DE08FB">
        <w:rPr>
          <w:rFonts w:ascii="Times New Roman" w:hAnsi="Times New Roman"/>
        </w:rPr>
        <w:t xml:space="preserve">chain block, scaffolding arrangement, electrical distribution board, required illuminations and other required all </w:t>
      </w:r>
      <w:r w:rsidRPr="00DE08FB">
        <w:rPr>
          <w:rFonts w:ascii="Times New Roman" w:hAnsi="Times New Roman"/>
        </w:rPr>
        <w:t xml:space="preserve">tools and inform to electrical department for </w:t>
      </w:r>
      <w:r w:rsidR="00AD6460" w:rsidRPr="00DE08FB">
        <w:rPr>
          <w:rFonts w:ascii="Times New Roman" w:hAnsi="Times New Roman"/>
        </w:rPr>
        <w:t>proper checking , inspection and for connection for same.</w:t>
      </w:r>
    </w:p>
    <w:p w14:paraId="5E0DC074" w14:textId="77777777" w:rsidR="00BA3E95" w:rsidRPr="00DE08FB" w:rsidRDefault="00BA3E95" w:rsidP="00BA3E95">
      <w:pPr>
        <w:pStyle w:val="NoSpacing"/>
        <w:jc w:val="both"/>
        <w:rPr>
          <w:rFonts w:ascii="Times New Roman" w:hAnsi="Times New Roman"/>
        </w:rPr>
      </w:pPr>
    </w:p>
    <w:p w14:paraId="509D172E" w14:textId="77777777" w:rsidR="005715AC" w:rsidRPr="00DE08FB" w:rsidRDefault="005715AC" w:rsidP="00BA3E95">
      <w:pPr>
        <w:pStyle w:val="NoSpacing"/>
        <w:numPr>
          <w:ilvl w:val="0"/>
          <w:numId w:val="3"/>
        </w:numPr>
        <w:jc w:val="both"/>
        <w:rPr>
          <w:rFonts w:ascii="Times New Roman" w:hAnsi="Times New Roman"/>
        </w:rPr>
      </w:pPr>
      <w:r w:rsidRPr="00DE08FB">
        <w:rPr>
          <w:rFonts w:ascii="Times New Roman" w:hAnsi="Times New Roman"/>
        </w:rPr>
        <w:t xml:space="preserve">Remove the GEL both stack top cover for entering fresh air for refractory, bricks cooling and provide hard barricade on top cover duct surrounding areas with proper name plate of restrictions. </w:t>
      </w:r>
    </w:p>
    <w:p w14:paraId="358F0EE9" w14:textId="77777777" w:rsidR="005715AC" w:rsidRPr="00DE08FB" w:rsidRDefault="005715AC" w:rsidP="005715AC">
      <w:pPr>
        <w:pStyle w:val="NoSpacing"/>
        <w:ind w:left="720"/>
        <w:jc w:val="both"/>
        <w:rPr>
          <w:rFonts w:ascii="Times New Roman" w:hAnsi="Times New Roman"/>
        </w:rPr>
      </w:pPr>
    </w:p>
    <w:p w14:paraId="4C3BDA42" w14:textId="77777777" w:rsidR="006A32CF" w:rsidRPr="00DE08FB" w:rsidRDefault="006A32CF" w:rsidP="00BA3E95">
      <w:pPr>
        <w:pStyle w:val="NoSpacing"/>
        <w:numPr>
          <w:ilvl w:val="0"/>
          <w:numId w:val="3"/>
        </w:numPr>
        <w:jc w:val="both"/>
        <w:rPr>
          <w:rFonts w:ascii="Times New Roman" w:hAnsi="Times New Roman"/>
        </w:rPr>
      </w:pPr>
      <w:r w:rsidRPr="00DE08FB">
        <w:rPr>
          <w:rFonts w:ascii="Times New Roman" w:hAnsi="Times New Roman"/>
        </w:rPr>
        <w:t>Arrange the crane position for handling to lift the dismantled ducts and bellow with inside lining of refractory material.</w:t>
      </w:r>
    </w:p>
    <w:p w14:paraId="2F30F91C" w14:textId="77777777" w:rsidR="00BA3E95" w:rsidRPr="00DE08FB" w:rsidRDefault="00BA3E95" w:rsidP="00BA3E95">
      <w:pPr>
        <w:pStyle w:val="NoSpacing"/>
        <w:ind w:left="720"/>
        <w:jc w:val="both"/>
        <w:rPr>
          <w:rFonts w:ascii="Times New Roman" w:hAnsi="Times New Roman"/>
        </w:rPr>
      </w:pPr>
    </w:p>
    <w:p w14:paraId="04D16691" w14:textId="77777777" w:rsidR="006A32CF" w:rsidRPr="00DE08FB" w:rsidRDefault="006A32CF" w:rsidP="00BA3E95">
      <w:pPr>
        <w:pStyle w:val="NoSpacing"/>
        <w:numPr>
          <w:ilvl w:val="0"/>
          <w:numId w:val="3"/>
        </w:numPr>
        <w:jc w:val="both"/>
        <w:rPr>
          <w:rFonts w:ascii="Times New Roman" w:hAnsi="Times New Roman"/>
        </w:rPr>
      </w:pPr>
      <w:r w:rsidRPr="00DE08FB">
        <w:rPr>
          <w:rFonts w:ascii="Times New Roman" w:hAnsi="Times New Roman"/>
        </w:rPr>
        <w:t>Start the removal of fasteners between the MCD and GEL stack flange bolt and parallel start the cutting work for dismantling of damaged ducts.</w:t>
      </w:r>
    </w:p>
    <w:p w14:paraId="70586F69" w14:textId="77777777" w:rsidR="00BA3E95" w:rsidRPr="00DE08FB" w:rsidRDefault="00BA3E95" w:rsidP="00BA3E95">
      <w:pPr>
        <w:pStyle w:val="ListParagraph"/>
        <w:rPr>
          <w:sz w:val="22"/>
          <w:szCs w:val="22"/>
        </w:rPr>
      </w:pPr>
    </w:p>
    <w:p w14:paraId="0BB70BD4" w14:textId="77777777" w:rsidR="00BA3E95" w:rsidRPr="00DE08FB" w:rsidRDefault="00BA3E95" w:rsidP="00BA3E95">
      <w:pPr>
        <w:pStyle w:val="NoSpacing"/>
        <w:numPr>
          <w:ilvl w:val="0"/>
          <w:numId w:val="3"/>
        </w:numPr>
        <w:jc w:val="both"/>
        <w:rPr>
          <w:rFonts w:ascii="Times New Roman" w:hAnsi="Times New Roman"/>
        </w:rPr>
      </w:pPr>
      <w:r w:rsidRPr="00DE08FB">
        <w:rPr>
          <w:rFonts w:ascii="Times New Roman" w:hAnsi="Times New Roman"/>
        </w:rPr>
        <w:t xml:space="preserve">Install </w:t>
      </w:r>
      <w:r w:rsidR="00761E67" w:rsidRPr="00DE08FB">
        <w:rPr>
          <w:rFonts w:ascii="Times New Roman" w:hAnsi="Times New Roman"/>
        </w:rPr>
        <w:t xml:space="preserve">6 to 8 mm </w:t>
      </w:r>
      <w:r w:rsidRPr="00DE08FB">
        <w:rPr>
          <w:rFonts w:ascii="Times New Roman" w:hAnsi="Times New Roman"/>
        </w:rPr>
        <w:t>dummy on MCD stack flange for complete isolation of COFG heat from Oven.</w:t>
      </w:r>
    </w:p>
    <w:p w14:paraId="084D8116" w14:textId="77777777" w:rsidR="00BA3E95" w:rsidRPr="00DE08FB" w:rsidRDefault="00BA3E95" w:rsidP="00BA3E95">
      <w:pPr>
        <w:pStyle w:val="ListParagraph"/>
        <w:jc w:val="both"/>
        <w:rPr>
          <w:sz w:val="22"/>
          <w:szCs w:val="22"/>
        </w:rPr>
      </w:pPr>
    </w:p>
    <w:p w14:paraId="205DDDE5" w14:textId="77777777" w:rsidR="00BA3E95" w:rsidRPr="00DE08FB" w:rsidRDefault="00BA3E95" w:rsidP="00BA3E95">
      <w:pPr>
        <w:pStyle w:val="NoSpacing"/>
        <w:ind w:left="720"/>
        <w:jc w:val="both"/>
        <w:rPr>
          <w:rFonts w:ascii="Times New Roman" w:hAnsi="Times New Roman"/>
        </w:rPr>
      </w:pPr>
    </w:p>
    <w:p w14:paraId="4C1656CF" w14:textId="77777777" w:rsidR="006A32CF" w:rsidRPr="00DE08FB" w:rsidRDefault="00BA3E95" w:rsidP="00BA3E95">
      <w:pPr>
        <w:pStyle w:val="NoSpacing"/>
        <w:numPr>
          <w:ilvl w:val="0"/>
          <w:numId w:val="3"/>
        </w:numPr>
        <w:jc w:val="both"/>
        <w:rPr>
          <w:rFonts w:ascii="Times New Roman" w:hAnsi="Times New Roman"/>
        </w:rPr>
      </w:pPr>
      <w:r w:rsidRPr="00DE08FB">
        <w:rPr>
          <w:rFonts w:ascii="Times New Roman" w:hAnsi="Times New Roman"/>
        </w:rPr>
        <w:t xml:space="preserve">Remove </w:t>
      </w:r>
      <w:r w:rsidR="006A32CF" w:rsidRPr="00DE08FB">
        <w:rPr>
          <w:rFonts w:ascii="Times New Roman" w:hAnsi="Times New Roman"/>
        </w:rPr>
        <w:t>all the flange fasteners removed and completion of gas cutting work re</w:t>
      </w:r>
      <w:r w:rsidR="008E3705" w:rsidRPr="00DE08FB">
        <w:rPr>
          <w:rFonts w:ascii="Times New Roman" w:hAnsi="Times New Roman"/>
        </w:rPr>
        <w:t>locate</w:t>
      </w:r>
      <w:r w:rsidR="006A32CF" w:rsidRPr="00DE08FB">
        <w:rPr>
          <w:rFonts w:ascii="Times New Roman" w:hAnsi="Times New Roman"/>
        </w:rPr>
        <w:t xml:space="preserve"> all man power from surrounding area and given signal by one technical crane operati</w:t>
      </w:r>
      <w:r w:rsidR="008E3705" w:rsidRPr="00DE08FB">
        <w:rPr>
          <w:rFonts w:ascii="Times New Roman" w:hAnsi="Times New Roman"/>
        </w:rPr>
        <w:t>ng skilled person to the crane o</w:t>
      </w:r>
      <w:r w:rsidR="006A32CF" w:rsidRPr="00DE08FB">
        <w:rPr>
          <w:rFonts w:ascii="Times New Roman" w:hAnsi="Times New Roman"/>
        </w:rPr>
        <w:t>perator</w:t>
      </w:r>
      <w:r w:rsidR="008E3705" w:rsidRPr="00DE08FB">
        <w:rPr>
          <w:rFonts w:ascii="Times New Roman" w:hAnsi="Times New Roman"/>
        </w:rPr>
        <w:t xml:space="preserve"> and lift the dismantled duct and shift the same as directed by site in charge</w:t>
      </w:r>
      <w:r w:rsidR="006A32CF" w:rsidRPr="00DE08FB">
        <w:rPr>
          <w:rFonts w:ascii="Times New Roman" w:hAnsi="Times New Roman"/>
        </w:rPr>
        <w:t xml:space="preserve">. </w:t>
      </w:r>
    </w:p>
    <w:p w14:paraId="100D1B05" w14:textId="77777777" w:rsidR="00BA3E95" w:rsidRPr="00DE08FB" w:rsidRDefault="00BA3E95" w:rsidP="00BA3E95">
      <w:pPr>
        <w:pStyle w:val="NoSpacing"/>
        <w:ind w:left="720"/>
        <w:jc w:val="both"/>
        <w:rPr>
          <w:rFonts w:ascii="Times New Roman" w:hAnsi="Times New Roman"/>
        </w:rPr>
      </w:pPr>
    </w:p>
    <w:p w14:paraId="61D23DCB" w14:textId="77777777" w:rsidR="008E3705" w:rsidRPr="00DE08FB" w:rsidRDefault="008E3705" w:rsidP="00BA3E95">
      <w:pPr>
        <w:pStyle w:val="NoSpacing"/>
        <w:numPr>
          <w:ilvl w:val="0"/>
          <w:numId w:val="3"/>
        </w:numPr>
        <w:jc w:val="both"/>
        <w:rPr>
          <w:rFonts w:ascii="Times New Roman" w:hAnsi="Times New Roman"/>
        </w:rPr>
      </w:pPr>
      <w:r w:rsidRPr="00DE08FB">
        <w:rPr>
          <w:rFonts w:ascii="Times New Roman" w:hAnsi="Times New Roman"/>
        </w:rPr>
        <w:t>Start cutting work for stack top cover plate</w:t>
      </w:r>
      <w:r w:rsidR="00761E67" w:rsidRPr="00DE08FB">
        <w:rPr>
          <w:rFonts w:ascii="Times New Roman" w:hAnsi="Times New Roman"/>
        </w:rPr>
        <w:t xml:space="preserve"> and remove the top cover and lower it a ground level.</w:t>
      </w:r>
    </w:p>
    <w:p w14:paraId="599990AD" w14:textId="77777777" w:rsidR="00BA3E95" w:rsidRPr="00DE08FB" w:rsidRDefault="00BA3E95" w:rsidP="00BA3E95">
      <w:pPr>
        <w:pStyle w:val="NoSpacing"/>
        <w:ind w:left="720"/>
        <w:jc w:val="both"/>
        <w:rPr>
          <w:rFonts w:ascii="Times New Roman" w:hAnsi="Times New Roman"/>
        </w:rPr>
      </w:pPr>
    </w:p>
    <w:p w14:paraId="73502751" w14:textId="77777777" w:rsidR="008E3705" w:rsidRPr="00DE08FB" w:rsidRDefault="00761E67" w:rsidP="00BA3E95">
      <w:pPr>
        <w:pStyle w:val="NoSpacing"/>
        <w:numPr>
          <w:ilvl w:val="0"/>
          <w:numId w:val="3"/>
        </w:numPr>
        <w:jc w:val="both"/>
        <w:rPr>
          <w:rFonts w:ascii="Times New Roman" w:hAnsi="Times New Roman"/>
        </w:rPr>
      </w:pPr>
      <w:r w:rsidRPr="00DE08FB">
        <w:rPr>
          <w:rFonts w:ascii="Times New Roman" w:hAnsi="Times New Roman"/>
        </w:rPr>
        <w:t xml:space="preserve">After </w:t>
      </w:r>
      <w:r w:rsidR="008E3705" w:rsidRPr="00DE08FB">
        <w:rPr>
          <w:rFonts w:ascii="Times New Roman" w:hAnsi="Times New Roman"/>
        </w:rPr>
        <w:t xml:space="preserve">completion of gas cutting work </w:t>
      </w:r>
      <w:r w:rsidRPr="00DE08FB">
        <w:rPr>
          <w:rFonts w:ascii="Times New Roman" w:hAnsi="Times New Roman"/>
        </w:rPr>
        <w:t>evacuate all</w:t>
      </w:r>
      <w:r w:rsidR="008E3705" w:rsidRPr="00DE08FB">
        <w:rPr>
          <w:rFonts w:ascii="Times New Roman" w:hAnsi="Times New Roman"/>
        </w:rPr>
        <w:t xml:space="preserve"> </w:t>
      </w:r>
      <w:proofErr w:type="gramStart"/>
      <w:r w:rsidR="008E3705" w:rsidRPr="00DE08FB">
        <w:rPr>
          <w:rFonts w:ascii="Times New Roman" w:hAnsi="Times New Roman"/>
        </w:rPr>
        <w:t>man power</w:t>
      </w:r>
      <w:proofErr w:type="gramEnd"/>
      <w:r w:rsidR="008E3705" w:rsidRPr="00DE08FB">
        <w:rPr>
          <w:rFonts w:ascii="Times New Roman" w:hAnsi="Times New Roman"/>
        </w:rPr>
        <w:t xml:space="preserve"> from surrounding</w:t>
      </w:r>
      <w:r w:rsidR="00BA3E95" w:rsidRPr="00DE08FB">
        <w:rPr>
          <w:rFonts w:ascii="Times New Roman" w:hAnsi="Times New Roman"/>
        </w:rPr>
        <w:t xml:space="preserve"> </w:t>
      </w:r>
      <w:r w:rsidR="008E3705" w:rsidRPr="00DE08FB">
        <w:rPr>
          <w:rFonts w:ascii="Times New Roman" w:hAnsi="Times New Roman"/>
        </w:rPr>
        <w:t>area and lift the dismantled duct and shift the same as directed by site in charge.</w:t>
      </w:r>
    </w:p>
    <w:p w14:paraId="650152E6" w14:textId="77777777" w:rsidR="00BA3E95" w:rsidRPr="00DE08FB" w:rsidRDefault="00BA3E95" w:rsidP="00BA3E95">
      <w:pPr>
        <w:pStyle w:val="NoSpacing"/>
        <w:ind w:left="720"/>
        <w:jc w:val="both"/>
        <w:rPr>
          <w:rFonts w:ascii="Times New Roman" w:hAnsi="Times New Roman"/>
        </w:rPr>
      </w:pPr>
    </w:p>
    <w:p w14:paraId="7ED620C9" w14:textId="77777777" w:rsidR="005715AC" w:rsidRPr="00DE08FB" w:rsidRDefault="005715AC" w:rsidP="005715AC">
      <w:pPr>
        <w:pStyle w:val="NoSpacing"/>
        <w:numPr>
          <w:ilvl w:val="0"/>
          <w:numId w:val="3"/>
        </w:numPr>
        <w:jc w:val="both"/>
        <w:rPr>
          <w:rFonts w:ascii="Times New Roman" w:hAnsi="Times New Roman"/>
        </w:rPr>
      </w:pPr>
      <w:r w:rsidRPr="00DE08FB">
        <w:rPr>
          <w:rFonts w:ascii="Times New Roman" w:hAnsi="Times New Roman"/>
        </w:rPr>
        <w:t>After shifting of damaged duct and before removing of duct internal bricks add four numbers of props inside of the duct properly.</w:t>
      </w:r>
    </w:p>
    <w:p w14:paraId="77B4BA0C" w14:textId="77777777" w:rsidR="005715AC" w:rsidRPr="00DE08FB" w:rsidRDefault="005715AC" w:rsidP="005715AC">
      <w:pPr>
        <w:pStyle w:val="ListParagraph"/>
        <w:rPr>
          <w:sz w:val="22"/>
          <w:szCs w:val="22"/>
        </w:rPr>
      </w:pPr>
    </w:p>
    <w:p w14:paraId="6B526873" w14:textId="77777777" w:rsidR="00A675A8" w:rsidRPr="00DE08FB" w:rsidRDefault="00A675A8" w:rsidP="00BA3E95">
      <w:pPr>
        <w:pStyle w:val="NoSpacing"/>
        <w:numPr>
          <w:ilvl w:val="0"/>
          <w:numId w:val="3"/>
        </w:numPr>
        <w:jc w:val="both"/>
        <w:rPr>
          <w:rFonts w:ascii="Times New Roman" w:hAnsi="Times New Roman"/>
        </w:rPr>
      </w:pPr>
      <w:r w:rsidRPr="00DE08FB">
        <w:rPr>
          <w:rFonts w:ascii="Times New Roman" w:hAnsi="Times New Roman"/>
        </w:rPr>
        <w:t>After removal of damage</w:t>
      </w:r>
      <w:r w:rsidR="009B74DA" w:rsidRPr="00DE08FB">
        <w:rPr>
          <w:rFonts w:ascii="Times New Roman" w:hAnsi="Times New Roman"/>
        </w:rPr>
        <w:t>d</w:t>
      </w:r>
      <w:r w:rsidRPr="00DE08FB">
        <w:rPr>
          <w:rFonts w:ascii="Times New Roman" w:hAnsi="Times New Roman"/>
        </w:rPr>
        <w:t xml:space="preserve"> duct</w:t>
      </w:r>
      <w:r w:rsidR="009B74DA" w:rsidRPr="00DE08FB">
        <w:rPr>
          <w:rFonts w:ascii="Times New Roman" w:hAnsi="Times New Roman"/>
        </w:rPr>
        <w:t>,</w:t>
      </w:r>
      <w:r w:rsidRPr="00DE08FB">
        <w:rPr>
          <w:rFonts w:ascii="Times New Roman" w:hAnsi="Times New Roman"/>
        </w:rPr>
        <w:t xml:space="preserve"> start cleaning, grinding or waste loose refractory from the ducts.</w:t>
      </w:r>
    </w:p>
    <w:p w14:paraId="537DFAFD" w14:textId="77777777" w:rsidR="00BA3E95" w:rsidRPr="00DE08FB" w:rsidRDefault="00BA3E95" w:rsidP="00BA3E95">
      <w:pPr>
        <w:pStyle w:val="NoSpacing"/>
        <w:ind w:left="720"/>
        <w:jc w:val="both"/>
        <w:rPr>
          <w:rFonts w:ascii="Times New Roman" w:hAnsi="Times New Roman"/>
        </w:rPr>
      </w:pPr>
    </w:p>
    <w:p w14:paraId="23129574" w14:textId="77777777" w:rsidR="00A675A8" w:rsidRPr="00DE08FB" w:rsidRDefault="00A675A8" w:rsidP="00BA3E95">
      <w:pPr>
        <w:pStyle w:val="NoSpacing"/>
        <w:numPr>
          <w:ilvl w:val="0"/>
          <w:numId w:val="3"/>
        </w:numPr>
        <w:jc w:val="both"/>
        <w:rPr>
          <w:rFonts w:ascii="Times New Roman" w:hAnsi="Times New Roman"/>
        </w:rPr>
      </w:pPr>
      <w:r w:rsidRPr="00DE08FB">
        <w:rPr>
          <w:rFonts w:ascii="Times New Roman" w:hAnsi="Times New Roman"/>
        </w:rPr>
        <w:t>Start the flange installation</w:t>
      </w:r>
      <w:r w:rsidR="0030657C" w:rsidRPr="00DE08FB">
        <w:rPr>
          <w:rFonts w:ascii="Times New Roman" w:hAnsi="Times New Roman"/>
        </w:rPr>
        <w:t>/align</w:t>
      </w:r>
      <w:r w:rsidRPr="00DE08FB">
        <w:rPr>
          <w:rFonts w:ascii="Times New Roman" w:hAnsi="Times New Roman"/>
        </w:rPr>
        <w:t xml:space="preserve"> work</w:t>
      </w:r>
      <w:r w:rsidR="0030657C" w:rsidRPr="00DE08FB">
        <w:rPr>
          <w:rFonts w:ascii="Times New Roman" w:hAnsi="Times New Roman"/>
        </w:rPr>
        <w:t xml:space="preserve"> and put the ceramic gasket rope between the flanges.</w:t>
      </w:r>
    </w:p>
    <w:p w14:paraId="1AFC38F1" w14:textId="77777777" w:rsidR="00BA3E95" w:rsidRPr="00DE08FB" w:rsidRDefault="00BA3E95" w:rsidP="00BA3E95">
      <w:pPr>
        <w:pStyle w:val="NoSpacing"/>
        <w:ind w:left="720"/>
        <w:jc w:val="both"/>
        <w:rPr>
          <w:rFonts w:ascii="Times New Roman" w:hAnsi="Times New Roman"/>
        </w:rPr>
      </w:pPr>
    </w:p>
    <w:p w14:paraId="5921390F" w14:textId="77777777" w:rsidR="00243568" w:rsidRPr="00DE08FB" w:rsidRDefault="00243568" w:rsidP="00BA3E95">
      <w:pPr>
        <w:pStyle w:val="NoSpacing"/>
        <w:numPr>
          <w:ilvl w:val="0"/>
          <w:numId w:val="3"/>
        </w:numPr>
        <w:jc w:val="both"/>
        <w:rPr>
          <w:rFonts w:ascii="Times New Roman" w:hAnsi="Times New Roman"/>
        </w:rPr>
      </w:pPr>
      <w:r w:rsidRPr="00DE08FB">
        <w:rPr>
          <w:rFonts w:ascii="Times New Roman" w:hAnsi="Times New Roman"/>
        </w:rPr>
        <w:t>Start the lifting arrangement for newly fabricated M.S duct with inside refractory and as given direction by one technical crane operating skilled person.</w:t>
      </w:r>
    </w:p>
    <w:p w14:paraId="6A96E789" w14:textId="77777777" w:rsidR="00BA3E95" w:rsidRPr="00DE08FB" w:rsidRDefault="00BA3E95" w:rsidP="00BA3E95">
      <w:pPr>
        <w:pStyle w:val="NoSpacing"/>
        <w:ind w:left="720"/>
        <w:jc w:val="both"/>
        <w:rPr>
          <w:rFonts w:ascii="Times New Roman" w:hAnsi="Times New Roman"/>
        </w:rPr>
      </w:pPr>
    </w:p>
    <w:p w14:paraId="3A3D72F9" w14:textId="77777777" w:rsidR="00243568" w:rsidRPr="00DE08FB" w:rsidRDefault="00243568" w:rsidP="00BA3E95">
      <w:pPr>
        <w:pStyle w:val="NoSpacing"/>
        <w:numPr>
          <w:ilvl w:val="0"/>
          <w:numId w:val="3"/>
        </w:numPr>
        <w:jc w:val="both"/>
        <w:rPr>
          <w:rFonts w:ascii="Times New Roman" w:hAnsi="Times New Roman"/>
        </w:rPr>
      </w:pPr>
      <w:r w:rsidRPr="00DE08FB">
        <w:rPr>
          <w:rFonts w:ascii="Times New Roman" w:hAnsi="Times New Roman"/>
        </w:rPr>
        <w:lastRenderedPageBreak/>
        <w:t xml:space="preserve">Start the aligning work between M.S duct and flange and after completion of </w:t>
      </w:r>
      <w:r w:rsidR="00A75AA4" w:rsidRPr="00DE08FB">
        <w:rPr>
          <w:rFonts w:ascii="Times New Roman" w:hAnsi="Times New Roman"/>
        </w:rPr>
        <w:t>alignment start</w:t>
      </w:r>
      <w:r w:rsidRPr="00DE08FB">
        <w:rPr>
          <w:rFonts w:ascii="Times New Roman" w:hAnsi="Times New Roman"/>
        </w:rPr>
        <w:t xml:space="preserve"> welding work.</w:t>
      </w:r>
    </w:p>
    <w:p w14:paraId="62708C21" w14:textId="77777777" w:rsidR="00BA3E95" w:rsidRPr="00DE08FB" w:rsidRDefault="00BA3E95" w:rsidP="00BA3E95">
      <w:pPr>
        <w:pStyle w:val="ListParagraph"/>
        <w:jc w:val="both"/>
        <w:rPr>
          <w:sz w:val="22"/>
          <w:szCs w:val="22"/>
        </w:rPr>
      </w:pPr>
    </w:p>
    <w:p w14:paraId="12BCA761" w14:textId="77777777" w:rsidR="0030657C" w:rsidRPr="00DE08FB" w:rsidRDefault="00243568" w:rsidP="00BA3E95">
      <w:pPr>
        <w:pStyle w:val="NoSpacing"/>
        <w:numPr>
          <w:ilvl w:val="0"/>
          <w:numId w:val="3"/>
        </w:numPr>
        <w:jc w:val="both"/>
        <w:rPr>
          <w:rFonts w:ascii="Times New Roman" w:hAnsi="Times New Roman"/>
        </w:rPr>
      </w:pPr>
      <w:r w:rsidRPr="00DE08FB">
        <w:rPr>
          <w:rFonts w:ascii="Times New Roman" w:hAnsi="Times New Roman"/>
        </w:rPr>
        <w:t>After completion of welding work fill the air gap be</w:t>
      </w:r>
      <w:r w:rsidR="0093704C" w:rsidRPr="00DE08FB">
        <w:rPr>
          <w:rFonts w:ascii="Times New Roman" w:hAnsi="Times New Roman"/>
        </w:rPr>
        <w:t>t</w:t>
      </w:r>
      <w:r w:rsidRPr="00DE08FB">
        <w:rPr>
          <w:rFonts w:ascii="Times New Roman" w:hAnsi="Times New Roman"/>
        </w:rPr>
        <w:t xml:space="preserve">ween the refractory </w:t>
      </w:r>
      <w:r w:rsidR="0093704C" w:rsidRPr="00DE08FB">
        <w:rPr>
          <w:rFonts w:ascii="Times New Roman" w:hAnsi="Times New Roman"/>
        </w:rPr>
        <w:t xml:space="preserve">by putting Mortar refractory. </w:t>
      </w:r>
    </w:p>
    <w:p w14:paraId="6A6E0276" w14:textId="77777777" w:rsidR="00BA3E95" w:rsidRPr="00DE08FB" w:rsidRDefault="00BA3E95" w:rsidP="00BA3E95">
      <w:pPr>
        <w:pStyle w:val="NoSpacing"/>
        <w:ind w:left="720"/>
        <w:jc w:val="both"/>
        <w:rPr>
          <w:rFonts w:ascii="Times New Roman" w:hAnsi="Times New Roman"/>
        </w:rPr>
      </w:pPr>
    </w:p>
    <w:p w14:paraId="19615AFC" w14:textId="77777777" w:rsidR="00A675A8" w:rsidRPr="00DE08FB" w:rsidRDefault="009B74DA" w:rsidP="00BA3E95">
      <w:pPr>
        <w:pStyle w:val="NoSpacing"/>
        <w:numPr>
          <w:ilvl w:val="0"/>
          <w:numId w:val="3"/>
        </w:numPr>
        <w:jc w:val="both"/>
        <w:rPr>
          <w:rFonts w:ascii="Times New Roman" w:hAnsi="Times New Roman"/>
        </w:rPr>
      </w:pPr>
      <w:r w:rsidRPr="00DE08FB">
        <w:rPr>
          <w:rFonts w:ascii="Times New Roman" w:hAnsi="Times New Roman"/>
        </w:rPr>
        <w:t>L</w:t>
      </w:r>
      <w:r w:rsidR="00386C2C" w:rsidRPr="00DE08FB">
        <w:rPr>
          <w:rFonts w:ascii="Times New Roman" w:hAnsi="Times New Roman"/>
        </w:rPr>
        <w:t xml:space="preserve">ift the top cover plate </w:t>
      </w:r>
      <w:r w:rsidRPr="00DE08FB">
        <w:rPr>
          <w:rFonts w:ascii="Times New Roman" w:hAnsi="Times New Roman"/>
        </w:rPr>
        <w:t>place in position and w</w:t>
      </w:r>
      <w:r w:rsidR="00386C2C" w:rsidRPr="00DE08FB">
        <w:rPr>
          <w:rFonts w:ascii="Times New Roman" w:hAnsi="Times New Roman"/>
        </w:rPr>
        <w:t>ork.</w:t>
      </w:r>
    </w:p>
    <w:p w14:paraId="46EC4186" w14:textId="77777777" w:rsidR="00BA3E95" w:rsidRPr="00DE08FB" w:rsidRDefault="00BA3E95" w:rsidP="00BA3E95">
      <w:pPr>
        <w:pStyle w:val="NoSpacing"/>
        <w:ind w:left="720"/>
        <w:jc w:val="both"/>
        <w:rPr>
          <w:rFonts w:ascii="Times New Roman" w:hAnsi="Times New Roman"/>
        </w:rPr>
      </w:pPr>
    </w:p>
    <w:p w14:paraId="709A928F" w14:textId="77777777" w:rsidR="00386C2C" w:rsidRPr="00DE08FB" w:rsidRDefault="005853FF" w:rsidP="00BA3E95">
      <w:pPr>
        <w:pStyle w:val="NoSpacing"/>
        <w:numPr>
          <w:ilvl w:val="0"/>
          <w:numId w:val="3"/>
        </w:numPr>
        <w:jc w:val="both"/>
        <w:rPr>
          <w:rFonts w:ascii="Times New Roman" w:hAnsi="Times New Roman"/>
        </w:rPr>
      </w:pPr>
      <w:r w:rsidRPr="00DE08FB">
        <w:rPr>
          <w:rFonts w:ascii="Times New Roman" w:hAnsi="Times New Roman"/>
        </w:rPr>
        <w:t>After completion of welding work start the removal of scaffolding</w:t>
      </w:r>
      <w:r w:rsidR="007F06C0" w:rsidRPr="00DE08FB">
        <w:rPr>
          <w:rFonts w:ascii="Times New Roman" w:hAnsi="Times New Roman"/>
        </w:rPr>
        <w:t xml:space="preserve">, safety net </w:t>
      </w:r>
      <w:r w:rsidRPr="00DE08FB">
        <w:rPr>
          <w:rFonts w:ascii="Times New Roman" w:hAnsi="Times New Roman"/>
        </w:rPr>
        <w:t>and any other support platform which was arranged in the earlier.</w:t>
      </w:r>
    </w:p>
    <w:p w14:paraId="74F572D4" w14:textId="77777777" w:rsidR="00BA3E95" w:rsidRPr="00DE08FB" w:rsidRDefault="00BA3E95" w:rsidP="00BA3E95">
      <w:pPr>
        <w:pStyle w:val="NoSpacing"/>
        <w:ind w:left="720"/>
        <w:jc w:val="both"/>
        <w:rPr>
          <w:rFonts w:ascii="Times New Roman" w:hAnsi="Times New Roman"/>
        </w:rPr>
      </w:pPr>
    </w:p>
    <w:p w14:paraId="07432B07" w14:textId="77777777" w:rsidR="005853FF" w:rsidRPr="00DE08FB" w:rsidRDefault="005853FF" w:rsidP="00BA3E95">
      <w:pPr>
        <w:pStyle w:val="NoSpacing"/>
        <w:numPr>
          <w:ilvl w:val="0"/>
          <w:numId w:val="3"/>
        </w:numPr>
        <w:jc w:val="both"/>
        <w:rPr>
          <w:rFonts w:ascii="Times New Roman" w:hAnsi="Times New Roman"/>
        </w:rPr>
      </w:pPr>
      <w:r w:rsidRPr="00DE08FB">
        <w:rPr>
          <w:rFonts w:ascii="Times New Roman" w:hAnsi="Times New Roman"/>
        </w:rPr>
        <w:t xml:space="preserve">Remove all the generated scrap material and shift </w:t>
      </w:r>
      <w:proofErr w:type="gramStart"/>
      <w:r w:rsidRPr="00DE08FB">
        <w:rPr>
          <w:rFonts w:ascii="Times New Roman" w:hAnsi="Times New Roman"/>
        </w:rPr>
        <w:t>in to</w:t>
      </w:r>
      <w:proofErr w:type="gramEnd"/>
      <w:r w:rsidRPr="00DE08FB">
        <w:rPr>
          <w:rFonts w:ascii="Times New Roman" w:hAnsi="Times New Roman"/>
        </w:rPr>
        <w:t xml:space="preserve"> the scrap yard as directed by site </w:t>
      </w:r>
      <w:r w:rsidR="00B038E6" w:rsidRPr="00DE08FB">
        <w:rPr>
          <w:rFonts w:ascii="Times New Roman" w:hAnsi="Times New Roman"/>
        </w:rPr>
        <w:t>in charge</w:t>
      </w:r>
      <w:r w:rsidRPr="00DE08FB">
        <w:rPr>
          <w:rFonts w:ascii="Times New Roman" w:hAnsi="Times New Roman"/>
        </w:rPr>
        <w:t xml:space="preserve">. </w:t>
      </w:r>
    </w:p>
    <w:p w14:paraId="36D65055" w14:textId="77777777" w:rsidR="00BA3E95" w:rsidRPr="00DE08FB" w:rsidRDefault="00BA3E95" w:rsidP="00BA3E95">
      <w:pPr>
        <w:pStyle w:val="ListParagraph"/>
        <w:jc w:val="both"/>
        <w:rPr>
          <w:sz w:val="22"/>
          <w:szCs w:val="22"/>
        </w:rPr>
      </w:pPr>
    </w:p>
    <w:p w14:paraId="56D4ADD6" w14:textId="77777777" w:rsidR="0010226F" w:rsidRPr="00DE08FB" w:rsidRDefault="0010226F" w:rsidP="00BA3E95">
      <w:pPr>
        <w:pStyle w:val="NoSpacing"/>
        <w:numPr>
          <w:ilvl w:val="0"/>
          <w:numId w:val="3"/>
        </w:numPr>
        <w:jc w:val="both"/>
        <w:rPr>
          <w:rFonts w:ascii="Times New Roman" w:hAnsi="Times New Roman"/>
        </w:rPr>
      </w:pPr>
      <w:r w:rsidRPr="00DE08FB">
        <w:rPr>
          <w:rFonts w:ascii="Times New Roman" w:hAnsi="Times New Roman"/>
        </w:rPr>
        <w:t>Remove the all machines/ tools / waste and shifted to proper designated areas.</w:t>
      </w:r>
    </w:p>
    <w:p w14:paraId="381DC63B" w14:textId="77777777" w:rsidR="0010226F" w:rsidRPr="00DE08FB" w:rsidRDefault="0010226F" w:rsidP="00BA3E95">
      <w:pPr>
        <w:pStyle w:val="NoSpacing"/>
        <w:ind w:firstLine="720"/>
        <w:jc w:val="both"/>
        <w:rPr>
          <w:rFonts w:ascii="Times New Roman" w:hAnsi="Times New Roman"/>
        </w:rPr>
      </w:pPr>
      <w:r w:rsidRPr="00DE08FB">
        <w:rPr>
          <w:rFonts w:ascii="Times New Roman" w:hAnsi="Times New Roman"/>
        </w:rPr>
        <w:t xml:space="preserve">Close all the </w:t>
      </w:r>
      <w:r w:rsidR="001121C1" w:rsidRPr="00DE08FB">
        <w:rPr>
          <w:rFonts w:ascii="Times New Roman" w:hAnsi="Times New Roman"/>
        </w:rPr>
        <w:t xml:space="preserve">boiler </w:t>
      </w:r>
      <w:r w:rsidRPr="00DE08FB">
        <w:rPr>
          <w:rFonts w:ascii="Times New Roman" w:hAnsi="Times New Roman"/>
        </w:rPr>
        <w:t>manholes &amp; cancel the work permit</w:t>
      </w:r>
      <w:r w:rsidR="007F06C0" w:rsidRPr="00DE08FB">
        <w:rPr>
          <w:rFonts w:ascii="Times New Roman" w:hAnsi="Times New Roman"/>
        </w:rPr>
        <w:t>.</w:t>
      </w:r>
    </w:p>
    <w:p w14:paraId="694A96F4" w14:textId="77777777" w:rsidR="0010226F" w:rsidRPr="00DE08FB" w:rsidRDefault="0010226F" w:rsidP="0010226F">
      <w:pPr>
        <w:pStyle w:val="NoSpacing"/>
        <w:jc w:val="both"/>
        <w:rPr>
          <w:rFonts w:ascii="Times New Roman" w:hAnsi="Times New Roman"/>
        </w:rPr>
      </w:pPr>
    </w:p>
    <w:p w14:paraId="6D8E0074" w14:textId="77777777" w:rsidR="0010226F" w:rsidRPr="00DE08FB" w:rsidRDefault="0010226F" w:rsidP="0010226F">
      <w:pPr>
        <w:pStyle w:val="NoSpacing"/>
        <w:jc w:val="both"/>
        <w:rPr>
          <w:rFonts w:ascii="Times New Roman" w:hAnsi="Times New Roman"/>
        </w:rPr>
      </w:pPr>
    </w:p>
    <w:p w14:paraId="7BB45EF8" w14:textId="77777777" w:rsidR="00B975DB" w:rsidRPr="00DE08FB" w:rsidRDefault="00B975DB">
      <w:pPr>
        <w:rPr>
          <w:sz w:val="22"/>
          <w:szCs w:val="22"/>
        </w:rPr>
      </w:pPr>
    </w:p>
    <w:p w14:paraId="51AC419C" w14:textId="77777777" w:rsidR="008913BB" w:rsidRPr="00DE08FB" w:rsidRDefault="008913BB">
      <w:pPr>
        <w:rPr>
          <w:sz w:val="22"/>
          <w:szCs w:val="22"/>
        </w:rPr>
      </w:pPr>
    </w:p>
    <w:p w14:paraId="585DDEB4" w14:textId="77777777" w:rsidR="008913BB" w:rsidRPr="00DE08FB" w:rsidRDefault="008913BB">
      <w:pPr>
        <w:rPr>
          <w:sz w:val="22"/>
          <w:szCs w:val="22"/>
        </w:rPr>
      </w:pPr>
    </w:p>
    <w:sectPr w:rsidR="008913BB" w:rsidRPr="00DE08FB" w:rsidSect="000F5218">
      <w:headerReference w:type="even" r:id="rId7"/>
      <w:headerReference w:type="default" r:id="rId8"/>
      <w:footerReference w:type="even" r:id="rId9"/>
      <w:footerReference w:type="default" r:id="rId10"/>
      <w:headerReference w:type="first" r:id="rId11"/>
      <w:footerReference w:type="first" r:id="rId12"/>
      <w:pgSz w:w="12240" w:h="15840"/>
      <w:pgMar w:top="63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B23A3" w14:textId="77777777" w:rsidR="00F62368" w:rsidRDefault="00F62368" w:rsidP="00DF2081">
      <w:r>
        <w:separator/>
      </w:r>
    </w:p>
  </w:endnote>
  <w:endnote w:type="continuationSeparator" w:id="0">
    <w:p w14:paraId="74D8BA87" w14:textId="77777777" w:rsidR="00F62368" w:rsidRDefault="00F62368" w:rsidP="00DF2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02163" w14:textId="77777777" w:rsidR="00CD18DB" w:rsidRDefault="00CD18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84" w:type="dxa"/>
      <w:tblLook w:val="04A0" w:firstRow="1" w:lastRow="0" w:firstColumn="1" w:lastColumn="0" w:noHBand="0" w:noVBand="1"/>
    </w:tblPr>
    <w:tblGrid>
      <w:gridCol w:w="3094"/>
      <w:gridCol w:w="3094"/>
      <w:gridCol w:w="3096"/>
    </w:tblGrid>
    <w:tr w:rsidR="003B5E83" w14:paraId="188FD016" w14:textId="77777777" w:rsidTr="004F6DFE">
      <w:trPr>
        <w:trHeight w:val="495"/>
      </w:trPr>
      <w:tc>
        <w:tcPr>
          <w:tcW w:w="3094" w:type="dxa"/>
          <w:vAlign w:val="center"/>
        </w:tcPr>
        <w:p w14:paraId="50FB6EDE" w14:textId="6D0180F2" w:rsidR="003B5E83" w:rsidRPr="00115AC4" w:rsidRDefault="00F62368" w:rsidP="003B5E83">
          <w:pPr>
            <w:pStyle w:val="Footer"/>
            <w:rPr>
              <w:b/>
            </w:rPr>
          </w:pPr>
          <w:r>
            <w:rPr>
              <w:b/>
              <w:noProof/>
            </w:rPr>
            <w:pict w14:anchorId="6DBCA445">
              <v:shapetype id="_x0000_t202" coordsize="21600,21600" o:spt="202" path="m,l,21600r21600,l21600,xe">
                <v:stroke joinstyle="miter"/>
                <v:path gradientshapeok="t" o:connecttype="rect"/>
              </v:shapetype>
              <v:shape id="MSIPCMee45492d896583dab6ceba66" o:spid="_x0000_s2049" type="#_x0000_t202" alt="{&quot;HashCode&quot;:1617614972,&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63AD0DBC" w14:textId="00F4DB8A" w:rsidR="008F07FE" w:rsidRPr="008F07FE" w:rsidRDefault="008F07FE" w:rsidP="008F07FE">
                      <w:pPr>
                        <w:jc w:val="center"/>
                        <w:rPr>
                          <w:rFonts w:ascii="Calibri" w:hAnsi="Calibri" w:cs="Calibri"/>
                          <w:color w:val="C0C0C0"/>
                          <w:sz w:val="12"/>
                        </w:rPr>
                      </w:pPr>
                      <w:r w:rsidRPr="008F07FE">
                        <w:rPr>
                          <w:rFonts w:ascii="Calibri" w:hAnsi="Calibri" w:cs="Calibri"/>
                          <w:color w:val="C0C0C0"/>
                          <w:sz w:val="12"/>
                        </w:rPr>
                        <w:t>Sensitivity: Public (C4)</w:t>
                      </w:r>
                    </w:p>
                  </w:txbxContent>
                </v:textbox>
                <w10:wrap anchorx="page" anchory="page"/>
              </v:shape>
            </w:pict>
          </w:r>
          <w:r w:rsidR="003B5E83" w:rsidRPr="00115AC4">
            <w:rPr>
              <w:b/>
            </w:rPr>
            <w:t>Prepared &amp; Reviewed:</w:t>
          </w:r>
        </w:p>
      </w:tc>
      <w:tc>
        <w:tcPr>
          <w:tcW w:w="3094" w:type="dxa"/>
          <w:vAlign w:val="center"/>
        </w:tcPr>
        <w:p w14:paraId="58D9172F" w14:textId="77777777" w:rsidR="003B5E83" w:rsidRPr="00115AC4" w:rsidRDefault="003B5E83" w:rsidP="003B5E83">
          <w:pPr>
            <w:pStyle w:val="Footer"/>
            <w:rPr>
              <w:b/>
            </w:rPr>
          </w:pPr>
          <w:r w:rsidRPr="00115AC4">
            <w:rPr>
              <w:b/>
            </w:rPr>
            <w:t>Approved:</w:t>
          </w:r>
        </w:p>
      </w:tc>
      <w:tc>
        <w:tcPr>
          <w:tcW w:w="3096" w:type="dxa"/>
          <w:vAlign w:val="center"/>
        </w:tcPr>
        <w:p w14:paraId="1B5B4C6E" w14:textId="77777777" w:rsidR="003B5E83" w:rsidRPr="00115AC4" w:rsidRDefault="003B5E83" w:rsidP="003B5E83">
          <w:pPr>
            <w:pStyle w:val="Footer"/>
            <w:rPr>
              <w:b/>
            </w:rPr>
          </w:pPr>
          <w:r w:rsidRPr="00115AC4">
            <w:rPr>
              <w:b/>
            </w:rPr>
            <w:t>Issued:</w:t>
          </w:r>
        </w:p>
      </w:tc>
    </w:tr>
    <w:tr w:rsidR="003B5E83" w14:paraId="49879E2A" w14:textId="77777777" w:rsidTr="004F6DFE">
      <w:trPr>
        <w:trHeight w:val="468"/>
      </w:trPr>
      <w:tc>
        <w:tcPr>
          <w:tcW w:w="3094" w:type="dxa"/>
          <w:vAlign w:val="center"/>
        </w:tcPr>
        <w:p w14:paraId="602E9157" w14:textId="77777777" w:rsidR="003B5E83" w:rsidRPr="00115AC4" w:rsidRDefault="003B5E83" w:rsidP="003B5E83">
          <w:pPr>
            <w:pStyle w:val="Footer"/>
            <w:rPr>
              <w:b/>
            </w:rPr>
          </w:pPr>
          <w:r>
            <w:rPr>
              <w:b/>
            </w:rPr>
            <w:t>HOD – Mechanical</w:t>
          </w:r>
          <w:r w:rsidRPr="00115AC4">
            <w:rPr>
              <w:b/>
            </w:rPr>
            <w:t xml:space="preserve"> – PP</w:t>
          </w:r>
        </w:p>
      </w:tc>
      <w:tc>
        <w:tcPr>
          <w:tcW w:w="3094" w:type="dxa"/>
          <w:vAlign w:val="center"/>
        </w:tcPr>
        <w:p w14:paraId="758A9D08" w14:textId="77777777" w:rsidR="003B5E83" w:rsidRPr="00115AC4" w:rsidRDefault="003B5E83" w:rsidP="003B5E83">
          <w:pPr>
            <w:pStyle w:val="Footer"/>
            <w:rPr>
              <w:b/>
            </w:rPr>
          </w:pPr>
          <w:r w:rsidRPr="00115AC4">
            <w:rPr>
              <w:b/>
            </w:rPr>
            <w:t xml:space="preserve">Head </w:t>
          </w:r>
          <w:proofErr w:type="gramStart"/>
          <w:r>
            <w:rPr>
              <w:b/>
            </w:rPr>
            <w:t xml:space="preserve">– </w:t>
          </w:r>
          <w:r w:rsidRPr="00115AC4">
            <w:rPr>
              <w:b/>
            </w:rPr>
            <w:t xml:space="preserve"> Power</w:t>
          </w:r>
          <w:proofErr w:type="gramEnd"/>
        </w:p>
      </w:tc>
      <w:tc>
        <w:tcPr>
          <w:tcW w:w="3096" w:type="dxa"/>
          <w:vAlign w:val="center"/>
        </w:tcPr>
        <w:p w14:paraId="61B7215C" w14:textId="77777777" w:rsidR="003B5E83" w:rsidRPr="00115AC4" w:rsidRDefault="003B5E83" w:rsidP="003B5E83">
          <w:pPr>
            <w:pStyle w:val="Footer"/>
            <w:rPr>
              <w:b/>
            </w:rPr>
          </w:pPr>
          <w:r w:rsidRPr="00115AC4">
            <w:rPr>
              <w:b/>
            </w:rPr>
            <w:t>MR</w:t>
          </w:r>
        </w:p>
      </w:tc>
    </w:tr>
    <w:tr w:rsidR="003B5E83" w14:paraId="71D46BEF" w14:textId="77777777" w:rsidTr="004F6DFE">
      <w:trPr>
        <w:trHeight w:val="468"/>
      </w:trPr>
      <w:tc>
        <w:tcPr>
          <w:tcW w:w="3094" w:type="dxa"/>
        </w:tcPr>
        <w:p w14:paraId="72CB7FA1" w14:textId="2E784C37" w:rsidR="003B5E83" w:rsidRPr="00115AC4" w:rsidRDefault="008B7D5E" w:rsidP="003B5E83">
          <w:pPr>
            <w:pStyle w:val="Footer"/>
            <w:rPr>
              <w:b/>
            </w:rPr>
          </w:pPr>
          <w:r>
            <w:rPr>
              <w:b/>
              <w:sz w:val="18"/>
            </w:rPr>
            <w:t>18.05.2022</w:t>
          </w:r>
        </w:p>
      </w:tc>
      <w:tc>
        <w:tcPr>
          <w:tcW w:w="3094" w:type="dxa"/>
        </w:tcPr>
        <w:p w14:paraId="03EC438B" w14:textId="10463489" w:rsidR="003B5E83" w:rsidRPr="00115AC4" w:rsidRDefault="008B7D5E" w:rsidP="003B5E83">
          <w:pPr>
            <w:pStyle w:val="Footer"/>
            <w:rPr>
              <w:b/>
            </w:rPr>
          </w:pPr>
          <w:r>
            <w:rPr>
              <w:b/>
              <w:sz w:val="18"/>
            </w:rPr>
            <w:t>18.05.2022</w:t>
          </w:r>
        </w:p>
      </w:tc>
      <w:tc>
        <w:tcPr>
          <w:tcW w:w="3096" w:type="dxa"/>
        </w:tcPr>
        <w:p w14:paraId="19E7EF4F" w14:textId="4B8F9F11" w:rsidR="003B5E83" w:rsidRPr="00115AC4" w:rsidRDefault="008B7D5E" w:rsidP="003B5E83">
          <w:pPr>
            <w:pStyle w:val="Footer"/>
            <w:rPr>
              <w:b/>
            </w:rPr>
          </w:pPr>
          <w:r>
            <w:rPr>
              <w:b/>
              <w:sz w:val="18"/>
            </w:rPr>
            <w:t>18.05.2022</w:t>
          </w:r>
        </w:p>
      </w:tc>
    </w:tr>
  </w:tbl>
  <w:p w14:paraId="4DEE90DA" w14:textId="77777777" w:rsidR="00F41C6C" w:rsidRDefault="00F623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CBF88" w14:textId="77777777" w:rsidR="00CD18DB" w:rsidRDefault="00CD1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4EB2F" w14:textId="77777777" w:rsidR="00F62368" w:rsidRDefault="00F62368" w:rsidP="00DF2081">
      <w:r>
        <w:separator/>
      </w:r>
    </w:p>
  </w:footnote>
  <w:footnote w:type="continuationSeparator" w:id="0">
    <w:p w14:paraId="58023093" w14:textId="77777777" w:rsidR="00F62368" w:rsidRDefault="00F62368" w:rsidP="00DF2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30FBB" w14:textId="77777777" w:rsidR="00F41C6C" w:rsidRDefault="000815F7">
    <w:pPr>
      <w:pStyle w:val="Header"/>
      <w:framePr w:wrap="around" w:vAnchor="text" w:hAnchor="margin" w:xAlign="right" w:y="1"/>
      <w:rPr>
        <w:rStyle w:val="PageNumber"/>
      </w:rPr>
    </w:pPr>
    <w:r>
      <w:rPr>
        <w:rStyle w:val="PageNumber"/>
      </w:rPr>
      <w:fldChar w:fldCharType="begin"/>
    </w:r>
    <w:r w:rsidR="006545CC">
      <w:rPr>
        <w:rStyle w:val="PageNumber"/>
      </w:rPr>
      <w:instrText xml:space="preserve">PAGE  </w:instrText>
    </w:r>
    <w:r>
      <w:rPr>
        <w:rStyle w:val="PageNumber"/>
      </w:rPr>
      <w:fldChar w:fldCharType="separate"/>
    </w:r>
    <w:r w:rsidR="006545CC">
      <w:rPr>
        <w:rStyle w:val="PageNumber"/>
        <w:noProof/>
      </w:rPr>
      <w:t>1</w:t>
    </w:r>
    <w:r>
      <w:rPr>
        <w:rStyle w:val="PageNumber"/>
      </w:rPr>
      <w:fldChar w:fldCharType="end"/>
    </w:r>
  </w:p>
  <w:p w14:paraId="0D4F27EB" w14:textId="77777777" w:rsidR="00F41C6C" w:rsidRDefault="00F623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4847F7" w:rsidRPr="00896524" w14:paraId="0F83756B" w14:textId="77777777" w:rsidTr="00A419AF">
      <w:trPr>
        <w:trHeight w:val="251"/>
      </w:trPr>
      <w:tc>
        <w:tcPr>
          <w:tcW w:w="1702" w:type="dxa"/>
          <w:vMerge w:val="restart"/>
          <w:vAlign w:val="center"/>
        </w:tcPr>
        <w:p w14:paraId="378571CF" w14:textId="180347F3" w:rsidR="004847F7" w:rsidRPr="00896524" w:rsidRDefault="008F07FE" w:rsidP="00417419">
          <w:pPr>
            <w:pStyle w:val="Header"/>
            <w:ind w:hanging="108"/>
            <w:jc w:val="center"/>
            <w:rPr>
              <w:sz w:val="18"/>
            </w:rPr>
          </w:pPr>
          <w:r w:rsidRPr="00EE08CF">
            <w:rPr>
              <w:noProof/>
            </w:rPr>
            <w:drawing>
              <wp:inline distT="0" distB="0" distL="0" distR="0" wp14:anchorId="50EBEB13" wp14:editId="05A621C8">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156BE077" w14:textId="1043A282" w:rsidR="004847F7" w:rsidRPr="00896524" w:rsidRDefault="004847F7" w:rsidP="00417419">
          <w:pPr>
            <w:pStyle w:val="Header"/>
            <w:jc w:val="center"/>
            <w:rPr>
              <w:b/>
              <w:sz w:val="18"/>
            </w:rPr>
          </w:pPr>
          <w:r w:rsidRPr="00896524">
            <w:rPr>
              <w:b/>
              <w:sz w:val="18"/>
            </w:rPr>
            <w:t>VEDANTA LIMITED – VALUE ADD</w:t>
          </w:r>
          <w:r w:rsidR="003B5E83">
            <w:rPr>
              <w:b/>
              <w:sz w:val="18"/>
            </w:rPr>
            <w:t>ED</w:t>
          </w:r>
          <w:r w:rsidRPr="00896524">
            <w:rPr>
              <w:b/>
              <w:sz w:val="18"/>
            </w:rPr>
            <w:t xml:space="preserve"> BUSINESS</w:t>
          </w:r>
        </w:p>
      </w:tc>
      <w:tc>
        <w:tcPr>
          <w:tcW w:w="1701" w:type="dxa"/>
        </w:tcPr>
        <w:p w14:paraId="668EF152" w14:textId="77777777" w:rsidR="004847F7" w:rsidRPr="00F05446" w:rsidRDefault="004847F7" w:rsidP="005C6B8F">
          <w:pPr>
            <w:pStyle w:val="Header"/>
            <w:rPr>
              <w:b/>
              <w:sz w:val="18"/>
            </w:rPr>
          </w:pPr>
          <w:r w:rsidRPr="00F05446">
            <w:rPr>
              <w:b/>
              <w:sz w:val="18"/>
            </w:rPr>
            <w:t>Format No.:</w:t>
          </w:r>
        </w:p>
      </w:tc>
      <w:tc>
        <w:tcPr>
          <w:tcW w:w="2410" w:type="dxa"/>
        </w:tcPr>
        <w:p w14:paraId="14CCCA8E" w14:textId="3498DB4C" w:rsidR="004847F7" w:rsidRDefault="004847F7" w:rsidP="004847F7">
          <w:pPr>
            <w:pStyle w:val="Header"/>
            <w:spacing w:line="276" w:lineRule="auto"/>
            <w:rPr>
              <w:b/>
              <w:sz w:val="18"/>
            </w:rPr>
          </w:pPr>
          <w:r>
            <w:rPr>
              <w:b/>
              <w:sz w:val="18"/>
            </w:rPr>
            <w:t>VL/IMS/PP</w:t>
          </w:r>
          <w:r w:rsidR="00A419AF">
            <w:rPr>
              <w:b/>
              <w:sz w:val="18"/>
            </w:rPr>
            <w:t>1</w:t>
          </w:r>
          <w:r>
            <w:rPr>
              <w:b/>
              <w:sz w:val="18"/>
            </w:rPr>
            <w:t>/MECH/WI/</w:t>
          </w:r>
          <w:r w:rsidR="00AE6E28">
            <w:rPr>
              <w:b/>
              <w:sz w:val="18"/>
            </w:rPr>
            <w:t>21</w:t>
          </w:r>
        </w:p>
      </w:tc>
    </w:tr>
    <w:tr w:rsidR="004847F7" w:rsidRPr="00896524" w14:paraId="6D03CD68" w14:textId="77777777" w:rsidTr="00A419AF">
      <w:trPr>
        <w:trHeight w:val="143"/>
      </w:trPr>
      <w:tc>
        <w:tcPr>
          <w:tcW w:w="1702" w:type="dxa"/>
          <w:vMerge/>
        </w:tcPr>
        <w:p w14:paraId="413C3674" w14:textId="77777777" w:rsidR="004847F7" w:rsidRPr="00896524" w:rsidRDefault="004847F7" w:rsidP="00417419">
          <w:pPr>
            <w:pStyle w:val="Header"/>
            <w:rPr>
              <w:sz w:val="18"/>
            </w:rPr>
          </w:pPr>
        </w:p>
      </w:tc>
      <w:tc>
        <w:tcPr>
          <w:tcW w:w="4394" w:type="dxa"/>
        </w:tcPr>
        <w:p w14:paraId="3E01DCE7" w14:textId="77777777" w:rsidR="004847F7" w:rsidRPr="00896524" w:rsidRDefault="004847F7" w:rsidP="00417419">
          <w:pPr>
            <w:pStyle w:val="Header"/>
            <w:jc w:val="center"/>
            <w:rPr>
              <w:b/>
              <w:sz w:val="18"/>
            </w:rPr>
          </w:pPr>
          <w:r w:rsidRPr="00896524">
            <w:rPr>
              <w:b/>
              <w:sz w:val="18"/>
            </w:rPr>
            <w:t xml:space="preserve">INTEGRATED MANAGEMENT SYSTEM </w:t>
          </w:r>
        </w:p>
      </w:tc>
      <w:tc>
        <w:tcPr>
          <w:tcW w:w="1701" w:type="dxa"/>
        </w:tcPr>
        <w:p w14:paraId="68845ECF" w14:textId="77777777" w:rsidR="004847F7" w:rsidRPr="00896524" w:rsidRDefault="004847F7" w:rsidP="005C6B8F">
          <w:pPr>
            <w:pStyle w:val="Header"/>
            <w:rPr>
              <w:b/>
              <w:sz w:val="18"/>
            </w:rPr>
          </w:pPr>
          <w:r w:rsidRPr="00896524">
            <w:rPr>
              <w:b/>
              <w:sz w:val="18"/>
            </w:rPr>
            <w:t>Revision Date:</w:t>
          </w:r>
        </w:p>
      </w:tc>
      <w:tc>
        <w:tcPr>
          <w:tcW w:w="2410" w:type="dxa"/>
        </w:tcPr>
        <w:p w14:paraId="393623AF" w14:textId="177FAE8A" w:rsidR="004847F7" w:rsidRDefault="008B7D5E">
          <w:pPr>
            <w:pStyle w:val="Header"/>
            <w:spacing w:line="276" w:lineRule="auto"/>
            <w:rPr>
              <w:b/>
              <w:sz w:val="18"/>
            </w:rPr>
          </w:pPr>
          <w:r>
            <w:rPr>
              <w:b/>
              <w:sz w:val="18"/>
            </w:rPr>
            <w:t>18.05.2022</w:t>
          </w:r>
        </w:p>
      </w:tc>
    </w:tr>
    <w:tr w:rsidR="001F7F45" w:rsidRPr="00896524" w14:paraId="672345CC" w14:textId="77777777" w:rsidTr="00A419AF">
      <w:trPr>
        <w:trHeight w:val="143"/>
      </w:trPr>
      <w:tc>
        <w:tcPr>
          <w:tcW w:w="1702" w:type="dxa"/>
          <w:vMerge/>
        </w:tcPr>
        <w:p w14:paraId="45EC1102" w14:textId="77777777" w:rsidR="001F7F45" w:rsidRPr="00896524" w:rsidRDefault="001F7F45" w:rsidP="00417419">
          <w:pPr>
            <w:pStyle w:val="Header"/>
            <w:rPr>
              <w:sz w:val="18"/>
            </w:rPr>
          </w:pPr>
        </w:p>
      </w:tc>
      <w:tc>
        <w:tcPr>
          <w:tcW w:w="4394" w:type="dxa"/>
          <w:vMerge w:val="restart"/>
          <w:vAlign w:val="center"/>
        </w:tcPr>
        <w:p w14:paraId="0C5547E1" w14:textId="77777777" w:rsidR="001F7F45" w:rsidRPr="00896524" w:rsidRDefault="001F7F45" w:rsidP="00C73A13">
          <w:pPr>
            <w:pStyle w:val="Header"/>
            <w:ind w:left="-70"/>
            <w:jc w:val="center"/>
            <w:rPr>
              <w:b/>
              <w:sz w:val="18"/>
            </w:rPr>
          </w:pPr>
          <w:r w:rsidRPr="00896524">
            <w:rPr>
              <w:b/>
              <w:sz w:val="18"/>
            </w:rPr>
            <w:t xml:space="preserve">Work Instructions for </w:t>
          </w:r>
          <w:r w:rsidR="00C73A13">
            <w:rPr>
              <w:b/>
              <w:bCs/>
              <w:sz w:val="18"/>
            </w:rPr>
            <w:t xml:space="preserve">Boiler COFG stack </w:t>
          </w:r>
          <w:proofErr w:type="spellStart"/>
          <w:r w:rsidR="00C73A13">
            <w:rPr>
              <w:b/>
              <w:bCs/>
              <w:sz w:val="18"/>
            </w:rPr>
            <w:t>bellow</w:t>
          </w:r>
          <w:proofErr w:type="spellEnd"/>
          <w:r w:rsidR="00C73A13">
            <w:rPr>
              <w:b/>
              <w:bCs/>
              <w:sz w:val="18"/>
            </w:rPr>
            <w:t xml:space="preserve"> replacement</w:t>
          </w:r>
        </w:p>
      </w:tc>
      <w:tc>
        <w:tcPr>
          <w:tcW w:w="1701" w:type="dxa"/>
        </w:tcPr>
        <w:p w14:paraId="3EB34786" w14:textId="77777777" w:rsidR="001F7F45" w:rsidRPr="00896524" w:rsidRDefault="001F7F45" w:rsidP="00417419">
          <w:pPr>
            <w:pStyle w:val="Header"/>
            <w:rPr>
              <w:b/>
              <w:sz w:val="18"/>
            </w:rPr>
          </w:pPr>
          <w:r w:rsidRPr="00896524">
            <w:rPr>
              <w:b/>
              <w:sz w:val="18"/>
            </w:rPr>
            <w:t>Revision No.:</w:t>
          </w:r>
        </w:p>
      </w:tc>
      <w:tc>
        <w:tcPr>
          <w:tcW w:w="2410" w:type="dxa"/>
        </w:tcPr>
        <w:p w14:paraId="7ECBAFC6" w14:textId="311ECB41" w:rsidR="001F7F45" w:rsidRPr="00896524" w:rsidRDefault="001F7F45" w:rsidP="00417419">
          <w:pPr>
            <w:pStyle w:val="Header"/>
            <w:rPr>
              <w:b/>
              <w:sz w:val="18"/>
            </w:rPr>
          </w:pPr>
          <w:r>
            <w:rPr>
              <w:b/>
              <w:sz w:val="18"/>
            </w:rPr>
            <w:t>0</w:t>
          </w:r>
          <w:r w:rsidR="008B7D5E">
            <w:rPr>
              <w:b/>
              <w:sz w:val="18"/>
            </w:rPr>
            <w:t>3</w:t>
          </w:r>
        </w:p>
      </w:tc>
    </w:tr>
    <w:tr w:rsidR="001F7F45" w:rsidRPr="00896524" w14:paraId="72068206" w14:textId="77777777" w:rsidTr="00A419AF">
      <w:trPr>
        <w:trHeight w:val="143"/>
      </w:trPr>
      <w:tc>
        <w:tcPr>
          <w:tcW w:w="1702" w:type="dxa"/>
          <w:vMerge/>
        </w:tcPr>
        <w:p w14:paraId="4F39A183" w14:textId="77777777" w:rsidR="001F7F45" w:rsidRPr="00896524" w:rsidRDefault="001F7F45" w:rsidP="00417419">
          <w:pPr>
            <w:pStyle w:val="Header"/>
            <w:rPr>
              <w:sz w:val="18"/>
            </w:rPr>
          </w:pPr>
        </w:p>
      </w:tc>
      <w:tc>
        <w:tcPr>
          <w:tcW w:w="4394" w:type="dxa"/>
          <w:vMerge/>
        </w:tcPr>
        <w:p w14:paraId="70F608D6" w14:textId="77777777" w:rsidR="001F7F45" w:rsidRPr="00896524" w:rsidRDefault="001F7F45" w:rsidP="00417419">
          <w:pPr>
            <w:pStyle w:val="Header"/>
            <w:jc w:val="center"/>
            <w:rPr>
              <w:b/>
              <w:sz w:val="18"/>
            </w:rPr>
          </w:pPr>
        </w:p>
      </w:tc>
      <w:tc>
        <w:tcPr>
          <w:tcW w:w="1701" w:type="dxa"/>
        </w:tcPr>
        <w:p w14:paraId="29BDE950" w14:textId="77777777" w:rsidR="001F7F45" w:rsidRPr="00896524" w:rsidRDefault="001F7F45" w:rsidP="00417419">
          <w:pPr>
            <w:pStyle w:val="Header"/>
            <w:rPr>
              <w:b/>
              <w:sz w:val="18"/>
            </w:rPr>
          </w:pPr>
          <w:r w:rsidRPr="00896524">
            <w:rPr>
              <w:b/>
              <w:sz w:val="18"/>
            </w:rPr>
            <w:t>Page No.:</w:t>
          </w:r>
        </w:p>
      </w:tc>
      <w:tc>
        <w:tcPr>
          <w:tcW w:w="2410" w:type="dxa"/>
        </w:tcPr>
        <w:p w14:paraId="75AC675E" w14:textId="77777777" w:rsidR="001F7F45" w:rsidRPr="00896524" w:rsidRDefault="001F7F45" w:rsidP="00417419">
          <w:pPr>
            <w:rPr>
              <w:b/>
              <w:sz w:val="18"/>
            </w:rPr>
          </w:pPr>
          <w:r w:rsidRPr="00896524">
            <w:rPr>
              <w:b/>
              <w:sz w:val="18"/>
            </w:rPr>
            <w:fldChar w:fldCharType="begin"/>
          </w:r>
          <w:r w:rsidRPr="00896524">
            <w:rPr>
              <w:b/>
              <w:sz w:val="18"/>
            </w:rPr>
            <w:instrText xml:space="preserve"> PAGE </w:instrText>
          </w:r>
          <w:r w:rsidRPr="00896524">
            <w:rPr>
              <w:b/>
              <w:sz w:val="18"/>
            </w:rPr>
            <w:fldChar w:fldCharType="separate"/>
          </w:r>
          <w:r w:rsidR="003C580C">
            <w:rPr>
              <w:b/>
              <w:noProof/>
              <w:sz w:val="18"/>
            </w:rPr>
            <w:t>1</w:t>
          </w:r>
          <w:r w:rsidRPr="00896524">
            <w:rPr>
              <w:b/>
              <w:sz w:val="18"/>
            </w:rPr>
            <w:fldChar w:fldCharType="end"/>
          </w:r>
          <w:r w:rsidRPr="00896524">
            <w:rPr>
              <w:b/>
              <w:sz w:val="18"/>
            </w:rPr>
            <w:t xml:space="preserve"> of </w:t>
          </w:r>
          <w:r w:rsidRPr="00896524">
            <w:rPr>
              <w:b/>
              <w:sz w:val="18"/>
            </w:rPr>
            <w:fldChar w:fldCharType="begin"/>
          </w:r>
          <w:r w:rsidRPr="00896524">
            <w:rPr>
              <w:b/>
              <w:sz w:val="18"/>
            </w:rPr>
            <w:instrText xml:space="preserve"> NUMPAGES  </w:instrText>
          </w:r>
          <w:r w:rsidRPr="00896524">
            <w:rPr>
              <w:b/>
              <w:sz w:val="18"/>
            </w:rPr>
            <w:fldChar w:fldCharType="separate"/>
          </w:r>
          <w:r w:rsidR="003C580C">
            <w:rPr>
              <w:b/>
              <w:noProof/>
              <w:sz w:val="18"/>
            </w:rPr>
            <w:t>4</w:t>
          </w:r>
          <w:r w:rsidRPr="00896524">
            <w:rPr>
              <w:b/>
              <w:sz w:val="18"/>
            </w:rPr>
            <w:fldChar w:fldCharType="end"/>
          </w:r>
        </w:p>
      </w:tc>
    </w:tr>
  </w:tbl>
  <w:p w14:paraId="7EB70A33" w14:textId="77777777" w:rsidR="00F41C6C" w:rsidRDefault="00F62368" w:rsidP="00A721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B0B67" w14:textId="77777777" w:rsidR="00CD18DB" w:rsidRDefault="00CD1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D036F"/>
    <w:multiLevelType w:val="hybridMultilevel"/>
    <w:tmpl w:val="946A3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D2E9D"/>
    <w:multiLevelType w:val="hybridMultilevel"/>
    <w:tmpl w:val="101A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F16A8"/>
    <w:multiLevelType w:val="hybridMultilevel"/>
    <w:tmpl w:val="08E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04564"/>
    <w:multiLevelType w:val="hybridMultilevel"/>
    <w:tmpl w:val="47088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02590"/>
    <w:multiLevelType w:val="hybridMultilevel"/>
    <w:tmpl w:val="0220E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226F"/>
    <w:rsid w:val="00012962"/>
    <w:rsid w:val="00034BC0"/>
    <w:rsid w:val="00034D64"/>
    <w:rsid w:val="000815F7"/>
    <w:rsid w:val="000B395D"/>
    <w:rsid w:val="0010226F"/>
    <w:rsid w:val="001121C1"/>
    <w:rsid w:val="001622DA"/>
    <w:rsid w:val="00174C8A"/>
    <w:rsid w:val="001B164B"/>
    <w:rsid w:val="001F7F45"/>
    <w:rsid w:val="00243568"/>
    <w:rsid w:val="0026339F"/>
    <w:rsid w:val="00274755"/>
    <w:rsid w:val="0030657C"/>
    <w:rsid w:val="00386C2C"/>
    <w:rsid w:val="003A5DF5"/>
    <w:rsid w:val="003A6529"/>
    <w:rsid w:val="003B5E83"/>
    <w:rsid w:val="003C0E45"/>
    <w:rsid w:val="003C580C"/>
    <w:rsid w:val="00401638"/>
    <w:rsid w:val="00403CF4"/>
    <w:rsid w:val="00446360"/>
    <w:rsid w:val="004847F7"/>
    <w:rsid w:val="004A2533"/>
    <w:rsid w:val="004A7D5C"/>
    <w:rsid w:val="004F61B9"/>
    <w:rsid w:val="005614FB"/>
    <w:rsid w:val="005715AC"/>
    <w:rsid w:val="005853FF"/>
    <w:rsid w:val="005C45F9"/>
    <w:rsid w:val="0061036D"/>
    <w:rsid w:val="006353DD"/>
    <w:rsid w:val="006545CC"/>
    <w:rsid w:val="006A32CF"/>
    <w:rsid w:val="006F2B19"/>
    <w:rsid w:val="00761E67"/>
    <w:rsid w:val="007F06C0"/>
    <w:rsid w:val="007F0AFB"/>
    <w:rsid w:val="00870B8C"/>
    <w:rsid w:val="008913BB"/>
    <w:rsid w:val="008A0E9E"/>
    <w:rsid w:val="008A3DE3"/>
    <w:rsid w:val="008B7D5E"/>
    <w:rsid w:val="008E3705"/>
    <w:rsid w:val="008F07FE"/>
    <w:rsid w:val="00920089"/>
    <w:rsid w:val="0093704C"/>
    <w:rsid w:val="00986900"/>
    <w:rsid w:val="009B2C22"/>
    <w:rsid w:val="009B74DA"/>
    <w:rsid w:val="009E0173"/>
    <w:rsid w:val="009E7239"/>
    <w:rsid w:val="00A419AF"/>
    <w:rsid w:val="00A675A8"/>
    <w:rsid w:val="00A721FE"/>
    <w:rsid w:val="00A75AA4"/>
    <w:rsid w:val="00A82FF7"/>
    <w:rsid w:val="00A8786E"/>
    <w:rsid w:val="00AB2454"/>
    <w:rsid w:val="00AD6460"/>
    <w:rsid w:val="00AE6E28"/>
    <w:rsid w:val="00AF174A"/>
    <w:rsid w:val="00B038E6"/>
    <w:rsid w:val="00B04B0C"/>
    <w:rsid w:val="00B1333A"/>
    <w:rsid w:val="00B67C19"/>
    <w:rsid w:val="00B975DB"/>
    <w:rsid w:val="00BA3E95"/>
    <w:rsid w:val="00BA5ABB"/>
    <w:rsid w:val="00C43EF3"/>
    <w:rsid w:val="00C73A13"/>
    <w:rsid w:val="00CA6D65"/>
    <w:rsid w:val="00CD18DB"/>
    <w:rsid w:val="00D90733"/>
    <w:rsid w:val="00DA415D"/>
    <w:rsid w:val="00DA453B"/>
    <w:rsid w:val="00DE08FB"/>
    <w:rsid w:val="00DF2081"/>
    <w:rsid w:val="00DF4FCC"/>
    <w:rsid w:val="00E10FFB"/>
    <w:rsid w:val="00E11263"/>
    <w:rsid w:val="00E2239F"/>
    <w:rsid w:val="00E266BC"/>
    <w:rsid w:val="00E6745F"/>
    <w:rsid w:val="00E8784F"/>
    <w:rsid w:val="00F2635B"/>
    <w:rsid w:val="00F330ED"/>
    <w:rsid w:val="00F466DB"/>
    <w:rsid w:val="00F5252F"/>
    <w:rsid w:val="00F56D57"/>
    <w:rsid w:val="00F62368"/>
    <w:rsid w:val="00F667DE"/>
    <w:rsid w:val="00F85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7412BE"/>
  <w15:docId w15:val="{66E4E7F2-78BD-48AB-B9E3-4803011B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6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226F"/>
    <w:pPr>
      <w:widowControl w:val="0"/>
      <w:tabs>
        <w:tab w:val="center" w:pos="4320"/>
        <w:tab w:val="right" w:pos="8640"/>
      </w:tabs>
      <w:suppressAutoHyphens/>
    </w:pPr>
    <w:rPr>
      <w:sz w:val="24"/>
    </w:rPr>
  </w:style>
  <w:style w:type="character" w:customStyle="1" w:styleId="HeaderChar">
    <w:name w:val="Header Char"/>
    <w:basedOn w:val="DefaultParagraphFont"/>
    <w:link w:val="Header"/>
    <w:uiPriority w:val="99"/>
    <w:rsid w:val="0010226F"/>
    <w:rPr>
      <w:rFonts w:ascii="Times New Roman" w:eastAsia="Times New Roman" w:hAnsi="Times New Roman" w:cs="Times New Roman"/>
      <w:sz w:val="24"/>
      <w:szCs w:val="20"/>
    </w:rPr>
  </w:style>
  <w:style w:type="paragraph" w:styleId="Footer">
    <w:name w:val="footer"/>
    <w:basedOn w:val="Normal"/>
    <w:link w:val="FooterChar"/>
    <w:uiPriority w:val="99"/>
    <w:rsid w:val="0010226F"/>
    <w:pPr>
      <w:tabs>
        <w:tab w:val="center" w:pos="4320"/>
        <w:tab w:val="right" w:pos="8640"/>
      </w:tabs>
    </w:pPr>
  </w:style>
  <w:style w:type="character" w:customStyle="1" w:styleId="FooterChar">
    <w:name w:val="Footer Char"/>
    <w:basedOn w:val="DefaultParagraphFont"/>
    <w:link w:val="Footer"/>
    <w:uiPriority w:val="99"/>
    <w:rsid w:val="0010226F"/>
    <w:rPr>
      <w:rFonts w:ascii="Times New Roman" w:eastAsia="Times New Roman" w:hAnsi="Times New Roman" w:cs="Times New Roman"/>
      <w:sz w:val="20"/>
      <w:szCs w:val="20"/>
    </w:rPr>
  </w:style>
  <w:style w:type="character" w:styleId="PageNumber">
    <w:name w:val="page number"/>
    <w:basedOn w:val="DefaultParagraphFont"/>
    <w:rsid w:val="0010226F"/>
  </w:style>
  <w:style w:type="paragraph" w:styleId="NoSpacing">
    <w:name w:val="No Spacing"/>
    <w:uiPriority w:val="1"/>
    <w:qFormat/>
    <w:rsid w:val="0010226F"/>
    <w:pPr>
      <w:spacing w:after="0" w:line="240" w:lineRule="auto"/>
    </w:pPr>
    <w:rPr>
      <w:rFonts w:ascii="Calibri" w:eastAsia="Times New Roman" w:hAnsi="Calibri" w:cs="Times New Roman"/>
    </w:rPr>
  </w:style>
  <w:style w:type="paragraph" w:styleId="ListParagraph">
    <w:name w:val="List Paragraph"/>
    <w:basedOn w:val="Normal"/>
    <w:uiPriority w:val="34"/>
    <w:qFormat/>
    <w:rsid w:val="00BA3E95"/>
    <w:pPr>
      <w:ind w:left="720"/>
      <w:contextualSpacing/>
    </w:pPr>
  </w:style>
  <w:style w:type="table" w:styleId="TableGrid">
    <w:name w:val="Table Grid"/>
    <w:basedOn w:val="TableNormal"/>
    <w:uiPriority w:val="39"/>
    <w:rsid w:val="00870B8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721F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6C1818-4EA2-45BC-A0E4-EB7901E61B6A}"/>
</file>

<file path=customXml/itemProps2.xml><?xml version="1.0" encoding="utf-8"?>
<ds:datastoreItem xmlns:ds="http://schemas.openxmlformats.org/officeDocument/2006/customXml" ds:itemID="{C5112266-30F6-428C-A709-FB90D8B8E6BE}"/>
</file>

<file path=customXml/itemProps3.xml><?xml version="1.0" encoding="utf-8"?>
<ds:datastoreItem xmlns:ds="http://schemas.openxmlformats.org/officeDocument/2006/customXml" ds:itemID="{84A228CD-47A4-441F-9146-2A48B3D02A4A}"/>
</file>

<file path=docProps/app.xml><?xml version="1.0" encoding="utf-8"?>
<Properties xmlns="http://schemas.openxmlformats.org/officeDocument/2006/extended-properties" xmlns:vt="http://schemas.openxmlformats.org/officeDocument/2006/docPropsVTypes">
  <Template>Normal</Template>
  <TotalTime>299</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sesagoa ltd</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71</cp:revision>
  <cp:lastPrinted>2021-04-15T11:12:00Z</cp:lastPrinted>
  <dcterms:created xsi:type="dcterms:W3CDTF">2013-08-03T10:59:00Z</dcterms:created>
  <dcterms:modified xsi:type="dcterms:W3CDTF">2022-06-14T07:37:00Z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2022-06-14T07:37:51Z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3f1fee2f-b909-4895-8fe0-0ffd9062cb3f</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1219600</vt:r8>
  </property>
</Properties>
</file>