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0784" w14:textId="1BF48125" w:rsidR="00514826" w:rsidRPr="001C57A4" w:rsidRDefault="009C7DB4" w:rsidP="009C7DB4">
      <w:pPr>
        <w:pStyle w:val="NoSpacing"/>
        <w:tabs>
          <w:tab w:val="left" w:pos="1495"/>
          <w:tab w:val="center" w:pos="4680"/>
        </w:tabs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0A0EB6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Steam </w:t>
      </w:r>
      <w:r w:rsidR="00514826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TURBINE </w:t>
      </w:r>
      <w:r w:rsidR="005B3FDB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Overhauling</w:t>
      </w:r>
    </w:p>
    <w:p w14:paraId="34DC2F1E" w14:textId="77777777" w:rsidR="00514826" w:rsidRPr="0080058A" w:rsidRDefault="00514826" w:rsidP="00514826">
      <w:pPr>
        <w:pStyle w:val="NoSpacing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E0860E8" w14:textId="77777777" w:rsidR="00514826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 w:rsidRPr="0080058A">
        <w:rPr>
          <w:rFonts w:ascii="Times New Roman" w:eastAsia="Times New Roman" w:hAnsi="Times New Roman" w:cs="Times New Roman"/>
          <w:sz w:val="18"/>
          <w:szCs w:val="18"/>
        </w:rPr>
        <w:t>Objective</w:t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556D83">
        <w:rPr>
          <w:rFonts w:ascii="Times New Roman" w:eastAsia="Times New Roman" w:hAnsi="Times New Roman" w:cs="Times New Roman"/>
          <w:sz w:val="18"/>
          <w:szCs w:val="18"/>
        </w:rPr>
        <w:t>Turbine overhauling</w:t>
      </w:r>
      <w:r w:rsidRPr="0080058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227AA606" w14:textId="77777777" w:rsidR="00514826" w:rsidRPr="0080058A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</w:p>
    <w:p w14:paraId="563FE81B" w14:textId="77777777" w:rsidR="00556D83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 w:rsidRPr="0080058A">
        <w:rPr>
          <w:rFonts w:ascii="Times New Roman" w:eastAsia="Times New Roman" w:hAnsi="Times New Roman" w:cs="Times New Roman"/>
          <w:sz w:val="18"/>
          <w:szCs w:val="18"/>
        </w:rPr>
        <w:t>Scope</w:t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556D83">
        <w:rPr>
          <w:rFonts w:ascii="Times New Roman" w:eastAsia="Times New Roman" w:hAnsi="Times New Roman" w:cs="Times New Roman"/>
          <w:sz w:val="18"/>
          <w:szCs w:val="18"/>
        </w:rPr>
        <w:t>Turbine overhauling</w:t>
      </w:r>
      <w:r w:rsidR="00556D83" w:rsidRPr="0080058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CB828ED" w14:textId="77777777" w:rsidR="00514826" w:rsidRPr="0080058A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0058A">
        <w:rPr>
          <w:rFonts w:ascii="Times New Roman" w:eastAsia="Times New Roman" w:hAnsi="Times New Roman" w:cs="Times New Roman"/>
          <w:sz w:val="18"/>
          <w:szCs w:val="18"/>
        </w:rPr>
        <w:t xml:space="preserve">Responsibility  </w:t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proofErr w:type="gramEnd"/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8F00D1">
        <w:rPr>
          <w:rFonts w:ascii="Times New Roman" w:eastAsia="Times New Roman" w:hAnsi="Times New Roman" w:cs="Times New Roman"/>
          <w:sz w:val="18"/>
          <w:szCs w:val="18"/>
        </w:rPr>
        <w:t xml:space="preserve">Engineer in charge </w:t>
      </w:r>
    </w:p>
    <w:p w14:paraId="7006F31F" w14:textId="77777777" w:rsidR="00514826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 w:rsidRPr="0080058A">
        <w:rPr>
          <w:rFonts w:ascii="Times New Roman" w:eastAsia="Times New Roman" w:hAnsi="Times New Roman" w:cs="Times New Roman"/>
          <w:sz w:val="18"/>
          <w:szCs w:val="18"/>
        </w:rPr>
        <w:t xml:space="preserve">PPEs to be used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80058A">
        <w:rPr>
          <w:rFonts w:ascii="Times New Roman" w:eastAsia="Times New Roman" w:hAnsi="Times New Roman" w:cs="Times New Roman"/>
          <w:sz w:val="18"/>
          <w:szCs w:val="18"/>
        </w:rPr>
        <w:t xml:space="preserve">Helmet, Safety shoes, safety hand gloves, ear plugs and nose mask </w:t>
      </w:r>
    </w:p>
    <w:p w14:paraId="55A9E32C" w14:textId="77777777" w:rsidR="00514826" w:rsidRPr="0080058A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</w:p>
    <w:p w14:paraId="717CF303" w14:textId="77777777" w:rsidR="00514826" w:rsidRPr="0080058A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 w:rsidRPr="0080058A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Aspect-Impact </w:t>
      </w:r>
    </w:p>
    <w:p w14:paraId="6183A6BC" w14:textId="77777777" w:rsidR="00514826" w:rsidRPr="0080058A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 w:rsidRPr="0080058A">
        <w:rPr>
          <w:rFonts w:ascii="Times New Roman" w:eastAsia="Times New Roman" w:hAnsi="Times New Roman" w:cs="Times New Roman"/>
          <w:sz w:val="18"/>
          <w:szCs w:val="18"/>
        </w:rPr>
        <w:t>Oil Spillage</w:t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  <w:t xml:space="preserve">Land contamination </w:t>
      </w:r>
    </w:p>
    <w:p w14:paraId="12A062D3" w14:textId="77777777" w:rsidR="00514826" w:rsidRPr="0080058A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 w:rsidRPr="0080058A">
        <w:rPr>
          <w:rFonts w:ascii="Times New Roman" w:eastAsia="Times New Roman" w:hAnsi="Times New Roman" w:cs="Times New Roman"/>
          <w:sz w:val="18"/>
          <w:szCs w:val="18"/>
        </w:rPr>
        <w:t>Oil traced waste generation</w:t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80058A">
        <w:rPr>
          <w:rFonts w:ascii="Times New Roman" w:eastAsia="Times New Roman" w:hAnsi="Times New Roman" w:cs="Times New Roman"/>
          <w:sz w:val="18"/>
          <w:szCs w:val="18"/>
        </w:rPr>
        <w:t xml:space="preserve">Land contamination &amp; Resource Depletion </w:t>
      </w:r>
    </w:p>
    <w:p w14:paraId="2DFBFB0A" w14:textId="77777777" w:rsidR="00514826" w:rsidRPr="0080058A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 w:rsidRPr="0080058A">
        <w:rPr>
          <w:rFonts w:ascii="Times New Roman" w:eastAsia="Times New Roman" w:hAnsi="Times New Roman" w:cs="Times New Roman"/>
          <w:sz w:val="18"/>
          <w:szCs w:val="18"/>
        </w:rPr>
        <w:t>Generation of waste oil</w:t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80058A">
        <w:rPr>
          <w:rFonts w:ascii="Times New Roman" w:eastAsia="Times New Roman" w:hAnsi="Times New Roman" w:cs="Times New Roman"/>
          <w:sz w:val="18"/>
          <w:szCs w:val="18"/>
        </w:rPr>
        <w:t xml:space="preserve">Generation of hazardous waste </w:t>
      </w:r>
    </w:p>
    <w:p w14:paraId="36DA85ED" w14:textId="77777777" w:rsidR="00514826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0058A">
        <w:rPr>
          <w:rFonts w:ascii="Times New Roman" w:eastAsia="Times New Roman" w:hAnsi="Times New Roman" w:cs="Times New Roman"/>
          <w:sz w:val="18"/>
          <w:szCs w:val="18"/>
        </w:rPr>
        <w:t>Waste water</w:t>
      </w:r>
      <w:proofErr w:type="gramEnd"/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  <w:t xml:space="preserve">Resource Depletion </w:t>
      </w:r>
    </w:p>
    <w:p w14:paraId="7850A006" w14:textId="77777777" w:rsidR="00514826" w:rsidRPr="0080058A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</w:p>
    <w:p w14:paraId="4817F898" w14:textId="77777777" w:rsidR="00514826" w:rsidRPr="0080058A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 w:rsidRPr="0080058A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Hazards Identified </w:t>
      </w:r>
    </w:p>
    <w:p w14:paraId="5AA8C725" w14:textId="77777777" w:rsidR="00514826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 w:rsidRPr="0080058A">
        <w:rPr>
          <w:rFonts w:ascii="Times New Roman" w:eastAsia="Times New Roman" w:hAnsi="Times New Roman" w:cs="Times New Roman"/>
          <w:sz w:val="18"/>
          <w:szCs w:val="18"/>
        </w:rPr>
        <w:t>Mechanical Hazard</w:t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Slip, </w:t>
      </w:r>
      <w:r w:rsidR="00B04C47">
        <w:rPr>
          <w:rFonts w:ascii="Times New Roman" w:eastAsia="Times New Roman" w:hAnsi="Times New Roman" w:cs="Times New Roman"/>
          <w:sz w:val="18"/>
          <w:szCs w:val="18"/>
        </w:rPr>
        <w:t>f</w:t>
      </w:r>
      <w:r w:rsidR="00B04C47" w:rsidRPr="0080058A">
        <w:rPr>
          <w:rFonts w:ascii="Times New Roman" w:eastAsia="Times New Roman" w:hAnsi="Times New Roman" w:cs="Times New Roman"/>
          <w:sz w:val="18"/>
          <w:szCs w:val="18"/>
        </w:rPr>
        <w:t xml:space="preserve">all </w:t>
      </w:r>
      <w:r w:rsidR="00B04C47"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trap</w:t>
      </w:r>
    </w:p>
    <w:p w14:paraId="17ECADD0" w14:textId="77777777" w:rsidR="00514826" w:rsidRPr="0080058A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 w:rsidRPr="00A301CC">
        <w:rPr>
          <w:rFonts w:ascii="Times New Roman" w:eastAsia="Times New Roman" w:hAnsi="Times New Roman" w:cs="Times New Roman"/>
          <w:sz w:val="18"/>
          <w:szCs w:val="18"/>
        </w:rPr>
        <w:t>Physical hazard</w:t>
      </w:r>
      <w:r w:rsidRPr="00A301CC">
        <w:rPr>
          <w:rFonts w:ascii="Times New Roman" w:eastAsia="Times New Roman" w:hAnsi="Times New Roman" w:cs="Times New Roman"/>
          <w:sz w:val="18"/>
          <w:szCs w:val="18"/>
        </w:rPr>
        <w:tab/>
      </w:r>
      <w:r w:rsidRPr="00A301CC">
        <w:rPr>
          <w:rFonts w:ascii="Times New Roman" w:eastAsia="Times New Roman" w:hAnsi="Times New Roman" w:cs="Times New Roman"/>
          <w:sz w:val="18"/>
          <w:szCs w:val="18"/>
        </w:rPr>
        <w:tab/>
      </w:r>
      <w:r w:rsidRPr="00A301CC">
        <w:rPr>
          <w:rFonts w:ascii="Times New Roman" w:eastAsia="Times New Roman" w:hAnsi="Times New Roman" w:cs="Times New Roman"/>
          <w:sz w:val="18"/>
          <w:szCs w:val="18"/>
        </w:rPr>
        <w:tab/>
      </w:r>
      <w:r w:rsidR="008F00D1">
        <w:rPr>
          <w:rFonts w:ascii="Times New Roman" w:eastAsia="Times New Roman" w:hAnsi="Times New Roman" w:cs="Times New Roman"/>
          <w:sz w:val="18"/>
          <w:szCs w:val="18"/>
        </w:rPr>
        <w:t>Heat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</w:p>
    <w:p w14:paraId="6DD4B018" w14:textId="77777777" w:rsidR="00514826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 w:rsidRPr="0080058A">
        <w:rPr>
          <w:rFonts w:ascii="Times New Roman" w:eastAsia="Times New Roman" w:hAnsi="Times New Roman" w:cs="Times New Roman"/>
          <w:sz w:val="18"/>
          <w:szCs w:val="18"/>
        </w:rPr>
        <w:t>Human behavior</w:t>
      </w:r>
      <w:r w:rsidRPr="0080058A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B04C47">
        <w:rPr>
          <w:rFonts w:ascii="Times New Roman" w:eastAsia="Times New Roman" w:hAnsi="Times New Roman" w:cs="Times New Roman"/>
          <w:sz w:val="18"/>
          <w:szCs w:val="18"/>
        </w:rPr>
        <w:t>improper</w:t>
      </w:r>
      <w:r w:rsidRPr="0080058A">
        <w:rPr>
          <w:rFonts w:ascii="Times New Roman" w:eastAsia="Times New Roman" w:hAnsi="Times New Roman" w:cs="Times New Roman"/>
          <w:sz w:val="18"/>
          <w:szCs w:val="18"/>
        </w:rPr>
        <w:t xml:space="preserve"> housekeeping, </w:t>
      </w:r>
      <w:proofErr w:type="spellStart"/>
      <w:proofErr w:type="gramStart"/>
      <w:r w:rsidRPr="0080058A">
        <w:rPr>
          <w:rFonts w:ascii="Times New Roman" w:eastAsia="Times New Roman" w:hAnsi="Times New Roman" w:cs="Times New Roman"/>
          <w:sz w:val="18"/>
          <w:szCs w:val="18"/>
        </w:rPr>
        <w:t>Non use</w:t>
      </w:r>
      <w:proofErr w:type="spellEnd"/>
      <w:proofErr w:type="gramEnd"/>
      <w:r w:rsidRPr="0080058A">
        <w:rPr>
          <w:rFonts w:ascii="Times New Roman" w:eastAsia="Times New Roman" w:hAnsi="Times New Roman" w:cs="Times New Roman"/>
          <w:sz w:val="18"/>
          <w:szCs w:val="18"/>
        </w:rPr>
        <w:t xml:space="preserve"> of PPEs, Alcoholism </w:t>
      </w:r>
    </w:p>
    <w:p w14:paraId="13747704" w14:textId="77777777" w:rsidR="00514826" w:rsidRPr="0080058A" w:rsidRDefault="00514826" w:rsidP="0051482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</w:p>
    <w:p w14:paraId="76069650" w14:textId="77777777" w:rsidR="00514826" w:rsidRPr="0080058A" w:rsidRDefault="00514826" w:rsidP="00514826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gramStart"/>
      <w:r w:rsidRPr="00192CC9">
        <w:rPr>
          <w:rFonts w:ascii="Times New Roman" w:hAnsi="Times New Roman" w:cs="Times New Roman"/>
          <w:sz w:val="18"/>
          <w:szCs w:val="18"/>
          <w:u w:val="single"/>
        </w:rPr>
        <w:t>PRECHECKS</w:t>
      </w:r>
      <w:r w:rsidRPr="0080058A">
        <w:rPr>
          <w:rFonts w:ascii="Times New Roman" w:hAnsi="Times New Roman" w:cs="Times New Roman"/>
          <w:sz w:val="18"/>
          <w:szCs w:val="18"/>
        </w:rPr>
        <w:t>:-</w:t>
      </w:r>
      <w:proofErr w:type="gramEnd"/>
    </w:p>
    <w:p w14:paraId="75C16E4D" w14:textId="77777777" w:rsidR="00514826" w:rsidRPr="0080058A" w:rsidRDefault="00514826" w:rsidP="00514826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80058A">
        <w:rPr>
          <w:rFonts w:ascii="Times New Roman" w:hAnsi="Times New Roman" w:cs="Times New Roman"/>
          <w:sz w:val="18"/>
          <w:szCs w:val="18"/>
        </w:rPr>
        <w:t>Get the work permit</w:t>
      </w:r>
    </w:p>
    <w:p w14:paraId="18B167E7" w14:textId="77777777" w:rsidR="00514826" w:rsidRPr="0080058A" w:rsidRDefault="00514826" w:rsidP="00514826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80058A">
        <w:rPr>
          <w:rFonts w:ascii="Times New Roman" w:hAnsi="Times New Roman" w:cs="Times New Roman"/>
          <w:sz w:val="18"/>
          <w:szCs w:val="18"/>
        </w:rPr>
        <w:t xml:space="preserve">Take electrical shut down </w:t>
      </w:r>
    </w:p>
    <w:p w14:paraId="68EBB9FE" w14:textId="77777777" w:rsidR="00514826" w:rsidRPr="0080058A" w:rsidRDefault="008F00D1" w:rsidP="00514826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Overhauling report </w:t>
      </w:r>
      <w:r w:rsidR="00AF5743">
        <w:rPr>
          <w:rFonts w:ascii="Times New Roman" w:hAnsi="Times New Roman" w:cs="Times New Roman"/>
          <w:sz w:val="18"/>
          <w:szCs w:val="18"/>
        </w:rPr>
        <w:t>30/5 EOT Crain</w:t>
      </w:r>
      <w:r w:rsidR="00514826" w:rsidRPr="0080058A">
        <w:rPr>
          <w:rFonts w:ascii="Times New Roman" w:hAnsi="Times New Roman" w:cs="Times New Roman"/>
          <w:sz w:val="18"/>
          <w:szCs w:val="18"/>
        </w:rPr>
        <w:t>.</w:t>
      </w:r>
    </w:p>
    <w:p w14:paraId="364B4481" w14:textId="77777777" w:rsidR="00514826" w:rsidRDefault="00514826" w:rsidP="00514826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008FCCAD" w14:textId="77777777" w:rsidR="00514826" w:rsidRPr="0080058A" w:rsidRDefault="00514826" w:rsidP="00514826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27ABCB16" w14:textId="77777777" w:rsidR="00514826" w:rsidRDefault="00514826" w:rsidP="00514826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80058A">
        <w:rPr>
          <w:rFonts w:ascii="Times New Roman" w:hAnsi="Times New Roman" w:cs="Times New Roman"/>
          <w:sz w:val="18"/>
          <w:szCs w:val="18"/>
          <w:u w:val="single"/>
        </w:rPr>
        <w:t>PROCEDURE</w:t>
      </w:r>
      <w:r w:rsidRPr="0080058A">
        <w:rPr>
          <w:rFonts w:ascii="Times New Roman" w:hAnsi="Times New Roman" w:cs="Times New Roman"/>
          <w:sz w:val="18"/>
          <w:szCs w:val="18"/>
        </w:rPr>
        <w:t>:-</w:t>
      </w:r>
      <w:proofErr w:type="gramEnd"/>
    </w:p>
    <w:p w14:paraId="049AD45A" w14:textId="77777777" w:rsidR="00514826" w:rsidRDefault="00514826" w:rsidP="00514826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42D13901" w14:textId="77777777" w:rsidR="002A2770" w:rsidRDefault="002A2770" w:rsidP="00514826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6F84B550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A2770">
        <w:rPr>
          <w:rFonts w:ascii="Times New Roman" w:hAnsi="Times New Roman" w:cs="Times New Roman"/>
          <w:b/>
          <w:color w:val="000000"/>
          <w:sz w:val="18"/>
          <w:szCs w:val="18"/>
        </w:rPr>
        <w:t>A-</w:t>
      </w:r>
      <w:r w:rsidRPr="002A2770">
        <w:rPr>
          <w:rFonts w:ascii="Times New Roman" w:hAnsi="Times New Roman" w:cs="Times New Roman"/>
          <w:b/>
          <w:color w:val="000000"/>
          <w:sz w:val="18"/>
          <w:szCs w:val="18"/>
          <w:u w:val="single"/>
        </w:rPr>
        <w:t>Turbine</w:t>
      </w:r>
      <w:r w:rsidRPr="002A2770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2A2770">
        <w:rPr>
          <w:rFonts w:ascii="Times New Roman" w:hAnsi="Times New Roman" w:cs="Times New Roman"/>
          <w:color w:val="000000"/>
          <w:sz w:val="18"/>
          <w:szCs w:val="18"/>
        </w:rPr>
        <w:t>(Equipment specification-</w:t>
      </w:r>
      <w:r w:rsidRPr="002A2770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  <w:r w:rsidRPr="002A2770">
        <w:rPr>
          <w:rFonts w:ascii="Times New Roman" w:hAnsi="Times New Roman" w:cs="Times New Roman"/>
          <w:color w:val="000000"/>
          <w:sz w:val="18"/>
          <w:szCs w:val="18"/>
        </w:rPr>
        <w:t xml:space="preserve">Shin Nippon make 30 MW steam Turbine, Model No. C9-R15-ER, </w:t>
      </w:r>
    </w:p>
    <w:p w14:paraId="512CAD68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</w:p>
    <w:p w14:paraId="3A0545A0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1. Complete overhauling, servicing &amp; re-commissioning of the Turbine.</w:t>
      </w:r>
    </w:p>
    <w:p w14:paraId="774CD29B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2. Dismantling &amp; removal of L.P. /</w:t>
      </w:r>
      <w:proofErr w:type="gramStart"/>
      <w:r w:rsidRPr="002A2770">
        <w:rPr>
          <w:rFonts w:ascii="Times New Roman" w:hAnsi="Times New Roman" w:cs="Times New Roman"/>
          <w:sz w:val="18"/>
          <w:szCs w:val="18"/>
        </w:rPr>
        <w:t>M.P</w:t>
      </w:r>
      <w:proofErr w:type="gramEnd"/>
      <w:r w:rsidRPr="002A2770">
        <w:rPr>
          <w:rFonts w:ascii="Times New Roman" w:hAnsi="Times New Roman" w:cs="Times New Roman"/>
          <w:sz w:val="18"/>
          <w:szCs w:val="18"/>
        </w:rPr>
        <w:t>/ H.P. governors with servomotor.</w:t>
      </w:r>
    </w:p>
    <w:p w14:paraId="59386916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3. Dismantling &amp; removal of upper casing with connected pipelines etc.</w:t>
      </w:r>
    </w:p>
    <w:p w14:paraId="642456AB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4. Removal of rotor &amp; shifting at ground floor for deposits cleaning by sand blasting.</w:t>
      </w:r>
    </w:p>
    <w:p w14:paraId="611DCA9E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5. Dismantling &amp; removal of L.P. /</w:t>
      </w:r>
      <w:proofErr w:type="gramStart"/>
      <w:r w:rsidRPr="002A2770">
        <w:rPr>
          <w:rFonts w:ascii="Times New Roman" w:hAnsi="Times New Roman" w:cs="Times New Roman"/>
          <w:sz w:val="18"/>
          <w:szCs w:val="18"/>
        </w:rPr>
        <w:t>M.P</w:t>
      </w:r>
      <w:proofErr w:type="gramEnd"/>
      <w:r w:rsidRPr="002A2770">
        <w:rPr>
          <w:rFonts w:ascii="Times New Roman" w:hAnsi="Times New Roman" w:cs="Times New Roman"/>
          <w:sz w:val="18"/>
          <w:szCs w:val="18"/>
        </w:rPr>
        <w:t>/ H.P. stage diaphragms (nozzle boxes) for cleaning by sand blasting.</w:t>
      </w:r>
    </w:p>
    <w:p w14:paraId="4EF2E9D6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6. Box-up after cleaning.</w:t>
      </w:r>
    </w:p>
    <w:p w14:paraId="580199CC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7. Inspection &amp; checking of Labyrinths &amp; Gland sealing.</w:t>
      </w:r>
    </w:p>
    <w:p w14:paraId="507605E5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8. Inspection &amp; checking of clearances between diaphragms &amp; rotor nozzles.</w:t>
      </w:r>
    </w:p>
    <w:p w14:paraId="5ACCF36A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9. Inspection &amp; Checking of Thrust &amp; Journal bearings with blue matching.</w:t>
      </w:r>
    </w:p>
    <w:p w14:paraId="03A2FF74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10. Checking of axial displacement of rotor &amp; adjusting within normal limit.</w:t>
      </w:r>
    </w:p>
    <w:p w14:paraId="1F2EC5BB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11. Inspection &amp; Checking of overload speed trip device.</w:t>
      </w:r>
    </w:p>
    <w:p w14:paraId="60646070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12. Servicing of Emergency Stop valve &amp; Strainer cleaning.</w:t>
      </w:r>
    </w:p>
    <w:p w14:paraId="05D489CC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13. Servicing &amp; checking of L.P. /</w:t>
      </w:r>
      <w:proofErr w:type="gramStart"/>
      <w:r w:rsidRPr="002A2770">
        <w:rPr>
          <w:rFonts w:ascii="Times New Roman" w:hAnsi="Times New Roman" w:cs="Times New Roman"/>
          <w:sz w:val="18"/>
          <w:szCs w:val="18"/>
        </w:rPr>
        <w:t>M.P</w:t>
      </w:r>
      <w:proofErr w:type="gramEnd"/>
      <w:r w:rsidRPr="002A2770">
        <w:rPr>
          <w:rFonts w:ascii="Times New Roman" w:hAnsi="Times New Roman" w:cs="Times New Roman"/>
          <w:sz w:val="18"/>
          <w:szCs w:val="18"/>
        </w:rPr>
        <w:t>/ H.P. governor, replacement of gland packing, checking &amp; setting of their lift.</w:t>
      </w:r>
    </w:p>
    <w:p w14:paraId="45B71A2C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14. Checking of nitrogen filled pressure compensator vessel in oil circuit and charging nitrogen, if required.</w:t>
      </w:r>
    </w:p>
    <w:p w14:paraId="1C73D344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15. All related steam &amp; oil pipelines dismantling, cleaning/ flushing &amp; refitting</w:t>
      </w:r>
    </w:p>
    <w:p w14:paraId="227CA3E8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16. Dismantling of QC NRVs, inspection, </w:t>
      </w:r>
      <w:proofErr w:type="gramStart"/>
      <w:r w:rsidRPr="002A2770">
        <w:rPr>
          <w:rFonts w:ascii="Times New Roman" w:hAnsi="Times New Roman" w:cs="Times New Roman"/>
          <w:sz w:val="18"/>
          <w:szCs w:val="18"/>
        </w:rPr>
        <w:t>cleaning</w:t>
      </w:r>
      <w:proofErr w:type="gramEnd"/>
      <w:r w:rsidRPr="002A2770">
        <w:rPr>
          <w:rFonts w:ascii="Times New Roman" w:hAnsi="Times New Roman" w:cs="Times New Roman"/>
          <w:sz w:val="18"/>
          <w:szCs w:val="18"/>
        </w:rPr>
        <w:t xml:space="preserve"> and refitting</w:t>
      </w:r>
    </w:p>
    <w:p w14:paraId="22A8CAB5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17. Servicing of all PRVs in oil circuit</w:t>
      </w:r>
    </w:p>
    <w:p w14:paraId="407549E9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18. Including all necessary overhauling, inspection &amp; maintenance work of turbine during shut down up to re-commissioning at rated capacity.</w:t>
      </w:r>
    </w:p>
    <w:p w14:paraId="6EA14669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19. Any other work which are not covered above but necessary for re-commissioning of Turbine</w:t>
      </w:r>
    </w:p>
    <w:p w14:paraId="3C171106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</w:p>
    <w:p w14:paraId="5BF4D5CA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A2770">
        <w:rPr>
          <w:rFonts w:ascii="Times New Roman" w:hAnsi="Times New Roman" w:cs="Times New Roman"/>
          <w:b/>
          <w:color w:val="000000"/>
          <w:sz w:val="18"/>
          <w:szCs w:val="18"/>
        </w:rPr>
        <w:t>B-</w:t>
      </w:r>
      <w:r w:rsidRPr="002A2770">
        <w:rPr>
          <w:rFonts w:ascii="Times New Roman" w:hAnsi="Times New Roman" w:cs="Times New Roman"/>
          <w:b/>
          <w:color w:val="000000"/>
          <w:sz w:val="18"/>
          <w:szCs w:val="18"/>
          <w:u w:val="single"/>
        </w:rPr>
        <w:t>Gear Box:</w:t>
      </w:r>
      <w:r w:rsidRPr="002A2770">
        <w:rPr>
          <w:rFonts w:ascii="Times New Roman" w:hAnsi="Times New Roman" w:cs="Times New Roman"/>
          <w:color w:val="000000"/>
          <w:sz w:val="18"/>
          <w:szCs w:val="18"/>
        </w:rPr>
        <w:t xml:space="preserve"> (Equipment specification- </w:t>
      </w:r>
      <w:proofErr w:type="gramStart"/>
      <w:r w:rsidRPr="002A2770">
        <w:rPr>
          <w:rFonts w:ascii="Times New Roman" w:hAnsi="Times New Roman" w:cs="Times New Roman"/>
          <w:color w:val="000000"/>
          <w:sz w:val="18"/>
          <w:szCs w:val="18"/>
        </w:rPr>
        <w:t>COMPLETE  GEARBOX</w:t>
      </w:r>
      <w:proofErr w:type="gramEnd"/>
      <w:r w:rsidRPr="002A2770">
        <w:rPr>
          <w:rFonts w:ascii="Times New Roman" w:hAnsi="Times New Roman" w:cs="Times New Roman"/>
          <w:color w:val="000000"/>
          <w:sz w:val="18"/>
          <w:szCs w:val="18"/>
        </w:rPr>
        <w:t xml:space="preserve"> ASSEMBLY , DWG. NO.- B5-0268-Y120-R1 .MAKE - SEISA(JAPAN)  , MODEL: NDM5360T, NOMINAL POWER RATING= 15000 KW, WORKING NO.- 05-KADA18, INPUT </w:t>
      </w:r>
      <w:r w:rsidRPr="002A2770">
        <w:rPr>
          <w:rFonts w:ascii="Times New Roman" w:hAnsi="Times New Roman" w:cs="Times New Roman"/>
          <w:color w:val="000000"/>
          <w:sz w:val="18"/>
          <w:szCs w:val="18"/>
        </w:rPr>
        <w:lastRenderedPageBreak/>
        <w:t>SPEED= 5806 RPM, OUTPUT SPEED= 1500 RPM, RATIO= 1/3.871, M/C NO. 1 &amp; 2(FITTED WITH 15 MW TG SET,MODEL: C6-R11-ER,M/C NO.- 21452/21453, JOB NO.- HIL-11272, SUPPLIED BY TDPS)</w:t>
      </w:r>
    </w:p>
    <w:p w14:paraId="5ABA9294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</w:p>
    <w:p w14:paraId="42961CB2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1. Reduction gear box checking</w:t>
      </w:r>
    </w:p>
    <w:p w14:paraId="13D7A5D8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2. MOP checking</w:t>
      </w:r>
    </w:p>
    <w:p w14:paraId="53020664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3. Bearings inspection, replacement if required</w:t>
      </w:r>
    </w:p>
    <w:p w14:paraId="0FBC09A4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4. Inspection of turning gear</w:t>
      </w:r>
    </w:p>
    <w:p w14:paraId="3BCA8DDA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5. Related oil and water lines dismantling and cleaning/flushing &amp; refitting</w:t>
      </w:r>
    </w:p>
    <w:p w14:paraId="64B0C3A7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6. Including all necessary overhauling, inspection &amp; maintenance work of gear box during shut down up to re-commissioning at rated capacity.</w:t>
      </w:r>
    </w:p>
    <w:p w14:paraId="6C4EC73D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7. Any other work which are not covered above but necessary for re-commissioning of Turbine gear box</w:t>
      </w:r>
    </w:p>
    <w:p w14:paraId="253E6CBE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</w:p>
    <w:p w14:paraId="66DE78FB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b/>
          <w:sz w:val="18"/>
          <w:szCs w:val="18"/>
        </w:rPr>
        <w:t>C-</w:t>
      </w:r>
      <w:r w:rsidRPr="002A2770">
        <w:rPr>
          <w:rFonts w:ascii="Times New Roman" w:hAnsi="Times New Roman" w:cs="Times New Roman"/>
          <w:b/>
          <w:sz w:val="18"/>
          <w:szCs w:val="18"/>
          <w:u w:val="single"/>
        </w:rPr>
        <w:t xml:space="preserve">Generator: </w:t>
      </w:r>
      <w:r w:rsidRPr="002A2770">
        <w:rPr>
          <w:rFonts w:ascii="Times New Roman" w:hAnsi="Times New Roman" w:cs="Times New Roman"/>
          <w:sz w:val="18"/>
          <w:szCs w:val="18"/>
        </w:rPr>
        <w:t xml:space="preserve">(Equipment specification: Make – Toyo Denki, 1875 </w:t>
      </w:r>
      <w:proofErr w:type="spellStart"/>
      <w:proofErr w:type="gramStart"/>
      <w:r w:rsidRPr="002A2770">
        <w:rPr>
          <w:rFonts w:ascii="Times New Roman" w:hAnsi="Times New Roman" w:cs="Times New Roman"/>
          <w:sz w:val="18"/>
          <w:szCs w:val="18"/>
        </w:rPr>
        <w:t>KVA,Brushless</w:t>
      </w:r>
      <w:proofErr w:type="spellEnd"/>
      <w:proofErr w:type="gramEnd"/>
      <w:r w:rsidRPr="002A2770">
        <w:rPr>
          <w:rFonts w:ascii="Times New Roman" w:hAnsi="Times New Roman" w:cs="Times New Roman"/>
          <w:sz w:val="18"/>
          <w:szCs w:val="18"/>
        </w:rPr>
        <w:t xml:space="preserve"> excitation system with water cooled condenser)</w:t>
      </w:r>
    </w:p>
    <w:p w14:paraId="7FD42BB7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</w:p>
    <w:p w14:paraId="099E1953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1. Stator and rotor disassembly and inspection.</w:t>
      </w:r>
    </w:p>
    <w:p w14:paraId="113E32C9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2. Generator bearing inspection</w:t>
      </w:r>
    </w:p>
    <w:p w14:paraId="1A2F1440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3. Re-varnishing of stator and rotor winding</w:t>
      </w:r>
    </w:p>
    <w:p w14:paraId="1B289CD1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3. Alternator assembly</w:t>
      </w:r>
    </w:p>
    <w:p w14:paraId="0014AEEF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4. Dismantling and cleaning of generator water cooler</w:t>
      </w:r>
    </w:p>
    <w:p w14:paraId="3487B25C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5. Related oil and water lines dismantling and cleaning/flushing &amp; refitting</w:t>
      </w:r>
    </w:p>
    <w:p w14:paraId="54D23B5A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5. Testing of generator</w:t>
      </w:r>
    </w:p>
    <w:p w14:paraId="203BE18F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</w:p>
    <w:p w14:paraId="3448FA13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Following checks to be done during generator overhauling</w:t>
      </w:r>
    </w:p>
    <w:p w14:paraId="6EAE7D8C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b/>
          <w:sz w:val="18"/>
          <w:szCs w:val="18"/>
        </w:rPr>
        <w:t>Mechanical Checks:</w:t>
      </w:r>
    </w:p>
    <w:p w14:paraId="37134B1D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1. DE &amp; NDE Bearing –</w:t>
      </w:r>
    </w:p>
    <w:p w14:paraId="7A3556B2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Float Measurement</w:t>
      </w:r>
    </w:p>
    <w:p w14:paraId="6B4BEF96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Top clearance</w:t>
      </w:r>
    </w:p>
    <w:p w14:paraId="5B333052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Visual inspection of bearing bushes</w:t>
      </w:r>
    </w:p>
    <w:p w14:paraId="55D1AA1B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2.  Exciter</w:t>
      </w:r>
    </w:p>
    <w:p w14:paraId="6777B25C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Rotor &amp; stator inspection</w:t>
      </w:r>
    </w:p>
    <w:p w14:paraId="76026A7B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check air gap.</w:t>
      </w:r>
    </w:p>
    <w:p w14:paraId="55BBE293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3. Slip ring shaft</w:t>
      </w:r>
    </w:p>
    <w:p w14:paraId="23EFFED7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Check condition of slip ring</w:t>
      </w:r>
    </w:p>
    <w:p w14:paraId="491044FD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Run out of slip ring shaft</w:t>
      </w:r>
    </w:p>
    <w:p w14:paraId="1033714F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Brush condition</w:t>
      </w:r>
    </w:p>
    <w:p w14:paraId="208E9D8C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4. Main rotor</w:t>
      </w:r>
    </w:p>
    <w:p w14:paraId="1A3EC008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Visual inspection &amp; cleaning</w:t>
      </w:r>
    </w:p>
    <w:p w14:paraId="7459A0E9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5. Main Stator</w:t>
      </w:r>
    </w:p>
    <w:p w14:paraId="2D7EF8B7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Visual inspection &amp; cleaning</w:t>
      </w:r>
    </w:p>
    <w:p w14:paraId="7B1857DF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</w:p>
    <w:p w14:paraId="6FF00C95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b/>
          <w:sz w:val="18"/>
          <w:szCs w:val="18"/>
        </w:rPr>
        <w:t>Electrical Checks:</w:t>
      </w:r>
    </w:p>
    <w:p w14:paraId="671F92A8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1. Resistance value of</w:t>
      </w:r>
    </w:p>
    <w:p w14:paraId="414A31D7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Main stator</w:t>
      </w:r>
    </w:p>
    <w:p w14:paraId="5666D3C7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Main rotor</w:t>
      </w:r>
    </w:p>
    <w:p w14:paraId="41D76EDB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Exciter armature</w:t>
      </w:r>
    </w:p>
    <w:p w14:paraId="00C4A12D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Exciter stator</w:t>
      </w:r>
    </w:p>
    <w:p w14:paraId="1267F81E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Discharge resistor</w:t>
      </w:r>
    </w:p>
    <w:p w14:paraId="39A6564A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Space heaters</w:t>
      </w:r>
    </w:p>
    <w:p w14:paraId="3D492D7C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2. Insulation Resistance value of</w:t>
      </w:r>
    </w:p>
    <w:p w14:paraId="3B62D30D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Main stator</w:t>
      </w:r>
    </w:p>
    <w:p w14:paraId="59476DDE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Main rotor</w:t>
      </w:r>
    </w:p>
    <w:p w14:paraId="244EB6D1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Exciter armature</w:t>
      </w:r>
    </w:p>
    <w:p w14:paraId="7AC8293E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lastRenderedPageBreak/>
        <w:t xml:space="preserve">   - Exciter stator</w:t>
      </w:r>
    </w:p>
    <w:p w14:paraId="6BE32E00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Discharge resistor</w:t>
      </w:r>
    </w:p>
    <w:p w14:paraId="0568A738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   - Space heaters</w:t>
      </w:r>
    </w:p>
    <w:p w14:paraId="1AE3D481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3. RRA diode inspection</w:t>
      </w:r>
    </w:p>
    <w:p w14:paraId="315C2571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4. Inspection of BTD, WTD </w:t>
      </w:r>
      <w:proofErr w:type="spellStart"/>
      <w:r w:rsidRPr="002A2770">
        <w:rPr>
          <w:rFonts w:ascii="Times New Roman" w:hAnsi="Times New Roman" w:cs="Times New Roman"/>
          <w:sz w:val="18"/>
          <w:szCs w:val="18"/>
        </w:rPr>
        <w:t>etc</w:t>
      </w:r>
      <w:proofErr w:type="spellEnd"/>
    </w:p>
    <w:p w14:paraId="37152BF4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5. Measurement of PI</w:t>
      </w:r>
    </w:p>
    <w:p w14:paraId="4244098E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6. Including all necessary overhauling, inspection &amp; maintenance work of turbine during shut down up to re-commissioning at rated capacity.</w:t>
      </w:r>
    </w:p>
    <w:p w14:paraId="472F653A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7. Any other work which are not covered above but necessary for re-commissioning of Turbo set</w:t>
      </w:r>
    </w:p>
    <w:p w14:paraId="004B3758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</w:p>
    <w:p w14:paraId="6096D334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Note: Apart from above scope, if some points are missed then please include against each head which is necessarily to be done during overhauling.</w:t>
      </w:r>
    </w:p>
    <w:p w14:paraId="1531607D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</w:p>
    <w:p w14:paraId="224F612C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b/>
          <w:sz w:val="18"/>
          <w:szCs w:val="18"/>
          <w:u w:val="single"/>
        </w:rPr>
        <w:t>General terms:</w:t>
      </w:r>
    </w:p>
    <w:p w14:paraId="5A4F8C94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1. Turbine stop to start time should be 7-8 days</w:t>
      </w:r>
    </w:p>
    <w:p w14:paraId="38D1016D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2. Jobs should be planned on 24 </w:t>
      </w:r>
      <w:proofErr w:type="spellStart"/>
      <w:r w:rsidRPr="002A2770">
        <w:rPr>
          <w:rFonts w:ascii="Times New Roman" w:hAnsi="Times New Roman" w:cs="Times New Roman"/>
          <w:sz w:val="18"/>
          <w:szCs w:val="18"/>
        </w:rPr>
        <w:t>hrs</w:t>
      </w:r>
      <w:proofErr w:type="spellEnd"/>
      <w:r w:rsidRPr="002A2770">
        <w:rPr>
          <w:rFonts w:ascii="Times New Roman" w:hAnsi="Times New Roman" w:cs="Times New Roman"/>
          <w:sz w:val="18"/>
          <w:szCs w:val="18"/>
        </w:rPr>
        <w:t xml:space="preserve"> basis including Sundays and Holidays</w:t>
      </w:r>
    </w:p>
    <w:p w14:paraId="45308F82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3. All tools/tackles and instruments required for overhauling should be arranged by vendor (Including rotor removable trolley and wooden sleepers). A list should be shared which should include all tools/tackles including special tools required for overhauling job.</w:t>
      </w:r>
    </w:p>
    <w:p w14:paraId="72FE510E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4. Detailed bar chart should be submitted for completion of job along with quotation</w:t>
      </w:r>
    </w:p>
    <w:p w14:paraId="21787655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 xml:space="preserve">5. All inclusions and exclusions should </w:t>
      </w:r>
      <w:proofErr w:type="gramStart"/>
      <w:r w:rsidRPr="002A2770">
        <w:rPr>
          <w:rFonts w:ascii="Times New Roman" w:hAnsi="Times New Roman" w:cs="Times New Roman"/>
          <w:sz w:val="18"/>
          <w:szCs w:val="18"/>
        </w:rPr>
        <w:t>specified</w:t>
      </w:r>
      <w:proofErr w:type="gramEnd"/>
      <w:r w:rsidRPr="002A2770">
        <w:rPr>
          <w:rFonts w:ascii="Times New Roman" w:hAnsi="Times New Roman" w:cs="Times New Roman"/>
          <w:sz w:val="18"/>
          <w:szCs w:val="18"/>
        </w:rPr>
        <w:t xml:space="preserve"> clearly in the quotation</w:t>
      </w:r>
    </w:p>
    <w:p w14:paraId="25605241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6. One visit should be considered before going for overhauling.</w:t>
      </w:r>
    </w:p>
    <w:p w14:paraId="7B404401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7. List of preparatory work to be done at site by the client should be specified in detail.</w:t>
      </w:r>
    </w:p>
    <w:p w14:paraId="6B7DC3A3" w14:textId="77777777" w:rsidR="002A2770" w:rsidRPr="002A2770" w:rsidRDefault="002A2770" w:rsidP="002A2770">
      <w:pPr>
        <w:pStyle w:val="Standard"/>
        <w:jc w:val="both"/>
        <w:rPr>
          <w:rFonts w:ascii="Times New Roman" w:hAnsi="Times New Roman" w:cs="Times New Roman"/>
          <w:sz w:val="18"/>
          <w:szCs w:val="18"/>
        </w:rPr>
      </w:pPr>
      <w:r w:rsidRPr="002A2770">
        <w:rPr>
          <w:rFonts w:ascii="Times New Roman" w:hAnsi="Times New Roman" w:cs="Times New Roman"/>
          <w:sz w:val="18"/>
          <w:szCs w:val="18"/>
        </w:rPr>
        <w:t>8. Inputs required from the client should be mentioned clearly in the offer</w:t>
      </w:r>
    </w:p>
    <w:p w14:paraId="52C725FF" w14:textId="77777777" w:rsidR="002A2770" w:rsidRPr="002A2770" w:rsidRDefault="002A2770" w:rsidP="00514826">
      <w:pPr>
        <w:pStyle w:val="NoSpacing"/>
        <w:rPr>
          <w:rFonts w:ascii="Times New Roman" w:hAnsi="Times New Roman" w:cs="Times New Roman"/>
          <w:sz w:val="18"/>
          <w:szCs w:val="18"/>
        </w:rPr>
      </w:pPr>
    </w:p>
    <w:sectPr w:rsidR="002A2770" w:rsidRPr="002A2770" w:rsidSect="00EF32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7CC67" w14:textId="77777777" w:rsidR="00B675AA" w:rsidRDefault="00B675AA" w:rsidP="00EB1AD8">
      <w:pPr>
        <w:spacing w:after="0" w:line="240" w:lineRule="auto"/>
      </w:pPr>
      <w:r>
        <w:separator/>
      </w:r>
    </w:p>
  </w:endnote>
  <w:endnote w:type="continuationSeparator" w:id="0">
    <w:p w14:paraId="4A551AE5" w14:textId="77777777" w:rsidR="00B675AA" w:rsidRDefault="00B675AA" w:rsidP="00EB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868F5" w14:textId="77777777" w:rsidR="000A7542" w:rsidRDefault="000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094"/>
      <w:gridCol w:w="3094"/>
      <w:gridCol w:w="3096"/>
    </w:tblGrid>
    <w:tr w:rsidR="00451B4F" w14:paraId="7E7ED2F9" w14:textId="77777777" w:rsidTr="0005585D">
      <w:trPr>
        <w:trHeight w:val="495"/>
      </w:trPr>
      <w:tc>
        <w:tcPr>
          <w:tcW w:w="3094" w:type="dxa"/>
          <w:vAlign w:val="center"/>
        </w:tcPr>
        <w:p w14:paraId="7793A9E5" w14:textId="44B0D481" w:rsidR="00451B4F" w:rsidRPr="00115AC4" w:rsidRDefault="00B675AA" w:rsidP="0005585D">
          <w:pPr>
            <w:pStyle w:val="Footer"/>
            <w:rPr>
              <w:b/>
            </w:rPr>
          </w:pPr>
          <w:r>
            <w:rPr>
              <w:b/>
              <w:noProof/>
            </w:rPr>
            <w:pict w14:anchorId="4ED5269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5aa1450cac71807cdfca7d24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      <v:textbox inset=",0,,0">
                  <w:txbxContent>
                    <w:p w14:paraId="14051845" w14:textId="2280D5E0" w:rsidR="0071322B" w:rsidRPr="0071322B" w:rsidRDefault="0071322B" w:rsidP="0071322B">
                      <w:pPr>
                        <w:spacing w:after="0"/>
                        <w:jc w:val="center"/>
                        <w:rPr>
                          <w:rFonts w:ascii="Calibri" w:hAnsi="Calibri" w:cs="Calibri"/>
                          <w:color w:val="C0C0C0"/>
                          <w:sz w:val="12"/>
                        </w:rPr>
                      </w:pPr>
                      <w:r w:rsidRPr="0071322B">
                        <w:rPr>
                          <w:rFonts w:ascii="Calibri" w:hAnsi="Calibri" w:cs="Calibri"/>
                          <w:color w:val="C0C0C0"/>
                          <w:sz w:val="12"/>
                        </w:rPr>
                        <w:t>Sensitivity: Public (C4)</w:t>
                      </w:r>
                    </w:p>
                  </w:txbxContent>
                </v:textbox>
                <w10:wrap anchorx="page" anchory="page"/>
              </v:shape>
            </w:pict>
          </w:r>
          <w:r w:rsidR="00451B4F"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76E9BA83" w14:textId="77777777" w:rsidR="00451B4F" w:rsidRPr="00115AC4" w:rsidRDefault="00451B4F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7FA52B66" w14:textId="77777777" w:rsidR="00451B4F" w:rsidRPr="00115AC4" w:rsidRDefault="00451B4F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451B4F" w14:paraId="65C647E1" w14:textId="77777777" w:rsidTr="0005585D">
      <w:trPr>
        <w:trHeight w:val="468"/>
      </w:trPr>
      <w:tc>
        <w:tcPr>
          <w:tcW w:w="3094" w:type="dxa"/>
          <w:vAlign w:val="center"/>
        </w:tcPr>
        <w:p w14:paraId="6270A273" w14:textId="77777777" w:rsidR="00451B4F" w:rsidRPr="00115AC4" w:rsidRDefault="00451B4F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161509B2" w14:textId="77777777" w:rsidR="00451B4F" w:rsidRPr="00115AC4" w:rsidRDefault="00451B4F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proofErr w:type="gramStart"/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  <w:proofErr w:type="gramEnd"/>
        </w:p>
      </w:tc>
      <w:tc>
        <w:tcPr>
          <w:tcW w:w="3096" w:type="dxa"/>
          <w:vAlign w:val="center"/>
        </w:tcPr>
        <w:p w14:paraId="4021A511" w14:textId="77777777" w:rsidR="00451B4F" w:rsidRPr="00115AC4" w:rsidRDefault="00451B4F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1E550B" w14:paraId="0BDA1B6F" w14:textId="77777777" w:rsidTr="00FE2C34">
      <w:trPr>
        <w:trHeight w:val="468"/>
      </w:trPr>
      <w:tc>
        <w:tcPr>
          <w:tcW w:w="3094" w:type="dxa"/>
        </w:tcPr>
        <w:p w14:paraId="02C06041" w14:textId="12BA9F01" w:rsidR="001E550B" w:rsidRPr="00115AC4" w:rsidRDefault="001E550B" w:rsidP="001E550B">
          <w:pPr>
            <w:pStyle w:val="Footer"/>
            <w:rPr>
              <w:b/>
            </w:rPr>
          </w:pPr>
          <w:r w:rsidRPr="007D5244"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  <w:tc>
        <w:tcPr>
          <w:tcW w:w="3094" w:type="dxa"/>
        </w:tcPr>
        <w:p w14:paraId="2939451A" w14:textId="740BD4DF" w:rsidR="001E550B" w:rsidRPr="00115AC4" w:rsidRDefault="001E550B" w:rsidP="001E550B">
          <w:pPr>
            <w:pStyle w:val="Footer"/>
            <w:rPr>
              <w:b/>
            </w:rPr>
          </w:pPr>
          <w:r w:rsidRPr="007D5244"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  <w:tc>
        <w:tcPr>
          <w:tcW w:w="3096" w:type="dxa"/>
        </w:tcPr>
        <w:p w14:paraId="151CC5BA" w14:textId="6AFC5598" w:rsidR="001E550B" w:rsidRPr="00115AC4" w:rsidRDefault="001E550B" w:rsidP="001E550B">
          <w:pPr>
            <w:pStyle w:val="Footer"/>
            <w:rPr>
              <w:b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</w:tbl>
  <w:p w14:paraId="48354884" w14:textId="77777777" w:rsidR="00451B4F" w:rsidRPr="00451B4F" w:rsidRDefault="00451B4F" w:rsidP="00451B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A283B" w14:textId="77777777" w:rsidR="000A7542" w:rsidRDefault="000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E1839" w14:textId="77777777" w:rsidR="00B675AA" w:rsidRDefault="00B675AA" w:rsidP="00EB1AD8">
      <w:pPr>
        <w:spacing w:after="0" w:line="240" w:lineRule="auto"/>
      </w:pPr>
      <w:r>
        <w:separator/>
      </w:r>
    </w:p>
  </w:footnote>
  <w:footnote w:type="continuationSeparator" w:id="0">
    <w:p w14:paraId="359AE2CE" w14:textId="77777777" w:rsidR="00B675AA" w:rsidRDefault="00B675AA" w:rsidP="00EB1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9E1DB" w14:textId="77777777" w:rsidR="000A7542" w:rsidRDefault="000A75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268"/>
    </w:tblGrid>
    <w:tr w:rsidR="004C60D0" w:rsidRPr="00896524" w14:paraId="24387B97" w14:textId="77777777" w:rsidTr="00644CE4">
      <w:trPr>
        <w:trHeight w:val="251"/>
      </w:trPr>
      <w:tc>
        <w:tcPr>
          <w:tcW w:w="1702" w:type="dxa"/>
          <w:vMerge w:val="restart"/>
          <w:vAlign w:val="center"/>
        </w:tcPr>
        <w:p w14:paraId="3CD6ADCB" w14:textId="56491806" w:rsidR="004C60D0" w:rsidRPr="00896524" w:rsidRDefault="0071322B" w:rsidP="00417419">
          <w:pPr>
            <w:pStyle w:val="Header"/>
            <w:ind w:hanging="108"/>
            <w:jc w:val="center"/>
            <w:rPr>
              <w:rFonts w:ascii="Times New Roman" w:hAnsi="Times New Roman" w:cs="Times New Roman"/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4D2B8FD8" wp14:editId="1B3A405D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12D6155F" w14:textId="3326CC65" w:rsidR="004C60D0" w:rsidRPr="00896524" w:rsidRDefault="004C60D0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VEDANTA LIMITED – VALUE ADD</w:t>
          </w:r>
          <w:r w:rsidR="00ED3D7A">
            <w:rPr>
              <w:rFonts w:ascii="Times New Roman" w:hAnsi="Times New Roman" w:cs="Times New Roman"/>
              <w:b/>
              <w:sz w:val="18"/>
            </w:rPr>
            <w:t>ED</w:t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39FEA212" w14:textId="77777777" w:rsidR="004C60D0" w:rsidRPr="00F05446" w:rsidRDefault="004C60D0" w:rsidP="005C6B8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268" w:type="dxa"/>
        </w:tcPr>
        <w:p w14:paraId="789C6E18" w14:textId="463317F3" w:rsidR="004C60D0" w:rsidRDefault="004C60D0" w:rsidP="004C60D0">
          <w:pPr>
            <w:pStyle w:val="Header"/>
            <w:spacing w:line="276" w:lineRule="auto"/>
            <w:rPr>
              <w:rFonts w:eastAsia="Times New Roman"/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644CE4">
            <w:rPr>
              <w:b/>
              <w:sz w:val="18"/>
            </w:rPr>
            <w:t>1</w:t>
          </w:r>
          <w:r>
            <w:rPr>
              <w:b/>
              <w:sz w:val="18"/>
            </w:rPr>
            <w:t>/MECH/WI/</w:t>
          </w:r>
          <w:r w:rsidR="00BB00DC">
            <w:rPr>
              <w:b/>
              <w:sz w:val="18"/>
            </w:rPr>
            <w:t>23</w:t>
          </w:r>
        </w:p>
      </w:tc>
    </w:tr>
    <w:tr w:rsidR="004C60D0" w:rsidRPr="00896524" w14:paraId="0EA6FF00" w14:textId="77777777" w:rsidTr="00644CE4">
      <w:trPr>
        <w:trHeight w:val="143"/>
      </w:trPr>
      <w:tc>
        <w:tcPr>
          <w:tcW w:w="1702" w:type="dxa"/>
          <w:vMerge/>
        </w:tcPr>
        <w:p w14:paraId="25EA26D9" w14:textId="77777777" w:rsidR="004C60D0" w:rsidRPr="00896524" w:rsidRDefault="004C60D0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</w:tcPr>
        <w:p w14:paraId="22E12841" w14:textId="77777777" w:rsidR="004C60D0" w:rsidRPr="00896524" w:rsidRDefault="004C60D0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32D1FBCA" w14:textId="77777777" w:rsidR="004C60D0" w:rsidRPr="00896524" w:rsidRDefault="004C60D0" w:rsidP="005C6B8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Date:</w:t>
          </w:r>
        </w:p>
      </w:tc>
      <w:tc>
        <w:tcPr>
          <w:tcW w:w="2268" w:type="dxa"/>
        </w:tcPr>
        <w:p w14:paraId="3CB5345F" w14:textId="6BC49C36" w:rsidR="004C60D0" w:rsidRDefault="001E550B">
          <w:pPr>
            <w:pStyle w:val="Header"/>
            <w:spacing w:line="276" w:lineRule="auto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  <w:tr w:rsidR="00B80DB3" w:rsidRPr="00896524" w14:paraId="19BC069A" w14:textId="77777777" w:rsidTr="00644CE4">
      <w:trPr>
        <w:trHeight w:val="143"/>
      </w:trPr>
      <w:tc>
        <w:tcPr>
          <w:tcW w:w="1702" w:type="dxa"/>
          <w:vMerge/>
        </w:tcPr>
        <w:p w14:paraId="3791585A" w14:textId="77777777" w:rsidR="00B80DB3" w:rsidRPr="00896524" w:rsidRDefault="00B80DB3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5DF734C2" w14:textId="77777777" w:rsidR="00B80DB3" w:rsidRPr="00896524" w:rsidRDefault="00B80DB3" w:rsidP="009C7DB4">
          <w:pPr>
            <w:pStyle w:val="Header"/>
            <w:ind w:left="-70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Work Instructions for </w:t>
          </w:r>
          <w:r w:rsidR="009C7DB4">
            <w:rPr>
              <w:rFonts w:ascii="Times New Roman" w:hAnsi="Times New Roman" w:cs="Times New Roman"/>
              <w:b/>
              <w:bCs/>
              <w:sz w:val="18"/>
            </w:rPr>
            <w:t>STG overhauling</w:t>
          </w:r>
        </w:p>
      </w:tc>
      <w:tc>
        <w:tcPr>
          <w:tcW w:w="1701" w:type="dxa"/>
        </w:tcPr>
        <w:p w14:paraId="6FAFDBED" w14:textId="77777777" w:rsidR="00B80DB3" w:rsidRPr="00896524" w:rsidRDefault="00B80DB3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No.:</w:t>
          </w:r>
        </w:p>
      </w:tc>
      <w:tc>
        <w:tcPr>
          <w:tcW w:w="2268" w:type="dxa"/>
        </w:tcPr>
        <w:p w14:paraId="4895110D" w14:textId="178F3CB5" w:rsidR="00B80DB3" w:rsidRPr="00896524" w:rsidRDefault="00B80DB3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</w:t>
          </w:r>
          <w:r w:rsidR="001E550B">
            <w:rPr>
              <w:rFonts w:ascii="Times New Roman" w:hAnsi="Times New Roman" w:cs="Times New Roman"/>
              <w:b/>
              <w:sz w:val="18"/>
            </w:rPr>
            <w:t>3</w:t>
          </w:r>
        </w:p>
      </w:tc>
    </w:tr>
    <w:tr w:rsidR="00B80DB3" w:rsidRPr="00896524" w14:paraId="2109390A" w14:textId="77777777" w:rsidTr="00644CE4">
      <w:trPr>
        <w:trHeight w:val="143"/>
      </w:trPr>
      <w:tc>
        <w:tcPr>
          <w:tcW w:w="1702" w:type="dxa"/>
          <w:vMerge/>
        </w:tcPr>
        <w:p w14:paraId="5D56047B" w14:textId="77777777" w:rsidR="00B80DB3" w:rsidRPr="00896524" w:rsidRDefault="00B80DB3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/>
        </w:tcPr>
        <w:p w14:paraId="47F6C7E9" w14:textId="77777777" w:rsidR="00B80DB3" w:rsidRPr="00896524" w:rsidRDefault="00B80DB3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61601EB1" w14:textId="77777777" w:rsidR="00B80DB3" w:rsidRPr="00896524" w:rsidRDefault="00B80DB3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Page No.:</w:t>
          </w:r>
        </w:p>
      </w:tc>
      <w:tc>
        <w:tcPr>
          <w:tcW w:w="2268" w:type="dxa"/>
        </w:tcPr>
        <w:p w14:paraId="3F865F77" w14:textId="77777777" w:rsidR="00B80DB3" w:rsidRPr="00896524" w:rsidRDefault="00B80DB3" w:rsidP="00417419">
          <w:pPr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PAGE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0A7542">
            <w:rPr>
              <w:rFonts w:ascii="Times New Roman" w:hAnsi="Times New Roman" w:cs="Times New Roman"/>
              <w:b/>
              <w:noProof/>
              <w:sz w:val="18"/>
            </w:rPr>
            <w:t>2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of 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NUMPAGES 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0A7542">
            <w:rPr>
              <w:rFonts w:ascii="Times New Roman" w:hAnsi="Times New Roman" w:cs="Times New Roman"/>
              <w:b/>
              <w:noProof/>
              <w:sz w:val="18"/>
            </w:rPr>
            <w:t>3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</w:p>
      </w:tc>
    </w:tr>
  </w:tbl>
  <w:p w14:paraId="79DE022E" w14:textId="77777777" w:rsidR="00F52583" w:rsidRDefault="00B675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015E0" w14:textId="77777777" w:rsidR="000A7542" w:rsidRDefault="000A75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26"/>
    <w:rsid w:val="00077CC5"/>
    <w:rsid w:val="000A0EB6"/>
    <w:rsid w:val="000A7542"/>
    <w:rsid w:val="000B4319"/>
    <w:rsid w:val="00120B9A"/>
    <w:rsid w:val="001551DA"/>
    <w:rsid w:val="001E550B"/>
    <w:rsid w:val="001E724D"/>
    <w:rsid w:val="00201EB5"/>
    <w:rsid w:val="002A0C1C"/>
    <w:rsid w:val="002A2770"/>
    <w:rsid w:val="002B4E6F"/>
    <w:rsid w:val="00324F73"/>
    <w:rsid w:val="00374297"/>
    <w:rsid w:val="00374D8B"/>
    <w:rsid w:val="0040072C"/>
    <w:rsid w:val="00451B4F"/>
    <w:rsid w:val="00487CAD"/>
    <w:rsid w:val="004C60D0"/>
    <w:rsid w:val="0051107B"/>
    <w:rsid w:val="00514826"/>
    <w:rsid w:val="005209D8"/>
    <w:rsid w:val="00530EBE"/>
    <w:rsid w:val="00537836"/>
    <w:rsid w:val="00537F9F"/>
    <w:rsid w:val="00556D83"/>
    <w:rsid w:val="00573BDD"/>
    <w:rsid w:val="005A47B7"/>
    <w:rsid w:val="005B3FDB"/>
    <w:rsid w:val="00644CE4"/>
    <w:rsid w:val="00647093"/>
    <w:rsid w:val="00661F3B"/>
    <w:rsid w:val="0071322B"/>
    <w:rsid w:val="00721EB2"/>
    <w:rsid w:val="007D65AB"/>
    <w:rsid w:val="008422D1"/>
    <w:rsid w:val="00853915"/>
    <w:rsid w:val="00871FD3"/>
    <w:rsid w:val="008A1F90"/>
    <w:rsid w:val="008E2FA5"/>
    <w:rsid w:val="008F00D1"/>
    <w:rsid w:val="00952F58"/>
    <w:rsid w:val="009C7DB4"/>
    <w:rsid w:val="00AF5743"/>
    <w:rsid w:val="00B04C47"/>
    <w:rsid w:val="00B25083"/>
    <w:rsid w:val="00B675AA"/>
    <w:rsid w:val="00B80DB3"/>
    <w:rsid w:val="00B95301"/>
    <w:rsid w:val="00BB00DC"/>
    <w:rsid w:val="00C805A3"/>
    <w:rsid w:val="00CB3B16"/>
    <w:rsid w:val="00D216C6"/>
    <w:rsid w:val="00DB7750"/>
    <w:rsid w:val="00DD21C0"/>
    <w:rsid w:val="00E05E5D"/>
    <w:rsid w:val="00E30E80"/>
    <w:rsid w:val="00E4748A"/>
    <w:rsid w:val="00EB1AD8"/>
    <w:rsid w:val="00EC6BEB"/>
    <w:rsid w:val="00ED3D7A"/>
    <w:rsid w:val="00F04654"/>
    <w:rsid w:val="00F36317"/>
    <w:rsid w:val="00F7738F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DE2F1D"/>
  <w15:docId w15:val="{0978B1A9-AD0E-4DED-B7BD-800BC790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26"/>
    <w:rPr>
      <w:rFonts w:eastAsiaTheme="minorEastAsia"/>
    </w:rPr>
  </w:style>
  <w:style w:type="paragraph" w:styleId="NoSpacing">
    <w:name w:val="No Spacing"/>
    <w:uiPriority w:val="1"/>
    <w:qFormat/>
    <w:rsid w:val="00514826"/>
    <w:pPr>
      <w:spacing w:after="0" w:line="240" w:lineRule="auto"/>
    </w:pPr>
    <w:rPr>
      <w:rFonts w:eastAsiaTheme="minorEastAsia"/>
    </w:rPr>
  </w:style>
  <w:style w:type="paragraph" w:customStyle="1" w:styleId="Standard">
    <w:name w:val="Standard"/>
    <w:rsid w:val="002A2770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" w:eastAsiaTheme="minorEastAsia" w:hAnsi="Times"/>
      <w:kern w:val="3"/>
      <w:sz w:val="24"/>
    </w:rPr>
  </w:style>
  <w:style w:type="paragraph" w:styleId="Footer">
    <w:name w:val="footer"/>
    <w:basedOn w:val="Normal"/>
    <w:link w:val="FooterChar"/>
    <w:uiPriority w:val="99"/>
    <w:unhideWhenUsed/>
    <w:rsid w:val="00537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36"/>
    <w:rPr>
      <w:rFonts w:eastAsiaTheme="minorEastAsia"/>
    </w:rPr>
  </w:style>
  <w:style w:type="table" w:styleId="TableGrid">
    <w:name w:val="Table Grid"/>
    <w:basedOn w:val="TableNormal"/>
    <w:uiPriority w:val="39"/>
    <w:rsid w:val="00661F3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51B4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CC6B48-302B-4E62-AAED-904F95DC12F1}"/>
</file>

<file path=customXml/itemProps2.xml><?xml version="1.0" encoding="utf-8"?>
<ds:datastoreItem xmlns:ds="http://schemas.openxmlformats.org/officeDocument/2006/customXml" ds:itemID="{9732A16E-503E-4185-A8E4-BA5E55B9C888}"/>
</file>

<file path=customXml/itemProps3.xml><?xml version="1.0" encoding="utf-8"?>
<ds:datastoreItem xmlns:ds="http://schemas.openxmlformats.org/officeDocument/2006/customXml" ds:itemID="{082664A1-C2CE-4927-AFDC-E0BF5B0CB8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sesagoa ltd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Deepak Kudalkar</cp:lastModifiedBy>
  <cp:revision>34</cp:revision>
  <cp:lastPrinted>2021-04-15T11:12:00Z</cp:lastPrinted>
  <dcterms:created xsi:type="dcterms:W3CDTF">2013-06-22T09:11:00Z</dcterms:created>
  <dcterms:modified xsi:type="dcterms:W3CDTF">2022-06-14T07:39:00Z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2022-06-14T07:39:11Z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a9bd9760-76aa-455a-bff7-4b84c87b352f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1219800</vt:r8>
  </property>
</Properties>
</file>