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F20C55" w14:paraId="4966659F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732665A" w14:textId="77777777" w:rsidR="00F20C55" w:rsidRDefault="00F20C55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C7AE8EE" wp14:editId="3246A08B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38D6E80" w14:textId="77777777" w:rsidR="00F20C55" w:rsidRDefault="00F20C55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3D4FC3E" w14:textId="77777777" w:rsidR="00F20C55" w:rsidRPr="000418D9" w:rsidRDefault="00F20C55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CDDA4E6" w14:textId="77777777" w:rsidR="00F20C55" w:rsidRPr="000418D9" w:rsidRDefault="00F20C55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E0BE53F" w14:textId="77777777" w:rsidR="00F20C55" w:rsidRPr="00473127" w:rsidRDefault="00F20C55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F20C55" w14:paraId="553DB273" w14:textId="77777777" w:rsidTr="00A171DA">
        <w:trPr>
          <w:trHeight w:val="164"/>
        </w:trPr>
        <w:tc>
          <w:tcPr>
            <w:tcW w:w="2836" w:type="dxa"/>
            <w:vMerge/>
          </w:tcPr>
          <w:p w14:paraId="78556664" w14:textId="77777777" w:rsidR="00F20C55" w:rsidRDefault="00F20C55" w:rsidP="00A171DA">
            <w:pPr>
              <w:pStyle w:val="Header"/>
            </w:pPr>
          </w:p>
        </w:tc>
        <w:tc>
          <w:tcPr>
            <w:tcW w:w="4111" w:type="dxa"/>
          </w:tcPr>
          <w:p w14:paraId="7F45FE2A" w14:textId="77777777" w:rsidR="00F20C55" w:rsidRPr="000418D9" w:rsidRDefault="00F20C55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B348A91" w14:textId="77777777" w:rsidR="00F20C55" w:rsidRPr="000418D9" w:rsidRDefault="00F20C55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9B4B982" w14:textId="77777777" w:rsidR="00F20C55" w:rsidRPr="000418D9" w:rsidRDefault="00F20C55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F20C55" w14:paraId="10962151" w14:textId="77777777" w:rsidTr="00A171DA">
        <w:trPr>
          <w:trHeight w:val="164"/>
        </w:trPr>
        <w:tc>
          <w:tcPr>
            <w:tcW w:w="2836" w:type="dxa"/>
            <w:vMerge/>
          </w:tcPr>
          <w:p w14:paraId="3AF3DA24" w14:textId="77777777" w:rsidR="00F20C55" w:rsidRDefault="00F20C55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804744A" w14:textId="77777777" w:rsidR="00F20C55" w:rsidRPr="000418D9" w:rsidRDefault="00F20C55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DEE133A" w14:textId="77777777" w:rsidR="00F20C55" w:rsidRPr="000418D9" w:rsidRDefault="00F20C55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1645177" w14:textId="77777777" w:rsidR="00F20C55" w:rsidRPr="000418D9" w:rsidRDefault="00F20C55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F20C55" w14:paraId="6723751E" w14:textId="77777777" w:rsidTr="00A171DA">
        <w:trPr>
          <w:trHeight w:val="164"/>
        </w:trPr>
        <w:tc>
          <w:tcPr>
            <w:tcW w:w="2836" w:type="dxa"/>
            <w:vMerge/>
          </w:tcPr>
          <w:p w14:paraId="6A88E728" w14:textId="77777777" w:rsidR="00F20C55" w:rsidRDefault="00F20C55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2118D55B" w14:textId="77777777" w:rsidR="00F20C55" w:rsidRPr="000418D9" w:rsidRDefault="00F20C55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0BDC625" w14:textId="77777777" w:rsidR="00F20C55" w:rsidRPr="000418D9" w:rsidRDefault="00F20C55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B675B3A" w14:textId="77777777" w:rsidR="00F20C55" w:rsidRPr="000418D9" w:rsidRDefault="00F20C55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F20C55" w14:paraId="7A33517F" w14:textId="77777777" w:rsidTr="00A171DA">
        <w:tc>
          <w:tcPr>
            <w:tcW w:w="11057" w:type="dxa"/>
            <w:gridSpan w:val="2"/>
          </w:tcPr>
          <w:p w14:paraId="5650F0D0" w14:textId="77777777" w:rsidR="00F20C55" w:rsidRPr="00AE3A55" w:rsidRDefault="00F20C55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F20C55" w14:paraId="67971A85" w14:textId="77777777" w:rsidTr="00A171DA">
        <w:tc>
          <w:tcPr>
            <w:tcW w:w="5547" w:type="dxa"/>
          </w:tcPr>
          <w:p w14:paraId="1DCA7198" w14:textId="6D87B708" w:rsidR="00F20C55" w:rsidRPr="00CB3F1E" w:rsidRDefault="00F20C55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3D5B9C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7A74A2D1" w14:textId="77777777" w:rsidR="00F20C55" w:rsidRPr="00CB3F1E" w:rsidRDefault="00F20C55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F20C55" w14:paraId="5AC04098" w14:textId="77777777" w:rsidTr="00A171DA">
        <w:tc>
          <w:tcPr>
            <w:tcW w:w="5547" w:type="dxa"/>
          </w:tcPr>
          <w:p w14:paraId="2AE13E0E" w14:textId="616D1FDF" w:rsidR="00F20C55" w:rsidRPr="00CB3F1E" w:rsidRDefault="00F20C55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3D5B9C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1E165B7B" w14:textId="77777777" w:rsidR="00F20C55" w:rsidRPr="00CB3F1E" w:rsidRDefault="00F20C55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072385F1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F1F8B83" w14:textId="77777777" w:rsidR="00F20C55" w:rsidRDefault="00F20C55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8D62D6A" w14:textId="1DAADE51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r w:rsidR="00463CDB">
        <w:t>information: BFG SYSTEM ACTIVITY</w:t>
      </w:r>
    </w:p>
    <w:p w14:paraId="4B99248F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7A8F3AB" w14:textId="77777777" w:rsidTr="00463CDB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D1C4EE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20BBC4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7439B4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56F7B489" w14:textId="77777777" w:rsidTr="00463CDB">
        <w:tc>
          <w:tcPr>
            <w:tcW w:w="900" w:type="dxa"/>
            <w:tcBorders>
              <w:top w:val="single" w:sz="12" w:space="0" w:color="auto"/>
            </w:tcBorders>
          </w:tcPr>
          <w:p w14:paraId="5798D12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C9C531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342D046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E0EDC3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B22893C" w14:textId="77777777" w:rsidR="009E7CAC" w:rsidRDefault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Half yearly/As and when </w:t>
            </w:r>
            <w:proofErr w:type="gramStart"/>
            <w:r>
              <w:rPr>
                <w:sz w:val="21"/>
              </w:rPr>
              <w:t>Required</w:t>
            </w:r>
            <w:proofErr w:type="gramEnd"/>
          </w:p>
        </w:tc>
      </w:tr>
      <w:tr w:rsidR="009E7CAC" w14:paraId="7CD0356F" w14:textId="77777777" w:rsidTr="00463CDB">
        <w:tc>
          <w:tcPr>
            <w:tcW w:w="900" w:type="dxa"/>
          </w:tcPr>
          <w:p w14:paraId="77D5E1A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633DD2F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55D3937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0CD23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8D70B10" w14:textId="77777777" w:rsidR="009E7CAC" w:rsidRDefault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BFG line</w:t>
            </w:r>
          </w:p>
        </w:tc>
      </w:tr>
      <w:tr w:rsidR="00463CDB" w14:paraId="137C5AEE" w14:textId="77777777" w:rsidTr="00463CDB">
        <w:tc>
          <w:tcPr>
            <w:tcW w:w="900" w:type="dxa"/>
          </w:tcPr>
          <w:p w14:paraId="5A9ECE3F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95B2885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92E43CB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EEB958A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ED4C453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Contractor workmen/employee</w:t>
            </w:r>
          </w:p>
        </w:tc>
      </w:tr>
      <w:tr w:rsidR="00463CDB" w14:paraId="19D4D0F1" w14:textId="77777777" w:rsidTr="00463CDB">
        <w:trPr>
          <w:trHeight w:val="1169"/>
        </w:trPr>
        <w:tc>
          <w:tcPr>
            <w:tcW w:w="900" w:type="dxa"/>
          </w:tcPr>
          <w:p w14:paraId="24B90779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9606A79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32E182AB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05EA461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none</w:t>
            </w:r>
          </w:p>
        </w:tc>
      </w:tr>
      <w:tr w:rsidR="00463CDB" w14:paraId="4F815A94" w14:textId="77777777" w:rsidTr="00463CDB">
        <w:trPr>
          <w:trHeight w:val="701"/>
        </w:trPr>
        <w:tc>
          <w:tcPr>
            <w:tcW w:w="900" w:type="dxa"/>
          </w:tcPr>
          <w:p w14:paraId="14606DC4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25FC53B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3F1E37C8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54EDB36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Yes</w:t>
            </w:r>
          </w:p>
          <w:p w14:paraId="3D3C5B24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no</w:t>
            </w:r>
          </w:p>
        </w:tc>
      </w:tr>
      <w:tr w:rsidR="00463CDB" w14:paraId="5985D6C0" w14:textId="77777777" w:rsidTr="00463CDB">
        <w:tc>
          <w:tcPr>
            <w:tcW w:w="900" w:type="dxa"/>
          </w:tcPr>
          <w:p w14:paraId="307CCC30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EB220E8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52A54B75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4CA5EA" w14:textId="4CF53A48" w:rsidR="00463CDB" w:rsidRPr="003D4435" w:rsidRDefault="00EA3499" w:rsidP="00463CDB">
            <w:pPr>
              <w:rPr>
                <w:rFonts w:eastAsiaTheme="minorEastAsia"/>
                <w:lang w:eastAsia="en-IN"/>
              </w:rPr>
            </w:pPr>
            <w:r>
              <w:rPr>
                <w:b/>
                <w:sz w:val="18"/>
              </w:rPr>
              <w:t>VL/IMS/PP2/MECH/WI/23</w:t>
            </w:r>
          </w:p>
        </w:tc>
      </w:tr>
      <w:tr w:rsidR="00463CDB" w14:paraId="10528008" w14:textId="77777777" w:rsidTr="00463CDB">
        <w:trPr>
          <w:trHeight w:val="611"/>
        </w:trPr>
        <w:tc>
          <w:tcPr>
            <w:tcW w:w="900" w:type="dxa"/>
          </w:tcPr>
          <w:p w14:paraId="7E8C6E4B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C703EAF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921C121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0EFAC4B7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5595D06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yes</w:t>
            </w:r>
          </w:p>
        </w:tc>
      </w:tr>
      <w:tr w:rsidR="00463CDB" w14:paraId="0CDB1DDD" w14:textId="77777777" w:rsidTr="00463CDB">
        <w:trPr>
          <w:trHeight w:val="1304"/>
        </w:trPr>
        <w:tc>
          <w:tcPr>
            <w:tcW w:w="900" w:type="dxa"/>
          </w:tcPr>
          <w:p w14:paraId="48066602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8842FEC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22F385E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28923A81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F-15 CRANE</w:t>
            </w:r>
          </w:p>
        </w:tc>
      </w:tr>
      <w:tr w:rsidR="00463CDB" w14:paraId="0EA19201" w14:textId="77777777" w:rsidTr="00463CDB">
        <w:tc>
          <w:tcPr>
            <w:tcW w:w="900" w:type="dxa"/>
          </w:tcPr>
          <w:p w14:paraId="4D156733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924E70B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27C070D5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CB55B12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4738426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Grinding machine</w:t>
            </w:r>
            <w:r>
              <w:rPr>
                <w:rFonts w:eastAsiaTheme="minorEastAsia"/>
                <w:lang w:eastAsia="en-IN"/>
              </w:rPr>
              <w:t>/welding machine</w:t>
            </w:r>
          </w:p>
        </w:tc>
      </w:tr>
      <w:tr w:rsidR="00463CDB" w14:paraId="73A054D5" w14:textId="77777777" w:rsidTr="00463CDB">
        <w:trPr>
          <w:trHeight w:val="830"/>
        </w:trPr>
        <w:tc>
          <w:tcPr>
            <w:tcW w:w="900" w:type="dxa"/>
          </w:tcPr>
          <w:p w14:paraId="676AEEED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C5CEDA4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64156380" w14:textId="77777777" w:rsidR="00463CDB" w:rsidRPr="00E120E2" w:rsidRDefault="00463CDB" w:rsidP="00463CDB"/>
        </w:tc>
        <w:tc>
          <w:tcPr>
            <w:tcW w:w="4025" w:type="dxa"/>
          </w:tcPr>
          <w:p w14:paraId="239704D0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lastRenderedPageBreak/>
              <w:t>no</w:t>
            </w:r>
          </w:p>
        </w:tc>
      </w:tr>
      <w:tr w:rsidR="00463CDB" w14:paraId="598224A6" w14:textId="77777777" w:rsidTr="00463CDB">
        <w:tc>
          <w:tcPr>
            <w:tcW w:w="900" w:type="dxa"/>
          </w:tcPr>
          <w:p w14:paraId="68E37533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79140F3F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199EF68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</w:p>
        </w:tc>
      </w:tr>
      <w:tr w:rsidR="00463CDB" w14:paraId="4C8D07C7" w14:textId="77777777" w:rsidTr="00463CDB">
        <w:tc>
          <w:tcPr>
            <w:tcW w:w="900" w:type="dxa"/>
          </w:tcPr>
          <w:p w14:paraId="70C4D329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49E5CA73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F946FAD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Chain block, wire rope</w:t>
            </w:r>
            <w:r>
              <w:rPr>
                <w:rFonts w:eastAsiaTheme="minorEastAsia"/>
                <w:lang w:eastAsia="en-IN"/>
              </w:rPr>
              <w:t>, hydraulic jack</w:t>
            </w:r>
          </w:p>
        </w:tc>
      </w:tr>
      <w:tr w:rsidR="00463CDB" w14:paraId="6901864D" w14:textId="77777777" w:rsidTr="00463CDB">
        <w:tc>
          <w:tcPr>
            <w:tcW w:w="900" w:type="dxa"/>
          </w:tcPr>
          <w:p w14:paraId="59704584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327CC31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8D15B93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2B30632" w14:textId="77777777" w:rsidR="00463CDB" w:rsidRPr="003D4435" w:rsidRDefault="00463CDB" w:rsidP="00463CDB">
            <w:pPr>
              <w:spacing w:before="3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 Chain block, belts, hydraulic jack</w:t>
            </w:r>
          </w:p>
        </w:tc>
      </w:tr>
      <w:tr w:rsidR="00463CDB" w14:paraId="03FE3F2B" w14:textId="77777777" w:rsidTr="00463CDB">
        <w:tc>
          <w:tcPr>
            <w:tcW w:w="900" w:type="dxa"/>
          </w:tcPr>
          <w:p w14:paraId="7A8A2584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0CE2839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1FE9E282" w14:textId="77777777" w:rsidR="00463CDB" w:rsidRDefault="00463CDB" w:rsidP="00463CDB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 Yes </w:t>
            </w:r>
          </w:p>
          <w:p w14:paraId="6AA359DC" w14:textId="77777777" w:rsidR="00463CDB" w:rsidRDefault="00463CDB" w:rsidP="00463CDB">
            <w:pPr>
              <w:rPr>
                <w:rFonts w:eastAsiaTheme="minorEastAsia"/>
                <w:lang w:eastAsia="en-IN"/>
              </w:rPr>
            </w:pPr>
          </w:p>
          <w:p w14:paraId="17BB3573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50 </w:t>
            </w:r>
            <w:proofErr w:type="spellStart"/>
            <w:r>
              <w:rPr>
                <w:rFonts w:eastAsiaTheme="minorEastAsia"/>
                <w:lang w:eastAsia="en-IN"/>
              </w:rPr>
              <w:t>mtrs</w:t>
            </w:r>
            <w:proofErr w:type="spellEnd"/>
          </w:p>
        </w:tc>
      </w:tr>
      <w:tr w:rsidR="00463CDB" w14:paraId="21C0ED55" w14:textId="77777777" w:rsidTr="00463CDB">
        <w:trPr>
          <w:trHeight w:val="539"/>
        </w:trPr>
        <w:tc>
          <w:tcPr>
            <w:tcW w:w="900" w:type="dxa"/>
          </w:tcPr>
          <w:p w14:paraId="4BCA058D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043BD27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61BC4D38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0FEB4533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FCA5F90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 Welding electrode</w:t>
            </w:r>
          </w:p>
        </w:tc>
      </w:tr>
      <w:tr w:rsidR="00463CDB" w14:paraId="32F411D6" w14:textId="77777777" w:rsidTr="00463CDB">
        <w:tc>
          <w:tcPr>
            <w:tcW w:w="900" w:type="dxa"/>
          </w:tcPr>
          <w:p w14:paraId="015D9D71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F6D9711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2A496F06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E350455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Solid, dust/powder</w:t>
            </w:r>
          </w:p>
        </w:tc>
      </w:tr>
      <w:tr w:rsidR="00463CDB" w14:paraId="202BD576" w14:textId="77777777" w:rsidTr="00463CDB">
        <w:tc>
          <w:tcPr>
            <w:tcW w:w="900" w:type="dxa"/>
          </w:tcPr>
          <w:p w14:paraId="585D1A3A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6C41AF6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C4AF475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529102F8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NA</w:t>
            </w:r>
          </w:p>
        </w:tc>
      </w:tr>
      <w:tr w:rsidR="00463CDB" w14:paraId="5A365FF6" w14:textId="77777777" w:rsidTr="00463CDB">
        <w:trPr>
          <w:trHeight w:val="1788"/>
        </w:trPr>
        <w:tc>
          <w:tcPr>
            <w:tcW w:w="900" w:type="dxa"/>
          </w:tcPr>
          <w:p w14:paraId="4CA8E2E3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06150233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6F0208EF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3C1DB1AF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n</w:t>
            </w:r>
            <w:r>
              <w:rPr>
                <w:rFonts w:eastAsiaTheme="minorEastAsia"/>
                <w:lang w:eastAsia="en-IN"/>
              </w:rPr>
              <w:t>o</w:t>
            </w:r>
          </w:p>
        </w:tc>
      </w:tr>
      <w:tr w:rsidR="00463CDB" w14:paraId="32017EE5" w14:textId="77777777" w:rsidTr="00463CDB">
        <w:trPr>
          <w:trHeight w:val="791"/>
        </w:trPr>
        <w:tc>
          <w:tcPr>
            <w:tcW w:w="900" w:type="dxa"/>
          </w:tcPr>
          <w:p w14:paraId="730C54F4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B2406C2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0240C87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Co leakage-continuous</w:t>
            </w:r>
          </w:p>
        </w:tc>
      </w:tr>
      <w:tr w:rsidR="00463CDB" w14:paraId="2348175B" w14:textId="77777777" w:rsidTr="00463CDB">
        <w:tc>
          <w:tcPr>
            <w:tcW w:w="900" w:type="dxa"/>
          </w:tcPr>
          <w:p w14:paraId="7E6DE7BC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960219D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7F669DD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1FB4D042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6A6316A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60C2AD9C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78B2E7D" w14:textId="77777777" w:rsidR="00463CDB" w:rsidRPr="003D4435" w:rsidRDefault="00463CDB" w:rsidP="00463CDB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3D4435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21832BB5" w14:textId="77777777" w:rsidR="00463CDB" w:rsidRPr="003D4435" w:rsidRDefault="00463CDB" w:rsidP="00463CDB">
      <w:pPr>
        <w:spacing w:before="3" w:line="340" w:lineRule="atLeast"/>
        <w:ind w:left="360"/>
        <w:rPr>
          <w:rFonts w:eastAsiaTheme="minorEastAsia"/>
          <w:lang w:eastAsia="en-IN"/>
        </w:rPr>
      </w:pPr>
      <w:r w:rsidRPr="003D4435">
        <w:rPr>
          <w:rFonts w:eastAsiaTheme="minorEastAsia"/>
          <w:u w:val="single"/>
          <w:lang w:eastAsia="en-IN"/>
        </w:rPr>
        <w:t xml:space="preserve">Hazards </w:t>
      </w:r>
      <w:proofErr w:type="gramStart"/>
      <w:r w:rsidRPr="003D4435">
        <w:rPr>
          <w:rFonts w:eastAsiaTheme="minorEastAsia"/>
          <w:u w:val="single"/>
          <w:lang w:eastAsia="en-IN"/>
        </w:rPr>
        <w:t>identified</w:t>
      </w:r>
      <w:proofErr w:type="gramEnd"/>
    </w:p>
    <w:p w14:paraId="40307E5E" w14:textId="77777777" w:rsidR="00463CDB" w:rsidRPr="009766CC" w:rsidRDefault="00000000" w:rsidP="00463CDB">
      <w:pPr>
        <w:spacing w:line="340" w:lineRule="atLeast"/>
        <w:rPr>
          <w:rFonts w:eastAsiaTheme="minorEastAsia"/>
          <w:lang w:eastAsia="en-IN"/>
        </w:rPr>
      </w:pPr>
      <w:hyperlink r:id="rId9" w:history="1">
        <w:r w:rsidR="00463CDB" w:rsidRPr="009766CC">
          <w:rPr>
            <w:rFonts w:eastAsiaTheme="minorEastAsia"/>
            <w:u w:val="single"/>
            <w:lang w:eastAsia="en-IN"/>
          </w:rPr>
          <w:t>Hazards identified</w:t>
        </w:r>
      </w:hyperlink>
      <w:r w:rsidR="00463CDB" w:rsidRPr="009766CC">
        <w:rPr>
          <w:rFonts w:eastAsiaTheme="minorEastAsia"/>
          <w:u w:val="single"/>
          <w:lang w:eastAsia="en-IN"/>
        </w:rPr>
        <w:t xml:space="preserve"> </w:t>
      </w:r>
    </w:p>
    <w:p w14:paraId="1F6CBE28" w14:textId="77777777" w:rsidR="00463CDB" w:rsidRPr="009766CC" w:rsidRDefault="00463CDB" w:rsidP="00463CDB">
      <w:pPr>
        <w:rPr>
          <w:lang w:eastAsia="en-IN"/>
        </w:rPr>
      </w:pPr>
      <w:r>
        <w:rPr>
          <w:lang w:eastAsia="en-IN"/>
        </w:rPr>
        <w:lastRenderedPageBreak/>
        <w:t xml:space="preserve">A. </w:t>
      </w:r>
      <w:r w:rsidRPr="009766CC">
        <w:rPr>
          <w:lang w:eastAsia="en-IN"/>
        </w:rPr>
        <w:t>Mechanical Hazard:</w:t>
      </w:r>
      <w:r>
        <w:rPr>
          <w:lang w:eastAsia="en-IN"/>
        </w:rPr>
        <w:t xml:space="preserve"> Fall of object, man and </w:t>
      </w:r>
      <w:proofErr w:type="gramStart"/>
      <w:r>
        <w:rPr>
          <w:lang w:eastAsia="en-IN"/>
        </w:rPr>
        <w:t>material</w:t>
      </w:r>
      <w:proofErr w:type="gramEnd"/>
    </w:p>
    <w:p w14:paraId="29C7CE7D" w14:textId="77777777" w:rsidR="00463CDB" w:rsidRPr="009766CC" w:rsidRDefault="00463CDB" w:rsidP="00463CDB">
      <w:pPr>
        <w:rPr>
          <w:lang w:eastAsia="en-IN"/>
        </w:rPr>
      </w:pPr>
      <w:r>
        <w:rPr>
          <w:lang w:eastAsia="en-IN"/>
        </w:rPr>
        <w:t xml:space="preserve">B. Physical Hazard: Impact, </w:t>
      </w:r>
      <w:r w:rsidRPr="009766CC">
        <w:rPr>
          <w:lang w:eastAsia="en-IN"/>
        </w:rPr>
        <w:t xml:space="preserve">Trapping in between </w:t>
      </w:r>
      <w:r>
        <w:rPr>
          <w:lang w:eastAsia="en-IN"/>
        </w:rPr>
        <w:t xml:space="preserve">two </w:t>
      </w:r>
      <w:proofErr w:type="gramStart"/>
      <w:r>
        <w:rPr>
          <w:lang w:eastAsia="en-IN"/>
        </w:rPr>
        <w:t>object</w:t>
      </w:r>
      <w:proofErr w:type="gramEnd"/>
      <w:r>
        <w:rPr>
          <w:lang w:eastAsia="en-IN"/>
        </w:rPr>
        <w:t xml:space="preserve">, like </w:t>
      </w:r>
      <w:r w:rsidRPr="009766CC">
        <w:rPr>
          <w:lang w:eastAsia="en-IN"/>
        </w:rPr>
        <w:t xml:space="preserve">coupling, impeller, shaft assembly, </w:t>
      </w:r>
    </w:p>
    <w:p w14:paraId="71494F99" w14:textId="77777777" w:rsidR="00463CDB" w:rsidRPr="009766CC" w:rsidRDefault="00463CDB" w:rsidP="00463CDB">
      <w:pPr>
        <w:rPr>
          <w:lang w:eastAsia="en-IN"/>
        </w:rPr>
      </w:pPr>
      <w:r>
        <w:rPr>
          <w:lang w:eastAsia="en-IN"/>
        </w:rPr>
        <w:t>C. Electrical Hazard: Electric shock.</w:t>
      </w:r>
    </w:p>
    <w:p w14:paraId="247F97A5" w14:textId="77777777" w:rsidR="00463CDB" w:rsidRDefault="00463CDB" w:rsidP="00463CDB">
      <w:pPr>
        <w:rPr>
          <w:lang w:eastAsia="en-IN"/>
        </w:rPr>
      </w:pPr>
      <w:r>
        <w:rPr>
          <w:lang w:eastAsia="en-IN"/>
        </w:rPr>
        <w:t xml:space="preserve">D. Chemical Hazard: CO gas, dust, </w:t>
      </w:r>
    </w:p>
    <w:p w14:paraId="4DE9608B" w14:textId="77777777" w:rsidR="00463CDB" w:rsidRDefault="00463CDB" w:rsidP="00463CDB">
      <w:pPr>
        <w:rPr>
          <w:lang w:eastAsia="en-IN"/>
        </w:rPr>
      </w:pPr>
      <w:r>
        <w:rPr>
          <w:lang w:eastAsia="en-IN"/>
        </w:rPr>
        <w:t xml:space="preserve">E. </w:t>
      </w:r>
      <w:r w:rsidRPr="009766CC">
        <w:rPr>
          <w:color w:val="000000"/>
          <w:lang w:eastAsia="en-IN"/>
        </w:rPr>
        <w:t xml:space="preserve">Human </w:t>
      </w:r>
      <w:proofErr w:type="spellStart"/>
      <w:r>
        <w:rPr>
          <w:color w:val="000000"/>
          <w:lang w:eastAsia="en-IN"/>
        </w:rPr>
        <w:t>behavioural</w:t>
      </w:r>
      <w:proofErr w:type="spellEnd"/>
      <w:r>
        <w:rPr>
          <w:color w:val="000000"/>
          <w:lang w:eastAsia="en-IN"/>
        </w:rPr>
        <w:t xml:space="preserve">: </w:t>
      </w:r>
      <w:proofErr w:type="spellStart"/>
      <w:proofErr w:type="gramStart"/>
      <w:r w:rsidRPr="009766CC">
        <w:rPr>
          <w:color w:val="000000"/>
          <w:lang w:eastAsia="en-IN"/>
        </w:rPr>
        <w:t>Non use</w:t>
      </w:r>
      <w:proofErr w:type="spellEnd"/>
      <w:proofErr w:type="gramEnd"/>
      <w:r w:rsidRPr="009766CC">
        <w:rPr>
          <w:color w:val="000000"/>
          <w:lang w:eastAsia="en-IN"/>
        </w:rPr>
        <w:t xml:space="preserve"> of PPE, improper housekeeping,</w:t>
      </w:r>
    </w:p>
    <w:p w14:paraId="0D2998E7" w14:textId="77777777" w:rsidR="00463CDB" w:rsidRPr="003D4435" w:rsidRDefault="00463CDB" w:rsidP="00463CDB">
      <w:pPr>
        <w:rPr>
          <w:rFonts w:eastAsiaTheme="minorEastAsia"/>
          <w:lang w:eastAsia="en-IN"/>
        </w:rPr>
      </w:pPr>
    </w:p>
    <w:p w14:paraId="0FDB98AF" w14:textId="77777777" w:rsidR="00463CDB" w:rsidRDefault="00463CDB" w:rsidP="00463CDB"/>
    <w:p w14:paraId="767D1EFA" w14:textId="77777777" w:rsidR="008127E2" w:rsidRDefault="008127E2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91A5FDF" w14:textId="77777777" w:rsidR="008127E2" w:rsidRPr="008127E2" w:rsidRDefault="008127E2" w:rsidP="008127E2"/>
    <w:p w14:paraId="43DCBC03" w14:textId="77777777" w:rsidR="008127E2" w:rsidRPr="008127E2" w:rsidRDefault="008127E2" w:rsidP="008127E2"/>
    <w:p w14:paraId="06259C4E" w14:textId="77777777" w:rsidR="008127E2" w:rsidRPr="008127E2" w:rsidRDefault="008127E2" w:rsidP="008127E2"/>
    <w:p w14:paraId="6BEA0E50" w14:textId="77777777" w:rsidR="008127E2" w:rsidRPr="008127E2" w:rsidRDefault="008127E2" w:rsidP="008127E2"/>
    <w:p w14:paraId="0D33F2D3" w14:textId="77777777" w:rsidR="008127E2" w:rsidRPr="008127E2" w:rsidRDefault="008127E2" w:rsidP="008127E2"/>
    <w:p w14:paraId="1CF74186" w14:textId="77777777" w:rsidR="008127E2" w:rsidRPr="008127E2" w:rsidRDefault="008127E2" w:rsidP="008127E2"/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3D5B9C" w14:paraId="6336B20A" w14:textId="77777777" w:rsidTr="003D5B9C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F438" w14:textId="77777777" w:rsidR="003D5B9C" w:rsidRDefault="003D5B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3843FB22" w14:textId="77777777" w:rsidR="003D5B9C" w:rsidRDefault="003D5B9C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2BAF" w14:textId="77777777" w:rsidR="003D5B9C" w:rsidRDefault="003D5B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3EC6945E" w14:textId="77777777" w:rsidR="003D5B9C" w:rsidRDefault="003D5B9C">
            <w:pPr>
              <w:rPr>
                <w:b/>
                <w:sz w:val="22"/>
                <w:szCs w:val="22"/>
              </w:rPr>
            </w:pPr>
          </w:p>
        </w:tc>
      </w:tr>
      <w:tr w:rsidR="003D5B9C" w14:paraId="157A0E3B" w14:textId="77777777" w:rsidTr="003D5B9C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05F2" w14:textId="77777777" w:rsidR="003D5B9C" w:rsidRDefault="003D5B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645E65D" w14:textId="77777777" w:rsidR="003D5B9C" w:rsidRDefault="003D5B9C">
            <w:pPr>
              <w:rPr>
                <w:b/>
                <w:sz w:val="22"/>
                <w:szCs w:val="22"/>
              </w:rPr>
            </w:pPr>
          </w:p>
          <w:p w14:paraId="62A34245" w14:textId="77777777" w:rsidR="003D5B9C" w:rsidRDefault="003D5B9C">
            <w:pPr>
              <w:rPr>
                <w:b/>
                <w:sz w:val="22"/>
                <w:szCs w:val="22"/>
              </w:rPr>
            </w:pPr>
          </w:p>
          <w:p w14:paraId="2C322BA8" w14:textId="77777777" w:rsidR="003D5B9C" w:rsidRDefault="003D5B9C">
            <w:pPr>
              <w:rPr>
                <w:b/>
                <w:sz w:val="22"/>
                <w:szCs w:val="22"/>
              </w:rPr>
            </w:pPr>
          </w:p>
          <w:p w14:paraId="1BC196AA" w14:textId="77777777" w:rsidR="003D5B9C" w:rsidRDefault="003D5B9C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A7EF" w14:textId="77777777" w:rsidR="003D5B9C" w:rsidRDefault="003D5B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42E07429" w14:textId="77777777" w:rsidR="003D5B9C" w:rsidRDefault="003D5B9C">
            <w:pPr>
              <w:rPr>
                <w:b/>
                <w:sz w:val="22"/>
                <w:szCs w:val="22"/>
              </w:rPr>
            </w:pPr>
          </w:p>
          <w:p w14:paraId="37D517F2" w14:textId="77777777" w:rsidR="003D5B9C" w:rsidRDefault="003D5B9C">
            <w:pPr>
              <w:rPr>
                <w:b/>
                <w:sz w:val="22"/>
                <w:szCs w:val="22"/>
              </w:rPr>
            </w:pPr>
          </w:p>
          <w:p w14:paraId="05046A98" w14:textId="77777777" w:rsidR="003D5B9C" w:rsidRDefault="003D5B9C">
            <w:pPr>
              <w:rPr>
                <w:b/>
                <w:sz w:val="22"/>
                <w:szCs w:val="22"/>
              </w:rPr>
            </w:pPr>
          </w:p>
        </w:tc>
      </w:tr>
      <w:tr w:rsidR="003D5B9C" w14:paraId="31718A86" w14:textId="77777777" w:rsidTr="003D5B9C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0AC14" w14:textId="77777777" w:rsidR="003D5B9C" w:rsidRDefault="003D5B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6290D" w14:textId="77777777" w:rsidR="003D5B9C" w:rsidRDefault="003D5B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4B98CEAF" w14:textId="77777777" w:rsidR="008127E2" w:rsidRPr="008127E2" w:rsidRDefault="008127E2" w:rsidP="008127E2"/>
    <w:p w14:paraId="403DDF13" w14:textId="77777777" w:rsidR="008127E2" w:rsidRDefault="008127E2" w:rsidP="008127E2"/>
    <w:p w14:paraId="20A3AB07" w14:textId="77777777" w:rsidR="008127E2" w:rsidRDefault="008127E2" w:rsidP="008127E2"/>
    <w:p w14:paraId="41E4FE30" w14:textId="77777777" w:rsidR="008127E2" w:rsidRDefault="008127E2" w:rsidP="008127E2"/>
    <w:p w14:paraId="08F85EB1" w14:textId="77777777" w:rsidR="008127E2" w:rsidRPr="008127E2" w:rsidRDefault="008127E2" w:rsidP="008127E2"/>
    <w:p w14:paraId="3B556B51" w14:textId="77777777" w:rsidR="008127E2" w:rsidRPr="008127E2" w:rsidRDefault="008127E2" w:rsidP="008127E2"/>
    <w:p w14:paraId="5702D30C" w14:textId="77777777" w:rsidR="008127E2" w:rsidRPr="008127E2" w:rsidRDefault="008127E2" w:rsidP="008127E2"/>
    <w:p w14:paraId="22675E49" w14:textId="77777777" w:rsidR="008127E2" w:rsidRPr="008127E2" w:rsidRDefault="008127E2" w:rsidP="008127E2"/>
    <w:p w14:paraId="7298D1B6" w14:textId="77777777" w:rsidR="008127E2" w:rsidRPr="008127E2" w:rsidRDefault="008127E2" w:rsidP="008127E2"/>
    <w:p w14:paraId="6BB21FFC" w14:textId="77777777" w:rsidR="008127E2" w:rsidRPr="008127E2" w:rsidRDefault="008127E2" w:rsidP="008127E2"/>
    <w:p w14:paraId="2B8203E7" w14:textId="77777777" w:rsidR="008127E2" w:rsidRPr="008127E2" w:rsidRDefault="008127E2" w:rsidP="008127E2"/>
    <w:p w14:paraId="35DC8A69" w14:textId="77777777" w:rsidR="008127E2" w:rsidRPr="008127E2" w:rsidRDefault="008127E2" w:rsidP="008127E2"/>
    <w:p w14:paraId="68B6C1A6" w14:textId="77777777" w:rsidR="008127E2" w:rsidRPr="008127E2" w:rsidRDefault="008127E2" w:rsidP="008127E2"/>
    <w:p w14:paraId="462FDF89" w14:textId="77777777" w:rsidR="008127E2" w:rsidRPr="008127E2" w:rsidRDefault="008127E2" w:rsidP="008127E2"/>
    <w:p w14:paraId="359F69A1" w14:textId="77777777" w:rsidR="008127E2" w:rsidRPr="008127E2" w:rsidRDefault="008127E2" w:rsidP="008127E2"/>
    <w:p w14:paraId="3FA41DAE" w14:textId="77777777" w:rsidR="008127E2" w:rsidRPr="008127E2" w:rsidRDefault="008127E2" w:rsidP="008127E2"/>
    <w:p w14:paraId="16136E09" w14:textId="77777777" w:rsidR="008127E2" w:rsidRPr="008127E2" w:rsidRDefault="008127E2" w:rsidP="008127E2"/>
    <w:p w14:paraId="0271103D" w14:textId="77777777" w:rsidR="008127E2" w:rsidRDefault="008127E2" w:rsidP="008127E2"/>
    <w:p w14:paraId="468893C8" w14:textId="77777777" w:rsidR="008127E2" w:rsidRDefault="008127E2" w:rsidP="008127E2"/>
    <w:p w14:paraId="009A2C2A" w14:textId="77777777" w:rsidR="00332547" w:rsidRPr="008127E2" w:rsidRDefault="00332547" w:rsidP="008127E2">
      <w:pPr>
        <w:ind w:firstLine="720"/>
      </w:pPr>
    </w:p>
    <w:sectPr w:rsidR="00332547" w:rsidRPr="008127E2">
      <w:footerReference w:type="default" r:id="rId10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66D27" w14:textId="77777777" w:rsidR="009B4311" w:rsidRDefault="009B4311" w:rsidP="00DF0C83">
      <w:r>
        <w:separator/>
      </w:r>
    </w:p>
  </w:endnote>
  <w:endnote w:type="continuationSeparator" w:id="0">
    <w:p w14:paraId="1EAE12BD" w14:textId="77777777" w:rsidR="009B4311" w:rsidRDefault="009B4311" w:rsidP="00DF0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ECB15" w14:textId="45DAD4BA" w:rsidR="00DF0C83" w:rsidRDefault="00F20C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1FB59D" wp14:editId="272ADE6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4cd74243ad27d9478a045910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52C4D6" w14:textId="3771DB3E" w:rsidR="00F20C55" w:rsidRPr="00F20C55" w:rsidRDefault="00F20C55" w:rsidP="00F20C55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F20C5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FB59D" id="_x0000_t202" coordsize="21600,21600" o:spt="202" path="m,l,21600r21600,l21600,xe">
              <v:stroke joinstyle="miter"/>
              <v:path gradientshapeok="t" o:connecttype="rect"/>
            </v:shapetype>
            <v:shape id="MSIPCM4cd74243ad27d9478a045910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5E52C4D6" w14:textId="3771DB3E" w:rsidR="00F20C55" w:rsidRPr="00F20C55" w:rsidRDefault="00F20C55" w:rsidP="00F20C55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F20C5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0A960" w14:textId="77777777" w:rsidR="009B4311" w:rsidRDefault="009B4311" w:rsidP="00DF0C83">
      <w:r>
        <w:separator/>
      </w:r>
    </w:p>
  </w:footnote>
  <w:footnote w:type="continuationSeparator" w:id="0">
    <w:p w14:paraId="0766EEF1" w14:textId="77777777" w:rsidR="009B4311" w:rsidRDefault="009B4311" w:rsidP="00DF0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5185755">
    <w:abstractNumId w:val="0"/>
  </w:num>
  <w:num w:numId="2" w16cid:durableId="1315838609">
    <w:abstractNumId w:val="1"/>
  </w:num>
  <w:num w:numId="3" w16cid:durableId="907768807">
    <w:abstractNumId w:val="2"/>
  </w:num>
  <w:num w:numId="4" w16cid:durableId="1575043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1F342C"/>
    <w:rsid w:val="00327170"/>
    <w:rsid w:val="00332547"/>
    <w:rsid w:val="003D5B9C"/>
    <w:rsid w:val="00463CDB"/>
    <w:rsid w:val="00473127"/>
    <w:rsid w:val="005A1956"/>
    <w:rsid w:val="005C3C62"/>
    <w:rsid w:val="005D0B3D"/>
    <w:rsid w:val="005F2DEC"/>
    <w:rsid w:val="006623BC"/>
    <w:rsid w:val="006E1A91"/>
    <w:rsid w:val="006F1D1D"/>
    <w:rsid w:val="00726AD1"/>
    <w:rsid w:val="007525C2"/>
    <w:rsid w:val="008127E2"/>
    <w:rsid w:val="00816A2E"/>
    <w:rsid w:val="00853C2C"/>
    <w:rsid w:val="00863D27"/>
    <w:rsid w:val="00895B65"/>
    <w:rsid w:val="00973F08"/>
    <w:rsid w:val="009B4311"/>
    <w:rsid w:val="009E4A33"/>
    <w:rsid w:val="009E7CAC"/>
    <w:rsid w:val="00A80D4E"/>
    <w:rsid w:val="00A8207E"/>
    <w:rsid w:val="00AB274E"/>
    <w:rsid w:val="00B32A7A"/>
    <w:rsid w:val="00B708FE"/>
    <w:rsid w:val="00BB3590"/>
    <w:rsid w:val="00C854A8"/>
    <w:rsid w:val="00CF7640"/>
    <w:rsid w:val="00DB2C36"/>
    <w:rsid w:val="00DF0C83"/>
    <w:rsid w:val="00E120E2"/>
    <w:rsid w:val="00EA3499"/>
    <w:rsid w:val="00EC542F"/>
    <w:rsid w:val="00EC745C"/>
    <w:rsid w:val="00EF5FB3"/>
    <w:rsid w:val="00F20C55"/>
    <w:rsid w:val="00F62A2F"/>
    <w:rsid w:val="00F82C63"/>
    <w:rsid w:val="00FA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59329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CF764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0C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0C83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F20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gl-panj-sp-01:8080/shama/INTIGRATED%20SYSTEM-SIL/QEHS%20SYSTEM/ALL%20DEPT%20MANUAL/MECH%20DM/qehs/ohsas/5%20hazard%20identifaiction%20and%20risk%20assesment%20master%20list/4%20RISK%20ASSESMENT/WIMAINT44%20MAINTENANCE%20OF%20PUMP.xls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877A9-B945-42C7-83D5-B4CB2E42F2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D30A90-BF84-4838-B2E7-320FF40ABDDA}"/>
</file>

<file path=customXml/itemProps3.xml><?xml version="1.0" encoding="utf-8"?>
<ds:datastoreItem xmlns:ds="http://schemas.openxmlformats.org/officeDocument/2006/customXml" ds:itemID="{FF8140D8-E817-4AA4-BE6F-4EE26F61590B}"/>
</file>

<file path=customXml/itemProps4.xml><?xml version="1.0" encoding="utf-8"?>
<ds:datastoreItem xmlns:ds="http://schemas.openxmlformats.org/officeDocument/2006/customXml" ds:itemID="{4F1D020F-00F4-4477-805B-2D88A59F3E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12</cp:revision>
  <cp:lastPrinted>2020-06-02T09:47:00Z</cp:lastPrinted>
  <dcterms:created xsi:type="dcterms:W3CDTF">2021-04-15T06:09:00Z</dcterms:created>
  <dcterms:modified xsi:type="dcterms:W3CDTF">2023-09-19T03:58:00Z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2023-04-05T11:29:05Z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dc4a044c-3edc-4a03-bee1-25a69b628978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</Properties>
</file>