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842FC" w14:paraId="2DC4A925" w14:textId="77777777" w:rsidTr="007E015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1E064BF" w14:textId="77777777" w:rsidR="005842FC" w:rsidRDefault="005842FC" w:rsidP="007E015C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9D562B1" wp14:editId="4A380348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885A119" w14:textId="77777777" w:rsidR="005842FC" w:rsidRDefault="005842FC" w:rsidP="007E015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981E7EB" w14:textId="77777777" w:rsidR="005842FC" w:rsidRPr="000418D9" w:rsidRDefault="005842FC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7AAF6D0" w14:textId="77777777" w:rsidR="005842FC" w:rsidRPr="000418D9" w:rsidRDefault="005842FC" w:rsidP="007E015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CB7E9A" w14:textId="77777777" w:rsidR="005842FC" w:rsidRPr="00473127" w:rsidRDefault="005842FC" w:rsidP="007E015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842FC" w14:paraId="31A94F44" w14:textId="77777777" w:rsidTr="007E015C">
        <w:trPr>
          <w:trHeight w:val="164"/>
        </w:trPr>
        <w:tc>
          <w:tcPr>
            <w:tcW w:w="2836" w:type="dxa"/>
            <w:vMerge/>
          </w:tcPr>
          <w:p w14:paraId="6C99CA0E" w14:textId="77777777" w:rsidR="005842FC" w:rsidRDefault="005842FC" w:rsidP="007E015C">
            <w:pPr>
              <w:pStyle w:val="Header"/>
            </w:pPr>
          </w:p>
        </w:tc>
        <w:tc>
          <w:tcPr>
            <w:tcW w:w="4111" w:type="dxa"/>
          </w:tcPr>
          <w:p w14:paraId="62E95E37" w14:textId="77777777" w:rsidR="005842FC" w:rsidRPr="000418D9" w:rsidRDefault="005842FC" w:rsidP="007E015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DD049CF" w14:textId="77777777" w:rsidR="005842FC" w:rsidRPr="000418D9" w:rsidRDefault="005842FC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AC5E45" w14:textId="77777777" w:rsidR="005842FC" w:rsidRPr="000418D9" w:rsidRDefault="005842FC" w:rsidP="007E015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842FC" w14:paraId="53E52154" w14:textId="77777777" w:rsidTr="007E015C">
        <w:trPr>
          <w:trHeight w:val="164"/>
        </w:trPr>
        <w:tc>
          <w:tcPr>
            <w:tcW w:w="2836" w:type="dxa"/>
            <w:vMerge/>
          </w:tcPr>
          <w:p w14:paraId="4752A125" w14:textId="77777777" w:rsidR="005842FC" w:rsidRDefault="005842FC" w:rsidP="007E015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FCE02F" w14:textId="77777777" w:rsidR="005842FC" w:rsidRPr="000418D9" w:rsidRDefault="005842FC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B313973" w14:textId="77777777" w:rsidR="005842FC" w:rsidRPr="000418D9" w:rsidRDefault="005842FC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75CA78" w14:textId="77777777" w:rsidR="005842FC" w:rsidRPr="000418D9" w:rsidRDefault="005842FC" w:rsidP="007E015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842FC" w14:paraId="4BE0B15E" w14:textId="77777777" w:rsidTr="007E015C">
        <w:trPr>
          <w:trHeight w:val="164"/>
        </w:trPr>
        <w:tc>
          <w:tcPr>
            <w:tcW w:w="2836" w:type="dxa"/>
            <w:vMerge/>
          </w:tcPr>
          <w:p w14:paraId="183C7526" w14:textId="77777777" w:rsidR="005842FC" w:rsidRDefault="005842FC" w:rsidP="007E015C">
            <w:pPr>
              <w:pStyle w:val="Header"/>
            </w:pPr>
          </w:p>
        </w:tc>
        <w:tc>
          <w:tcPr>
            <w:tcW w:w="4111" w:type="dxa"/>
            <w:vMerge/>
          </w:tcPr>
          <w:p w14:paraId="62670047" w14:textId="77777777" w:rsidR="005842FC" w:rsidRPr="000418D9" w:rsidRDefault="005842FC" w:rsidP="007E015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4829CF4" w14:textId="77777777" w:rsidR="005842FC" w:rsidRPr="000418D9" w:rsidRDefault="005842FC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CC0B77" w14:textId="77777777" w:rsidR="005842FC" w:rsidRPr="000418D9" w:rsidRDefault="005842FC" w:rsidP="007E015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842FC" w14:paraId="7748B631" w14:textId="77777777" w:rsidTr="007E015C">
        <w:tc>
          <w:tcPr>
            <w:tcW w:w="11057" w:type="dxa"/>
            <w:gridSpan w:val="2"/>
          </w:tcPr>
          <w:p w14:paraId="06013486" w14:textId="77777777" w:rsidR="005842FC" w:rsidRPr="00AE3A55" w:rsidRDefault="005842FC" w:rsidP="007E01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842FC" w14:paraId="7001D38D" w14:textId="77777777" w:rsidTr="007E015C">
        <w:tc>
          <w:tcPr>
            <w:tcW w:w="5547" w:type="dxa"/>
          </w:tcPr>
          <w:p w14:paraId="3B827AE0" w14:textId="5293FCE7" w:rsidR="005842FC" w:rsidRPr="00CB3F1E" w:rsidRDefault="005842FC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DD4521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17B0ADA2" w14:textId="77777777" w:rsidR="005842FC" w:rsidRPr="00CB3F1E" w:rsidRDefault="005842FC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5842FC" w14:paraId="1B73CCB9" w14:textId="77777777" w:rsidTr="007E015C">
        <w:tc>
          <w:tcPr>
            <w:tcW w:w="5547" w:type="dxa"/>
          </w:tcPr>
          <w:p w14:paraId="111DAECD" w14:textId="38BE06E5" w:rsidR="005842FC" w:rsidRPr="00CB3F1E" w:rsidRDefault="005842FC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215F3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3AC7BB93" w14:textId="77777777" w:rsidR="005842FC" w:rsidRPr="00CB3F1E" w:rsidRDefault="005842FC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44819246" w14:textId="77777777" w:rsidR="005842FC" w:rsidRDefault="005842FC" w:rsidP="005842F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B7F821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5AD61C1" w14:textId="77777777" w:rsidR="009E7CAC" w:rsidRDefault="008A46D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FABRICATION DISMANTLING AND ERECTION OF     STRUCTURAL JOBS</w:t>
      </w:r>
    </w:p>
    <w:p w14:paraId="678BD69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363B966" w14:textId="77777777" w:rsidTr="008A46D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AB468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628232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CDA726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A46D3" w14:paraId="5B163773" w14:textId="77777777" w:rsidTr="008A46D3">
        <w:tc>
          <w:tcPr>
            <w:tcW w:w="900" w:type="dxa"/>
            <w:tcBorders>
              <w:top w:val="single" w:sz="12" w:space="0" w:color="auto"/>
            </w:tcBorders>
          </w:tcPr>
          <w:p w14:paraId="03CC721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542D09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F49666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EA820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88BA6F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Fabrication Dismantling and erection of Structural jobs </w:t>
            </w:r>
          </w:p>
          <w:p w14:paraId="5090B901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Frequently </w:t>
            </w:r>
          </w:p>
        </w:tc>
      </w:tr>
      <w:tr w:rsidR="008A46D3" w14:paraId="1FF74F2A" w14:textId="77777777" w:rsidTr="008A46D3">
        <w:tc>
          <w:tcPr>
            <w:tcW w:w="900" w:type="dxa"/>
          </w:tcPr>
          <w:p w14:paraId="7E5A19AE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1981F6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3FA4BC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39C71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97A73B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Power plant </w:t>
            </w:r>
            <w:r w:rsidRPr="00F61A90">
              <w:rPr>
                <w:rFonts w:ascii="Calibri" w:hAnsi="Calibri" w:cs="Calibri"/>
              </w:rPr>
              <w:t xml:space="preserve">, Contractors shed </w:t>
            </w:r>
          </w:p>
        </w:tc>
      </w:tr>
      <w:tr w:rsidR="008A46D3" w14:paraId="24619567" w14:textId="77777777" w:rsidTr="008A46D3">
        <w:tc>
          <w:tcPr>
            <w:tcW w:w="900" w:type="dxa"/>
          </w:tcPr>
          <w:p w14:paraId="6DA4B1B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2434AF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A9FE5A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339540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58E0F6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Engineer in charge </w:t>
            </w:r>
          </w:p>
          <w:p w14:paraId="61BB3088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Maintenance fitter/welder on the job </w:t>
            </w:r>
          </w:p>
          <w:p w14:paraId="6541B249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Contractor workmen on job </w:t>
            </w:r>
          </w:p>
        </w:tc>
      </w:tr>
      <w:tr w:rsidR="008A46D3" w14:paraId="47BC5FCA" w14:textId="77777777" w:rsidTr="008A46D3">
        <w:trPr>
          <w:trHeight w:val="1169"/>
        </w:trPr>
        <w:tc>
          <w:tcPr>
            <w:tcW w:w="900" w:type="dxa"/>
          </w:tcPr>
          <w:p w14:paraId="4EAD660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D313EE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5468AD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48539C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Workmen working nearby </w:t>
            </w:r>
          </w:p>
        </w:tc>
      </w:tr>
      <w:tr w:rsidR="008A46D3" w14:paraId="3AA4BA7D" w14:textId="77777777" w:rsidTr="008A46D3">
        <w:trPr>
          <w:trHeight w:val="701"/>
        </w:trPr>
        <w:tc>
          <w:tcPr>
            <w:tcW w:w="900" w:type="dxa"/>
          </w:tcPr>
          <w:p w14:paraId="20B3933D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424503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2027467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DC8462A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27386C7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No </w:t>
            </w:r>
          </w:p>
        </w:tc>
      </w:tr>
      <w:tr w:rsidR="008A46D3" w14:paraId="3A0765FD" w14:textId="77777777" w:rsidTr="008A46D3">
        <w:tc>
          <w:tcPr>
            <w:tcW w:w="900" w:type="dxa"/>
          </w:tcPr>
          <w:p w14:paraId="5C9310E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0FCFA7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54215AB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A1A36E" w14:textId="13C8BB1E" w:rsidR="008A46D3" w:rsidRPr="00F61A90" w:rsidRDefault="007D7ED0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VL/IMS/PP2/MECH/WI/4</w:t>
            </w:r>
          </w:p>
        </w:tc>
      </w:tr>
      <w:tr w:rsidR="008A46D3" w14:paraId="6F7A8841" w14:textId="77777777" w:rsidTr="008A46D3">
        <w:trPr>
          <w:trHeight w:val="611"/>
        </w:trPr>
        <w:tc>
          <w:tcPr>
            <w:tcW w:w="900" w:type="dxa"/>
          </w:tcPr>
          <w:p w14:paraId="48E0692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42E2F7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ADFDA9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8D0F3E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2A794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as per the area of the Job </w:t>
            </w:r>
          </w:p>
        </w:tc>
      </w:tr>
      <w:tr w:rsidR="008A46D3" w14:paraId="2C072A0B" w14:textId="77777777" w:rsidTr="008A46D3">
        <w:trPr>
          <w:trHeight w:val="1304"/>
        </w:trPr>
        <w:tc>
          <w:tcPr>
            <w:tcW w:w="900" w:type="dxa"/>
          </w:tcPr>
          <w:p w14:paraId="4ACA170E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5E34E3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C3CCE4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3C15C86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Crane, Truck, Hydra </w:t>
            </w:r>
          </w:p>
        </w:tc>
      </w:tr>
      <w:tr w:rsidR="008A46D3" w14:paraId="63BE4B4C" w14:textId="77777777" w:rsidTr="008A46D3">
        <w:tc>
          <w:tcPr>
            <w:tcW w:w="900" w:type="dxa"/>
          </w:tcPr>
          <w:p w14:paraId="29E4A5A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3B4310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2CA350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60688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9755AA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Grinder</w:t>
            </w:r>
            <w:r>
              <w:rPr>
                <w:rFonts w:ascii="Calibri" w:hAnsi="Calibri" w:cs="Calibri"/>
              </w:rPr>
              <w:t>, drill, welding machine</w:t>
            </w:r>
          </w:p>
        </w:tc>
      </w:tr>
      <w:tr w:rsidR="008A46D3" w14:paraId="612EE9FC" w14:textId="77777777" w:rsidTr="008A46D3">
        <w:trPr>
          <w:trHeight w:val="830"/>
        </w:trPr>
        <w:tc>
          <w:tcPr>
            <w:tcW w:w="900" w:type="dxa"/>
          </w:tcPr>
          <w:p w14:paraId="165B9C1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37F22D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F69B807" w14:textId="77777777" w:rsidR="008A46D3" w:rsidRPr="00E120E2" w:rsidRDefault="008A46D3" w:rsidP="008A46D3"/>
        </w:tc>
        <w:tc>
          <w:tcPr>
            <w:tcW w:w="4025" w:type="dxa"/>
          </w:tcPr>
          <w:p w14:paraId="25C5B76A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2D1A334D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6D3" w14:paraId="51327173" w14:textId="77777777" w:rsidTr="008A46D3">
        <w:tc>
          <w:tcPr>
            <w:tcW w:w="900" w:type="dxa"/>
          </w:tcPr>
          <w:p w14:paraId="5FD360A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4B2FED6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8B2DF7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Chain pulley block of rated capacity, slings, D-shackles, </w:t>
            </w:r>
            <w:r>
              <w:rPr>
                <w:rFonts w:ascii="Calibri" w:hAnsi="Calibri" w:cs="Calibri"/>
              </w:rPr>
              <w:t>F -15</w:t>
            </w:r>
            <w:r w:rsidRPr="00F61A90">
              <w:rPr>
                <w:rFonts w:ascii="Calibri" w:hAnsi="Calibri" w:cs="Calibri"/>
              </w:rPr>
              <w:t xml:space="preserve"> crane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A46D3" w14:paraId="2E103715" w14:textId="77777777" w:rsidTr="008A46D3">
        <w:tc>
          <w:tcPr>
            <w:tcW w:w="900" w:type="dxa"/>
          </w:tcPr>
          <w:p w14:paraId="1737379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C5CB4D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B93325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Structural members </w:t>
            </w:r>
          </w:p>
          <w:p w14:paraId="68FE1175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Cylindrical </w:t>
            </w:r>
          </w:p>
          <w:p w14:paraId="75F0B301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Approx. 150</w:t>
            </w:r>
            <w:r w:rsidR="00EB3D80">
              <w:rPr>
                <w:rFonts w:ascii="Calibri" w:hAnsi="Calibri" w:cs="Calibri"/>
              </w:rPr>
              <w:t>00 kg max by F15 crane</w:t>
            </w:r>
            <w:r w:rsidRPr="00F61A90">
              <w:rPr>
                <w:rFonts w:ascii="Calibri" w:hAnsi="Calibri" w:cs="Calibri"/>
              </w:rPr>
              <w:t xml:space="preserve">. Other depending on capacity of crane </w:t>
            </w:r>
          </w:p>
        </w:tc>
      </w:tr>
      <w:tr w:rsidR="008A46D3" w14:paraId="17208EBA" w14:textId="77777777" w:rsidTr="008A46D3">
        <w:tc>
          <w:tcPr>
            <w:tcW w:w="900" w:type="dxa"/>
          </w:tcPr>
          <w:p w14:paraId="3F1DF51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B4FA89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A0304F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E2516C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5 kg by hand (tools &amp; tackles) </w:t>
            </w:r>
          </w:p>
          <w:p w14:paraId="255A5FF9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6D3" w14:paraId="788D929C" w14:textId="77777777" w:rsidTr="008A46D3">
        <w:tc>
          <w:tcPr>
            <w:tcW w:w="900" w:type="dxa"/>
          </w:tcPr>
          <w:p w14:paraId="5710430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5E8F62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5382B5A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– Welding electrode for welding </w:t>
            </w:r>
          </w:p>
          <w:p w14:paraId="06E41F3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Oxygen, Acetylene </w:t>
            </w:r>
          </w:p>
        </w:tc>
      </w:tr>
      <w:tr w:rsidR="008A46D3" w14:paraId="63D76CB6" w14:textId="77777777" w:rsidTr="008A46D3">
        <w:trPr>
          <w:trHeight w:val="539"/>
        </w:trPr>
        <w:tc>
          <w:tcPr>
            <w:tcW w:w="900" w:type="dxa"/>
          </w:tcPr>
          <w:p w14:paraId="6A3E558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463AA0D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2E7FB3A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41BDC1D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D84B8E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Solid ,gas </w:t>
            </w:r>
          </w:p>
        </w:tc>
      </w:tr>
      <w:tr w:rsidR="008A46D3" w14:paraId="15CCD9D0" w14:textId="77777777" w:rsidTr="008A46D3">
        <w:tc>
          <w:tcPr>
            <w:tcW w:w="900" w:type="dxa"/>
          </w:tcPr>
          <w:p w14:paraId="5A72722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391716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2DB810E0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6C2B7C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NA </w:t>
            </w:r>
          </w:p>
        </w:tc>
      </w:tr>
      <w:tr w:rsidR="008A46D3" w14:paraId="7D3E9734" w14:textId="77777777" w:rsidTr="008A46D3">
        <w:tc>
          <w:tcPr>
            <w:tcW w:w="900" w:type="dxa"/>
          </w:tcPr>
          <w:p w14:paraId="6ECCC90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148911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7F31C4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490084F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Gas Cylinder rule 1981 </w:t>
            </w:r>
          </w:p>
          <w:p w14:paraId="049BB3F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6453C878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</w:tc>
      </w:tr>
      <w:tr w:rsidR="008A46D3" w14:paraId="51E10327" w14:textId="77777777" w:rsidTr="008A46D3">
        <w:trPr>
          <w:trHeight w:val="1788"/>
        </w:trPr>
        <w:tc>
          <w:tcPr>
            <w:tcW w:w="900" w:type="dxa"/>
          </w:tcPr>
          <w:p w14:paraId="653BB08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DEF469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F72EC4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6DE9A0A" w14:textId="77777777" w:rsidR="00A33100" w:rsidRDefault="00A33100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  <w:p w14:paraId="74C820FC" w14:textId="77777777" w:rsidR="00A33100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CA65BF5" w14:textId="77777777" w:rsidR="00A33100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5229BF2" w14:textId="77777777" w:rsid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BC579DE" w14:textId="77777777" w:rsidR="008A46D3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8A46D3" w14:paraId="49151C4F" w14:textId="77777777" w:rsidTr="008A46D3">
        <w:trPr>
          <w:trHeight w:val="791"/>
        </w:trPr>
        <w:tc>
          <w:tcPr>
            <w:tcW w:w="900" w:type="dxa"/>
          </w:tcPr>
          <w:p w14:paraId="4042D046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E3CF6D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3D6F8D6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.</w:t>
            </w:r>
            <w:r w:rsidR="00A33100">
              <w:rPr>
                <w:rFonts w:ascii="Calibri" w:hAnsi="Calibri" w:cs="Calibri"/>
              </w:rPr>
              <w:t>NA</w:t>
            </w:r>
          </w:p>
        </w:tc>
      </w:tr>
      <w:tr w:rsidR="008A46D3" w14:paraId="7F62CE42" w14:textId="77777777" w:rsidTr="008A46D3">
        <w:tc>
          <w:tcPr>
            <w:tcW w:w="900" w:type="dxa"/>
          </w:tcPr>
          <w:p w14:paraId="49EBD21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6E8DDC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E91186C" w14:textId="77777777" w:rsidR="008A46D3" w:rsidRDefault="00A33100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0C8FB0D1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F7EF8B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517BC66" w14:textId="77777777" w:rsidR="00A90726" w:rsidRDefault="00A9072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A3791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690747" w14:textId="77777777" w:rsidR="00EB3D80" w:rsidRPr="00F61A90" w:rsidRDefault="00EB3D80" w:rsidP="00EB3D80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F61A90">
        <w:rPr>
          <w:rFonts w:ascii="Calibri" w:hAnsi="Calibri" w:cs="Calibri"/>
          <w:b/>
          <w:bCs/>
          <w:sz w:val="32"/>
          <w:szCs w:val="32"/>
          <w:u w:val="single"/>
        </w:rPr>
        <w:t>Hazards identified</w:t>
      </w:r>
      <w:r w:rsidRPr="00F61A90">
        <w:rPr>
          <w:rFonts w:ascii="Calibri" w:hAnsi="Calibri" w:cs="Calibri"/>
          <w:b/>
          <w:sz w:val="32"/>
          <w:szCs w:val="32"/>
        </w:rPr>
        <w:t xml:space="preserve"> </w:t>
      </w:r>
    </w:p>
    <w:p w14:paraId="5448F0CE" w14:textId="77777777" w:rsidR="00EB3D80" w:rsidRPr="00F61A90" w:rsidRDefault="00EB3D80" w:rsidP="00EB3D80">
      <w:pPr>
        <w:spacing w:before="100" w:beforeAutospacing="1" w:after="100" w:afterAutospacing="1"/>
        <w:outlineLvl w:val="0"/>
        <w:rPr>
          <w:rFonts w:ascii="Calibri" w:hAnsi="Calibri" w:cs="Calibri"/>
          <w:b/>
        </w:rPr>
      </w:pPr>
      <w:r w:rsidRPr="00F61A90">
        <w:rPr>
          <w:rFonts w:ascii="Calibri" w:hAnsi="Calibri" w:cs="Calibri"/>
          <w:b/>
          <w:bCs/>
        </w:rPr>
        <w:t>Mechanical hazard -</w:t>
      </w:r>
      <w:r w:rsidRPr="00F61A90">
        <w:rPr>
          <w:rFonts w:ascii="Calibri" w:hAnsi="Calibri" w:cs="Calibri"/>
          <w:b/>
        </w:rPr>
        <w:t xml:space="preserve"> </w:t>
      </w:r>
    </w:p>
    <w:p w14:paraId="0D4AE9A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</w:rPr>
        <w:t>Failure of sling, D shackle, chain pulley block</w:t>
      </w:r>
      <w:r w:rsidRPr="00F61A90">
        <w:rPr>
          <w:rFonts w:ascii="Calibri" w:hAnsi="Calibri" w:cs="Calibri"/>
          <w:color w:val="000000"/>
        </w:rPr>
        <w:t xml:space="preserve"> </w:t>
      </w:r>
    </w:p>
    <w:p w14:paraId="0DF264D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Trapping of hand between two objects</w:t>
      </w:r>
      <w:r w:rsidRPr="00F61A90">
        <w:rPr>
          <w:rFonts w:ascii="Calibri" w:hAnsi="Calibri" w:cs="Calibri"/>
        </w:rPr>
        <w:t xml:space="preserve"> </w:t>
      </w:r>
    </w:p>
    <w:p w14:paraId="27135649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Falling of material like hammer, tools, bolts, trolley, cylinder and steel items</w:t>
      </w:r>
      <w:r w:rsidRPr="00F61A90">
        <w:rPr>
          <w:rFonts w:ascii="Calibri" w:hAnsi="Calibri" w:cs="Calibri"/>
        </w:rPr>
        <w:t xml:space="preserve"> </w:t>
      </w:r>
    </w:p>
    <w:p w14:paraId="2BE2019E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person from height </w:t>
      </w:r>
    </w:p>
    <w:p w14:paraId="1864CEB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full body harness due to improper clamping, damaged rope, hooking on weak structure </w:t>
      </w:r>
    </w:p>
    <w:p w14:paraId="6E5BCEF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Skidding of person due to poor housekeeping, oil spillage, uneven surfaces, broken bricks etc </w:t>
      </w:r>
    </w:p>
    <w:p w14:paraId="531F132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Back pain while handling heavy load and improper posture</w:t>
      </w:r>
      <w:r w:rsidRPr="00F61A90">
        <w:rPr>
          <w:rFonts w:ascii="Calibri" w:hAnsi="Calibri" w:cs="Calibri"/>
        </w:rPr>
        <w:t xml:space="preserve"> </w:t>
      </w:r>
    </w:p>
    <w:p w14:paraId="6A2E6EBF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Cut injuries from sharp edges of items</w:t>
      </w:r>
      <w:r w:rsidRPr="00F61A90">
        <w:rPr>
          <w:rFonts w:ascii="Calibri" w:hAnsi="Calibri" w:cs="Calibri"/>
        </w:rPr>
        <w:t xml:space="preserve"> </w:t>
      </w:r>
    </w:p>
    <w:p w14:paraId="125B7C5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/ skid material stacked </w:t>
      </w:r>
    </w:p>
    <w:p w14:paraId="5ABDDF1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moving vehicles, and machinery in the plant </w:t>
      </w:r>
    </w:p>
    <w:p w14:paraId="4125164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Slipping/Rolling of trolley while loading/unloading </w:t>
      </w:r>
    </w:p>
    <w:p w14:paraId="46D48B3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the clutch / brake of hydra / material handling vehicles </w:t>
      </w:r>
    </w:p>
    <w:p w14:paraId="62EDAC9F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Sliding/rolling of the material from vehicle. </w:t>
      </w:r>
    </w:p>
    <w:p w14:paraId="53044254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below Hydra because of failure of brakes or sudden jerks. </w:t>
      </w:r>
    </w:p>
    <w:p w14:paraId="65715FF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between the swing portion &amp; the body of Hydra </w:t>
      </w:r>
    </w:p>
    <w:p w14:paraId="497A68B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hurt because of poor visibility </w:t>
      </w:r>
    </w:p>
    <w:p w14:paraId="780FBE8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Impact of other vehicles </w:t>
      </w:r>
    </w:p>
    <w:p w14:paraId="0F0CDB3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Skidding of wheel stoppers </w:t>
      </w:r>
    </w:p>
    <w:p w14:paraId="7B41CFC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Overturning of vehicles due to uneven surfaces </w:t>
      </w:r>
    </w:p>
    <w:p w14:paraId="26CCCB21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Overturning due to loosing the centre of gravity. </w:t>
      </w:r>
    </w:p>
    <w:p w14:paraId="19996F8E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person while reversing </w:t>
      </w:r>
    </w:p>
    <w:p w14:paraId="2E5967C3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Incidents due to poor illumination. </w:t>
      </w:r>
    </w:p>
    <w:p w14:paraId="36EE812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>Failure of the workmen basket structure, temporary platform</w:t>
      </w:r>
      <w:r w:rsidRPr="00F61A90">
        <w:rPr>
          <w:rFonts w:ascii="Calibri" w:hAnsi="Calibri" w:cs="Calibri"/>
          <w:color w:val="000000"/>
        </w:rPr>
        <w:t xml:space="preserve"> </w:t>
      </w:r>
    </w:p>
    <w:p w14:paraId="76DC87EE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Fall of person from height due to unbalance from workmen basket, temporary platform </w:t>
      </w:r>
    </w:p>
    <w:p w14:paraId="0557B77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Trapping of the person between basket and structure. </w:t>
      </w:r>
    </w:p>
    <w:p w14:paraId="1126096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Fall of workmen basket, temporary platforms due to failure of the clamping </w:t>
      </w:r>
    </w:p>
    <w:p w14:paraId="7B437E9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Lifting of the truck due to unstable loading </w:t>
      </w:r>
    </w:p>
    <w:p w14:paraId="675C86AD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on surrounding structures, while negotiating a turn </w:t>
      </w:r>
    </w:p>
    <w:p w14:paraId="63A7859E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the Pal finger crane from the truck due to failure of mounting bolt </w:t>
      </w:r>
    </w:p>
    <w:p w14:paraId="2CBDF86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hydraulic system </w:t>
      </w:r>
    </w:p>
    <w:p w14:paraId="0EEE965B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hook of the crane </w:t>
      </w:r>
    </w:p>
    <w:p w14:paraId="720AD0D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“falka” of truck during movement. </w:t>
      </w:r>
    </w:p>
    <w:p w14:paraId="23FB83C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the extended boom from top. </w:t>
      </w:r>
    </w:p>
    <w:p w14:paraId="02FB4CE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lastRenderedPageBreak/>
        <w:t xml:space="preserve">Damage of overhead structure during marching of crane / hydra </w:t>
      </w:r>
    </w:p>
    <w:p w14:paraId="7DC0F03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/ trapping of crane due to improper / non sequential operation </w:t>
      </w:r>
    </w:p>
    <w:p w14:paraId="6DCC225B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Bending of chassis due to non levelling of stabilizers </w:t>
      </w:r>
    </w:p>
    <w:p w14:paraId="4B4EECA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stabilizers </w:t>
      </w:r>
    </w:p>
    <w:p w14:paraId="2DD8A1C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crane / chassis due to non levelling of crane platform with water level </w:t>
      </w:r>
    </w:p>
    <w:p w14:paraId="6AC3E99F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the boom due to fast operation. </w:t>
      </w:r>
    </w:p>
    <w:p w14:paraId="78E662C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Scaffold collapse caused by instability or over loading </w:t>
      </w:r>
    </w:p>
    <w:p w14:paraId="396893AF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Incident due to usage of mobile while driving / operation of crane / hydra / Palfinger/ Hiab basket </w:t>
      </w:r>
    </w:p>
    <w:p w14:paraId="7BF67251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Trapping due to Improper jacking during crane maintenance </w:t>
      </w:r>
    </w:p>
    <w:p w14:paraId="388C942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Fire due to fall of sparks welding / gas cutting </w:t>
      </w:r>
    </w:p>
    <w:p w14:paraId="041C401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Back fire during gas cutting </w:t>
      </w:r>
    </w:p>
    <w:p w14:paraId="4AD25983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Failure of welding hook due to improper / inadequate welding </w:t>
      </w:r>
    </w:p>
    <w:p w14:paraId="02C0DD2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Failure of welding hook due to welding on hard faced plates / unknown plates </w:t>
      </w:r>
    </w:p>
    <w:p w14:paraId="3BF187A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Fall of material from height , such as angles, channels , beams, plates , bolts , nuts etc due to poor housekeeping . </w:t>
      </w:r>
    </w:p>
    <w:p w14:paraId="3BEDBAA8" w14:textId="77777777" w:rsidR="00EB3D80" w:rsidRPr="00F61A9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u w:val="single"/>
        </w:rPr>
        <w:t>Physical hazard</w:t>
      </w:r>
      <w:r w:rsidRPr="00F61A90">
        <w:rPr>
          <w:rFonts w:ascii="Calibri" w:hAnsi="Calibri" w:cs="Calibri"/>
          <w:b/>
          <w:bCs/>
          <w:color w:val="000000"/>
          <w:u w:val="single"/>
        </w:rPr>
        <w:t xml:space="preserve"> </w:t>
      </w:r>
    </w:p>
    <w:p w14:paraId="2A1E9739" w14:textId="77777777" w:rsidR="00EB3D80" w:rsidRPr="00F61A90" w:rsidRDefault="00EB3D80" w:rsidP="00EB3D80">
      <w:pPr>
        <w:numPr>
          <w:ilvl w:val="0"/>
          <w:numId w:val="6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Pressure due to failure of air /hydraulic system </w:t>
      </w:r>
    </w:p>
    <w:p w14:paraId="729C3787" w14:textId="77777777" w:rsidR="00EB3D80" w:rsidRPr="00F61A90" w:rsidRDefault="00EB3D80" w:rsidP="00EB3D80">
      <w:pPr>
        <w:numPr>
          <w:ilvl w:val="0"/>
          <w:numId w:val="6"/>
        </w:numPr>
        <w:spacing w:before="100" w:beforeAutospacing="1" w:after="4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Temperature</w:t>
      </w:r>
    </w:p>
    <w:p w14:paraId="6E0B1D5E" w14:textId="77777777" w:rsidR="00EB3D80" w:rsidRPr="00F61A9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color w:val="000000"/>
          <w:u w:val="single"/>
        </w:rPr>
        <w:t xml:space="preserve">Electrical hazard </w:t>
      </w:r>
    </w:p>
    <w:p w14:paraId="3B728B92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Electric shock from overhead lines or welding</w:t>
      </w:r>
      <w:r w:rsidRPr="00F61A90">
        <w:rPr>
          <w:rFonts w:ascii="Calibri" w:hAnsi="Calibri" w:cs="Calibri"/>
          <w:b/>
          <w:bCs/>
          <w:color w:val="000000"/>
        </w:rPr>
        <w:t xml:space="preserve"> </w:t>
      </w:r>
    </w:p>
    <w:p w14:paraId="34613396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Short circuit due to failure of electrical system </w:t>
      </w:r>
    </w:p>
    <w:p w14:paraId="1004C947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Electric shock from battery terminal </w:t>
      </w:r>
    </w:p>
    <w:p w14:paraId="22AA5CB8" w14:textId="77777777" w:rsidR="00EB3D8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u w:val="single"/>
        </w:rPr>
        <w:t>Chemical hazard</w:t>
      </w:r>
      <w:r w:rsidRPr="00F61A90">
        <w:rPr>
          <w:rFonts w:ascii="Calibri" w:hAnsi="Calibri" w:cs="Calibri"/>
        </w:rPr>
        <w:t xml:space="preserve"> </w:t>
      </w:r>
    </w:p>
    <w:p w14:paraId="7CB3D3F5" w14:textId="77777777" w:rsidR="00EB3D80" w:rsidRDefault="00EB3D80" w:rsidP="00EB3D80">
      <w:pPr>
        <w:numPr>
          <w:ilvl w:val="0"/>
          <w:numId w:val="8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Fire &amp; Explosion </w:t>
      </w: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B215F3" w14:paraId="129A0E49" w14:textId="77777777" w:rsidTr="00B215F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0933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Operation  – PP</w:t>
            </w:r>
          </w:p>
          <w:p w14:paraId="2C41B249" w14:textId="77777777" w:rsidR="00B215F3" w:rsidRDefault="00B215F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5C4E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051F089C" w14:textId="77777777" w:rsidR="00B215F3" w:rsidRDefault="00B215F3">
            <w:pPr>
              <w:rPr>
                <w:b/>
                <w:sz w:val="22"/>
                <w:szCs w:val="22"/>
              </w:rPr>
            </w:pPr>
          </w:p>
        </w:tc>
      </w:tr>
      <w:tr w:rsidR="00B215F3" w14:paraId="173E02EA" w14:textId="77777777" w:rsidTr="00B215F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B02E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CCDAE40" w14:textId="77777777" w:rsidR="00B215F3" w:rsidRDefault="00B215F3">
            <w:pPr>
              <w:rPr>
                <w:b/>
                <w:sz w:val="22"/>
                <w:szCs w:val="22"/>
              </w:rPr>
            </w:pPr>
          </w:p>
          <w:p w14:paraId="39A2A96A" w14:textId="77777777" w:rsidR="00B215F3" w:rsidRDefault="00B215F3">
            <w:pPr>
              <w:rPr>
                <w:b/>
                <w:sz w:val="22"/>
                <w:szCs w:val="22"/>
              </w:rPr>
            </w:pPr>
          </w:p>
          <w:p w14:paraId="304A0B05" w14:textId="77777777" w:rsidR="00B215F3" w:rsidRDefault="00B215F3">
            <w:pPr>
              <w:rPr>
                <w:b/>
                <w:sz w:val="22"/>
                <w:szCs w:val="22"/>
              </w:rPr>
            </w:pPr>
          </w:p>
          <w:p w14:paraId="23958B8C" w14:textId="77777777" w:rsidR="00B215F3" w:rsidRDefault="00B215F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2D56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3330DEB" w14:textId="77777777" w:rsidR="00B215F3" w:rsidRDefault="00B215F3">
            <w:pPr>
              <w:rPr>
                <w:b/>
                <w:sz w:val="22"/>
                <w:szCs w:val="22"/>
              </w:rPr>
            </w:pPr>
          </w:p>
          <w:p w14:paraId="58A9A365" w14:textId="77777777" w:rsidR="00B215F3" w:rsidRDefault="00B215F3">
            <w:pPr>
              <w:rPr>
                <w:b/>
                <w:sz w:val="22"/>
                <w:szCs w:val="22"/>
              </w:rPr>
            </w:pPr>
          </w:p>
          <w:p w14:paraId="7EEE4E47" w14:textId="77777777" w:rsidR="00B215F3" w:rsidRDefault="00B215F3">
            <w:pPr>
              <w:rPr>
                <w:b/>
                <w:sz w:val="22"/>
                <w:szCs w:val="22"/>
              </w:rPr>
            </w:pPr>
          </w:p>
        </w:tc>
      </w:tr>
      <w:tr w:rsidR="00B215F3" w14:paraId="1BE5717E" w14:textId="77777777" w:rsidTr="00B215F3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28E12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111D2" w14:textId="77777777" w:rsidR="00B215F3" w:rsidRDefault="00B215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38BD1E72" w14:textId="77777777" w:rsidR="00A90726" w:rsidRPr="00F61A90" w:rsidRDefault="00A90726" w:rsidP="00A90726">
      <w:pPr>
        <w:spacing w:before="100" w:beforeAutospacing="1" w:after="40"/>
        <w:rPr>
          <w:rFonts w:ascii="Calibri" w:hAnsi="Calibri" w:cs="Calibri"/>
        </w:rPr>
      </w:pPr>
    </w:p>
    <w:p w14:paraId="4A45BE06" w14:textId="77777777" w:rsidR="00EB3D80" w:rsidRPr="00F61A90" w:rsidRDefault="00EB3D80" w:rsidP="00EB3D80">
      <w:pPr>
        <w:rPr>
          <w:rFonts w:ascii="Calibri" w:hAnsi="Calibri" w:cs="Calibri"/>
          <w:szCs w:val="22"/>
        </w:rPr>
      </w:pPr>
    </w:p>
    <w:p w14:paraId="7097D860" w14:textId="77777777" w:rsidR="00EB3D80" w:rsidRDefault="00EB3D8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EB3D80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C771" w14:textId="77777777" w:rsidR="00362AB7" w:rsidRDefault="00362AB7" w:rsidP="008D6F95">
      <w:r>
        <w:separator/>
      </w:r>
    </w:p>
  </w:endnote>
  <w:endnote w:type="continuationSeparator" w:id="0">
    <w:p w14:paraId="630CFD5D" w14:textId="77777777" w:rsidR="00362AB7" w:rsidRDefault="00362AB7" w:rsidP="008D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1212" w14:textId="592BE62C" w:rsidR="008D6F95" w:rsidRDefault="005842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A0359" wp14:editId="7641DA4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6af34ece94779cf4166fc353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07A167" w14:textId="1331110D" w:rsidR="005842FC" w:rsidRPr="005842FC" w:rsidRDefault="005842FC" w:rsidP="005842F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842F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A0359" id="_x0000_t202" coordsize="21600,21600" o:spt="202" path="m,l,21600r21600,l21600,xe">
              <v:stroke joinstyle="miter"/>
              <v:path gradientshapeok="t" o:connecttype="rect"/>
            </v:shapetype>
            <v:shape id="MSIPCM6af34ece94779cf4166fc353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907A167" w14:textId="1331110D" w:rsidR="005842FC" w:rsidRPr="005842FC" w:rsidRDefault="005842FC" w:rsidP="005842F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842F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A17D" w14:textId="77777777" w:rsidR="00362AB7" w:rsidRDefault="00362AB7" w:rsidP="008D6F95">
      <w:r>
        <w:separator/>
      </w:r>
    </w:p>
  </w:footnote>
  <w:footnote w:type="continuationSeparator" w:id="0">
    <w:p w14:paraId="64F37CC0" w14:textId="77777777" w:rsidR="00362AB7" w:rsidRDefault="00362AB7" w:rsidP="008D6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6A"/>
    <w:multiLevelType w:val="hybridMultilevel"/>
    <w:tmpl w:val="B1A23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6237"/>
    <w:multiLevelType w:val="hybridMultilevel"/>
    <w:tmpl w:val="58B2F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99B"/>
    <w:multiLevelType w:val="hybridMultilevel"/>
    <w:tmpl w:val="1548ABF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9DD04E9"/>
    <w:multiLevelType w:val="hybridMultilevel"/>
    <w:tmpl w:val="3BCEA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1589717">
    <w:abstractNumId w:val="3"/>
  </w:num>
  <w:num w:numId="2" w16cid:durableId="2028287227">
    <w:abstractNumId w:val="4"/>
  </w:num>
  <w:num w:numId="3" w16cid:durableId="622659971">
    <w:abstractNumId w:val="6"/>
  </w:num>
  <w:num w:numId="4" w16cid:durableId="726101524">
    <w:abstractNumId w:val="7"/>
  </w:num>
  <w:num w:numId="5" w16cid:durableId="144903838">
    <w:abstractNumId w:val="1"/>
  </w:num>
  <w:num w:numId="6" w16cid:durableId="1470711410">
    <w:abstractNumId w:val="5"/>
  </w:num>
  <w:num w:numId="7" w16cid:durableId="1999797515">
    <w:abstractNumId w:val="0"/>
  </w:num>
  <w:num w:numId="8" w16cid:durableId="52795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9115A"/>
    <w:rsid w:val="000A12DB"/>
    <w:rsid w:val="000A7CCA"/>
    <w:rsid w:val="000D1A4E"/>
    <w:rsid w:val="000E64C0"/>
    <w:rsid w:val="00193357"/>
    <w:rsid w:val="001B63FF"/>
    <w:rsid w:val="00265CFD"/>
    <w:rsid w:val="00327170"/>
    <w:rsid w:val="00332547"/>
    <w:rsid w:val="00362AB7"/>
    <w:rsid w:val="003A6274"/>
    <w:rsid w:val="003F5C97"/>
    <w:rsid w:val="00473127"/>
    <w:rsid w:val="005842FC"/>
    <w:rsid w:val="005B67BA"/>
    <w:rsid w:val="005C3C62"/>
    <w:rsid w:val="005F2DEC"/>
    <w:rsid w:val="006623BC"/>
    <w:rsid w:val="006E1A91"/>
    <w:rsid w:val="006F1D1D"/>
    <w:rsid w:val="00726AD1"/>
    <w:rsid w:val="007525C2"/>
    <w:rsid w:val="007D7ED0"/>
    <w:rsid w:val="00806F31"/>
    <w:rsid w:val="00816A2E"/>
    <w:rsid w:val="00853C2C"/>
    <w:rsid w:val="00895B65"/>
    <w:rsid w:val="008A46D3"/>
    <w:rsid w:val="008D6F95"/>
    <w:rsid w:val="00973F08"/>
    <w:rsid w:val="009E4A33"/>
    <w:rsid w:val="009E7CAC"/>
    <w:rsid w:val="00A33100"/>
    <w:rsid w:val="00A8207E"/>
    <w:rsid w:val="00A90726"/>
    <w:rsid w:val="00AB274E"/>
    <w:rsid w:val="00B215F3"/>
    <w:rsid w:val="00B32A7A"/>
    <w:rsid w:val="00B708FE"/>
    <w:rsid w:val="00BB3590"/>
    <w:rsid w:val="00C07024"/>
    <w:rsid w:val="00C854A8"/>
    <w:rsid w:val="00CB6E18"/>
    <w:rsid w:val="00D33FA2"/>
    <w:rsid w:val="00DB2C36"/>
    <w:rsid w:val="00DD4521"/>
    <w:rsid w:val="00E120E2"/>
    <w:rsid w:val="00E47562"/>
    <w:rsid w:val="00EB3D80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3D831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CB6E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D6F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6F9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8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8A099-55EA-40C6-8FBE-3B3684F8F5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3081E-BDDF-4BAE-A533-E4A79D8B1C70}"/>
</file>

<file path=customXml/itemProps3.xml><?xml version="1.0" encoding="utf-8"?>
<ds:datastoreItem xmlns:ds="http://schemas.openxmlformats.org/officeDocument/2006/customXml" ds:itemID="{4961D868-B20B-4CCD-9524-5485520C89C2}"/>
</file>

<file path=customXml/itemProps4.xml><?xml version="1.0" encoding="utf-8"?>
<ds:datastoreItem xmlns:ds="http://schemas.openxmlformats.org/officeDocument/2006/customXml" ds:itemID="{8FF61D8D-8CEF-43A1-B619-303A5CB4F3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13</cp:revision>
  <cp:lastPrinted>2020-06-02T09:47:00Z</cp:lastPrinted>
  <dcterms:created xsi:type="dcterms:W3CDTF">2021-04-15T05:38:00Z</dcterms:created>
  <dcterms:modified xsi:type="dcterms:W3CDTF">2023-09-19T03:19:00Z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2023-04-05T11:13:36Z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e3d3e89d-b345-4608-b16a-ee4a5f38762b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