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0DCAAACD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0E51D6CC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DE0CE61" wp14:editId="645A5300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74AA0528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3994C073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AA7CB6E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233F1A9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14C97D4" w14:textId="77777777" w:rsidTr="006E1A91">
        <w:trPr>
          <w:trHeight w:val="164"/>
        </w:trPr>
        <w:tc>
          <w:tcPr>
            <w:tcW w:w="2836" w:type="dxa"/>
            <w:vMerge/>
          </w:tcPr>
          <w:p w14:paraId="33073C1C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3799DC82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24AD3501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3D72FAC" w14:textId="2992EF56" w:rsidR="006E1A91" w:rsidRPr="000418D9" w:rsidRDefault="009E4546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</w:t>
            </w:r>
            <w:r w:rsidR="00F426AB">
              <w:rPr>
                <w:b/>
              </w:rPr>
              <w:t>0</w:t>
            </w:r>
            <w:r>
              <w:rPr>
                <w:b/>
              </w:rPr>
              <w:t>4</w:t>
            </w:r>
            <w:r w:rsidR="00F426AB">
              <w:rPr>
                <w:b/>
              </w:rPr>
              <w:t>.2020</w:t>
            </w:r>
          </w:p>
        </w:tc>
      </w:tr>
      <w:tr w:rsidR="006E1A91" w14:paraId="5FDF022E" w14:textId="77777777" w:rsidTr="006E1A91">
        <w:trPr>
          <w:trHeight w:val="164"/>
        </w:trPr>
        <w:tc>
          <w:tcPr>
            <w:tcW w:w="2836" w:type="dxa"/>
            <w:vMerge/>
          </w:tcPr>
          <w:p w14:paraId="4269584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5E6CD22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0FC799CF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645A09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6E1A91" w14:paraId="659CDEFE" w14:textId="77777777" w:rsidTr="006E1A91">
        <w:trPr>
          <w:trHeight w:val="164"/>
        </w:trPr>
        <w:tc>
          <w:tcPr>
            <w:tcW w:w="2836" w:type="dxa"/>
            <w:vMerge/>
          </w:tcPr>
          <w:p w14:paraId="096382BE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499B794E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6C898DB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40E59E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4E23A6E4" w14:textId="74A96659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</w:t>
      </w:r>
      <w:r w:rsidR="009E4546">
        <w:rPr>
          <w:rFonts w:ascii="Cambria" w:hAnsi="Cambria"/>
          <w:b/>
          <w:bCs/>
          <w:sz w:val="18"/>
          <w:szCs w:val="18"/>
          <w:lang w:eastAsia="en-IN"/>
        </w:rPr>
        <w:t>03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200F23">
        <w:rPr>
          <w:sz w:val="21"/>
        </w:rPr>
        <w:t xml:space="preserve"> NPPL</w:t>
      </w:r>
    </w:p>
    <w:p w14:paraId="5ED5122C" w14:textId="2F271CDE" w:rsidR="009E4546" w:rsidRPr="000418D9" w:rsidRDefault="00DB2C36" w:rsidP="009E4546">
      <w:pPr>
        <w:pStyle w:val="Header"/>
        <w:rPr>
          <w:b/>
        </w:rPr>
      </w:pPr>
      <w:r>
        <w:rPr>
          <w:sz w:val="21"/>
        </w:rPr>
        <w:t xml:space="preserve">Date: </w:t>
      </w:r>
      <w:r w:rsidR="009E4546">
        <w:rPr>
          <w:b/>
        </w:rPr>
        <w:t>28.05.2020</w:t>
      </w:r>
    </w:p>
    <w:p w14:paraId="48C652E4" w14:textId="10470EB0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                                                                                                                                         Dept:</w:t>
      </w:r>
      <w:r w:rsidR="00200F23">
        <w:rPr>
          <w:sz w:val="21"/>
        </w:rPr>
        <w:t xml:space="preserve"> MECHANICAL</w:t>
      </w:r>
    </w:p>
    <w:p w14:paraId="7B66DB67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3FBF1CF" w14:textId="77777777" w:rsidR="009E7CAC" w:rsidRDefault="00F74AB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>Work activity information: WELDING AND CUTTING OPERATION</w:t>
      </w:r>
    </w:p>
    <w:p w14:paraId="6378618C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1F66C134" w14:textId="77777777" w:rsidTr="00B12DD6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1C431F6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618DA0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12714B6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B12DD6" w14:paraId="613A5C48" w14:textId="77777777" w:rsidTr="00B12DD6">
        <w:tc>
          <w:tcPr>
            <w:tcW w:w="900" w:type="dxa"/>
            <w:tcBorders>
              <w:top w:val="single" w:sz="12" w:space="0" w:color="auto"/>
            </w:tcBorders>
          </w:tcPr>
          <w:p w14:paraId="440EBB5C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04369F9A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3E958EFE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A9B7B05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09CB3301" w14:textId="77777777" w:rsidR="00B12DD6" w:rsidRPr="0063598D" w:rsidRDefault="00B12DD6" w:rsidP="00B12DD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Welding and cutting operation</w:t>
            </w:r>
          </w:p>
          <w:p w14:paraId="53706C14" w14:textId="77777777" w:rsidR="00B12DD6" w:rsidRPr="0063598D" w:rsidRDefault="00B12DD6" w:rsidP="00B12DD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 xml:space="preserve">1- 2 </w:t>
            </w:r>
            <w:proofErr w:type="spellStart"/>
            <w:r w:rsidRPr="0063598D">
              <w:rPr>
                <w:rFonts w:ascii="Calibri" w:hAnsi="Calibri" w:cs="Calibri"/>
                <w:sz w:val="22"/>
                <w:szCs w:val="22"/>
              </w:rPr>
              <w:t>hrs</w:t>
            </w:r>
            <w:proofErr w:type="spellEnd"/>
          </w:p>
          <w:p w14:paraId="1AEF1662" w14:textId="77777777" w:rsidR="00B12DD6" w:rsidRPr="0063598D" w:rsidRDefault="00B12DD6" w:rsidP="00B12DD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As and when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reqd</w:t>
            </w:r>
            <w:proofErr w:type="spellEnd"/>
          </w:p>
        </w:tc>
      </w:tr>
      <w:tr w:rsidR="00B12DD6" w14:paraId="339D992F" w14:textId="77777777" w:rsidTr="00B12DD6">
        <w:tc>
          <w:tcPr>
            <w:tcW w:w="900" w:type="dxa"/>
          </w:tcPr>
          <w:p w14:paraId="16F31638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06A81094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7890B403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256C469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5B9CA95" w14:textId="77777777" w:rsidR="00B12DD6" w:rsidRPr="0063598D" w:rsidRDefault="00B12DD6" w:rsidP="00B12DD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Mechanical workshop</w:t>
            </w:r>
            <w:r>
              <w:rPr>
                <w:rFonts w:ascii="Calibri" w:hAnsi="Calibri" w:cs="Calibri"/>
                <w:sz w:val="22"/>
                <w:szCs w:val="22"/>
              </w:rPr>
              <w:t>/ Site</w:t>
            </w:r>
          </w:p>
        </w:tc>
      </w:tr>
      <w:tr w:rsidR="00B12DD6" w14:paraId="7D1EEA91" w14:textId="77777777" w:rsidTr="00B12DD6">
        <w:tc>
          <w:tcPr>
            <w:tcW w:w="900" w:type="dxa"/>
          </w:tcPr>
          <w:p w14:paraId="400A7EDC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6DB18F24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4FCD5462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32B1AA2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7A962F5" w14:textId="77777777" w:rsidR="00B12DD6" w:rsidRPr="0063598D" w:rsidRDefault="00B12DD6" w:rsidP="00B12DD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Work men on the job</w:t>
            </w:r>
          </w:p>
          <w:p w14:paraId="3846545B" w14:textId="77777777" w:rsidR="00B12DD6" w:rsidRPr="0063598D" w:rsidRDefault="00B12DD6" w:rsidP="00B12DD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Contractor workmen taken on labor supply</w:t>
            </w:r>
          </w:p>
        </w:tc>
      </w:tr>
      <w:tr w:rsidR="00B12DD6" w14:paraId="0DEB50AF" w14:textId="77777777" w:rsidTr="00B12DD6">
        <w:trPr>
          <w:trHeight w:val="1169"/>
        </w:trPr>
        <w:tc>
          <w:tcPr>
            <w:tcW w:w="900" w:type="dxa"/>
          </w:tcPr>
          <w:p w14:paraId="2619AFC4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4278CC0B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2F3893AB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885E083" w14:textId="77777777" w:rsidR="00B12DD6" w:rsidRPr="0063598D" w:rsidRDefault="00B12DD6" w:rsidP="00B12DD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63598D">
              <w:rPr>
                <w:rFonts w:ascii="Calibri" w:hAnsi="Calibri" w:cs="Calibri"/>
                <w:sz w:val="22"/>
                <w:szCs w:val="22"/>
              </w:rPr>
              <w:t>Sub contractor</w:t>
            </w:r>
            <w:proofErr w:type="spellEnd"/>
            <w:r w:rsidRPr="0063598D">
              <w:rPr>
                <w:rFonts w:ascii="Calibri" w:hAnsi="Calibri" w:cs="Calibri"/>
                <w:sz w:val="22"/>
                <w:szCs w:val="22"/>
              </w:rPr>
              <w:t xml:space="preserve"> workmen</w:t>
            </w:r>
          </w:p>
          <w:p w14:paraId="3302CFD1" w14:textId="77777777" w:rsidR="00B12DD6" w:rsidRPr="0063598D" w:rsidRDefault="00B12DD6" w:rsidP="00B12DD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12DD6" w14:paraId="4D656C7F" w14:textId="77777777" w:rsidTr="00B12DD6">
        <w:trPr>
          <w:trHeight w:val="701"/>
        </w:trPr>
        <w:tc>
          <w:tcPr>
            <w:tcW w:w="900" w:type="dxa"/>
          </w:tcPr>
          <w:p w14:paraId="1782EF31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151EE553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5D504F4F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6CFF5F57" w14:textId="77777777" w:rsidR="00B12DD6" w:rsidRPr="0063598D" w:rsidRDefault="00B12DD6" w:rsidP="00B12DD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Yes (On the Job training)</w:t>
            </w:r>
          </w:p>
          <w:p w14:paraId="1BF97E0D" w14:textId="77777777" w:rsidR="00B12DD6" w:rsidRPr="0063598D" w:rsidRDefault="00B12DD6" w:rsidP="00B12DD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  <w:tr w:rsidR="00B12DD6" w14:paraId="1EF99FD9" w14:textId="77777777" w:rsidTr="00B12DD6">
        <w:tc>
          <w:tcPr>
            <w:tcW w:w="900" w:type="dxa"/>
          </w:tcPr>
          <w:p w14:paraId="470031AF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6D7ECF7A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proofErr w:type="gramStart"/>
            <w:r>
              <w:rPr>
                <w:sz w:val="21"/>
              </w:rPr>
              <w:t>mandatory.</w:t>
            </w:r>
            <w:proofErr w:type="gramEnd"/>
            <w:r>
              <w:rPr>
                <w:sz w:val="21"/>
              </w:rPr>
              <w:t xml:space="preserve">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34EA7169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10D86D0" w14:textId="77777777" w:rsidR="00B12DD6" w:rsidRPr="0063598D" w:rsidRDefault="00B12DD6" w:rsidP="00B12DD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WI/</w:t>
            </w:r>
            <w:r>
              <w:rPr>
                <w:rFonts w:ascii="Calibri" w:hAnsi="Calibri" w:cs="Calibri"/>
                <w:sz w:val="22"/>
                <w:szCs w:val="22"/>
              </w:rPr>
              <w:t>MAINT/NPP/31</w:t>
            </w:r>
          </w:p>
        </w:tc>
      </w:tr>
      <w:tr w:rsidR="00B12DD6" w14:paraId="4E9ABEE2" w14:textId="77777777" w:rsidTr="00B12DD6">
        <w:trPr>
          <w:trHeight w:val="611"/>
        </w:trPr>
        <w:tc>
          <w:tcPr>
            <w:tcW w:w="900" w:type="dxa"/>
          </w:tcPr>
          <w:p w14:paraId="697609D7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70647E47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5A4D6FB0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67C2A38D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10958A7" w14:textId="77777777" w:rsidR="00B12DD6" w:rsidRPr="0063598D" w:rsidRDefault="00B12DD6" w:rsidP="00B12DD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Yes</w:t>
            </w:r>
          </w:p>
        </w:tc>
      </w:tr>
      <w:tr w:rsidR="00B12DD6" w14:paraId="4B747B6E" w14:textId="77777777" w:rsidTr="00B12DD6">
        <w:trPr>
          <w:trHeight w:val="1304"/>
        </w:trPr>
        <w:tc>
          <w:tcPr>
            <w:tcW w:w="900" w:type="dxa"/>
          </w:tcPr>
          <w:p w14:paraId="2199B121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202D0E57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7B8BE0CA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403BA6A2" w14:textId="77777777" w:rsidR="00B12DD6" w:rsidRPr="0063598D" w:rsidRDefault="00B12DD6" w:rsidP="00B12DD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Nil</w:t>
            </w:r>
          </w:p>
        </w:tc>
      </w:tr>
      <w:tr w:rsidR="00B12DD6" w14:paraId="6DE121A8" w14:textId="77777777" w:rsidTr="00B12DD6">
        <w:tc>
          <w:tcPr>
            <w:tcW w:w="900" w:type="dxa"/>
          </w:tcPr>
          <w:p w14:paraId="4EAFF7FD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4FC97442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7E7DEF86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05AE8EE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AA6D909" w14:textId="77777777" w:rsidR="00B12DD6" w:rsidRPr="0063598D" w:rsidRDefault="00B12DD6" w:rsidP="00B12DD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Yes.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Cuttoff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machine</w:t>
            </w:r>
          </w:p>
        </w:tc>
      </w:tr>
      <w:tr w:rsidR="00B12DD6" w14:paraId="5976E01D" w14:textId="77777777" w:rsidTr="00B12DD6">
        <w:trPr>
          <w:trHeight w:val="830"/>
        </w:trPr>
        <w:tc>
          <w:tcPr>
            <w:tcW w:w="900" w:type="dxa"/>
          </w:tcPr>
          <w:p w14:paraId="70D51FBE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3B2FA3A6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2DA5F93D" w14:textId="77777777" w:rsidR="00B12DD6" w:rsidRPr="00E120E2" w:rsidRDefault="00B12DD6" w:rsidP="00B12DD6"/>
        </w:tc>
        <w:tc>
          <w:tcPr>
            <w:tcW w:w="4025" w:type="dxa"/>
          </w:tcPr>
          <w:p w14:paraId="53575C25" w14:textId="77777777" w:rsidR="00B12DD6" w:rsidRPr="0063598D" w:rsidRDefault="00B12DD6" w:rsidP="00B12DD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lastRenderedPageBreak/>
              <w:t>Nil</w:t>
            </w:r>
          </w:p>
        </w:tc>
      </w:tr>
      <w:tr w:rsidR="00B12DD6" w14:paraId="25EFB58B" w14:textId="77777777" w:rsidTr="00B12DD6">
        <w:tc>
          <w:tcPr>
            <w:tcW w:w="900" w:type="dxa"/>
          </w:tcPr>
          <w:p w14:paraId="4080AF39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23CEECC2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545D9A27" w14:textId="77777777" w:rsidR="00B12DD6" w:rsidRPr="0063598D" w:rsidRDefault="00B12DD6" w:rsidP="00B12DD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3F0E" w14:paraId="443DBE8C" w14:textId="77777777" w:rsidTr="00B12DD6">
        <w:tc>
          <w:tcPr>
            <w:tcW w:w="900" w:type="dxa"/>
          </w:tcPr>
          <w:p w14:paraId="78145422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3EEC96DC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15644F2A" w14:textId="77777777" w:rsidR="00BF3F0E" w:rsidRPr="0063598D" w:rsidRDefault="00BF3F0E" w:rsidP="00BF3F0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Nil</w:t>
            </w:r>
          </w:p>
        </w:tc>
      </w:tr>
      <w:tr w:rsidR="00BF3F0E" w14:paraId="3F16410E" w14:textId="77777777" w:rsidTr="00B12DD6">
        <w:tc>
          <w:tcPr>
            <w:tcW w:w="900" w:type="dxa"/>
          </w:tcPr>
          <w:p w14:paraId="0FC3D4DB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66C9A0C9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602A26F2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C24E948" w14:textId="77777777" w:rsidR="00BF3F0E" w:rsidRPr="0063598D" w:rsidRDefault="00BF3F0E" w:rsidP="00BF3F0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 xml:space="preserve">Oxygen &amp; Acetylene cylinders, </w:t>
            </w:r>
            <w:proofErr w:type="gramStart"/>
            <w:r w:rsidRPr="0063598D">
              <w:rPr>
                <w:rFonts w:ascii="Calibri" w:hAnsi="Calibri" w:cs="Calibri"/>
                <w:sz w:val="22"/>
                <w:szCs w:val="22"/>
              </w:rPr>
              <w:t>Cutting</w:t>
            </w:r>
            <w:proofErr w:type="gramEnd"/>
            <w:r w:rsidRPr="0063598D">
              <w:rPr>
                <w:rFonts w:ascii="Calibri" w:hAnsi="Calibri" w:cs="Calibri"/>
                <w:sz w:val="22"/>
                <w:szCs w:val="22"/>
              </w:rPr>
              <w:t xml:space="preserve"> set which include hoses, torch, flash back arrestor, gauges, etc.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Welding cables, cutting wheels, welding rods.</w:t>
            </w:r>
          </w:p>
        </w:tc>
      </w:tr>
      <w:tr w:rsidR="00BF3F0E" w14:paraId="04931900" w14:textId="77777777" w:rsidTr="00B12DD6">
        <w:tc>
          <w:tcPr>
            <w:tcW w:w="900" w:type="dxa"/>
          </w:tcPr>
          <w:p w14:paraId="53CA7E04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1A5147AE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3B37AB17" w14:textId="77777777" w:rsidR="00BF3F0E" w:rsidRPr="0063598D" w:rsidRDefault="00BF3F0E" w:rsidP="00BF3F0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1 kg by hand (</w:t>
            </w: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consumables,</w:t>
            </w:r>
            <w:r w:rsidRPr="0063598D">
              <w:rPr>
                <w:rFonts w:ascii="Calibri" w:hAnsi="Calibri" w:cs="Calibri"/>
                <w:sz w:val="22"/>
                <w:szCs w:val="22"/>
              </w:rPr>
              <w:t>tools</w:t>
            </w:r>
            <w:proofErr w:type="spellEnd"/>
            <w:proofErr w:type="gramEnd"/>
            <w:r w:rsidRPr="0063598D">
              <w:rPr>
                <w:rFonts w:ascii="Calibri" w:hAnsi="Calibri" w:cs="Calibri"/>
                <w:sz w:val="22"/>
                <w:szCs w:val="22"/>
              </w:rPr>
              <w:t xml:space="preserve"> &amp; tackles)</w:t>
            </w:r>
          </w:p>
          <w:p w14:paraId="61AB52C4" w14:textId="77777777" w:rsidR="00BF3F0E" w:rsidRPr="0063598D" w:rsidRDefault="00BF3F0E" w:rsidP="00BF3F0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2 mt height approximately</w:t>
            </w:r>
          </w:p>
        </w:tc>
      </w:tr>
      <w:tr w:rsidR="00BF3F0E" w14:paraId="481E3193" w14:textId="77777777" w:rsidTr="00B12DD6">
        <w:trPr>
          <w:trHeight w:val="539"/>
        </w:trPr>
        <w:tc>
          <w:tcPr>
            <w:tcW w:w="900" w:type="dxa"/>
          </w:tcPr>
          <w:p w14:paraId="1A32C8C7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294D417A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13D5AE3B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0789B6CC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9366DC6" w14:textId="77777777" w:rsidR="00BF3F0E" w:rsidRPr="0063598D" w:rsidRDefault="00BF3F0E" w:rsidP="00BF3F0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Welding electrode, oxygen, acetylene, cutting wheels</w:t>
            </w:r>
          </w:p>
        </w:tc>
      </w:tr>
      <w:tr w:rsidR="00BF3F0E" w14:paraId="2B00B6E7" w14:textId="77777777" w:rsidTr="00B12DD6">
        <w:tc>
          <w:tcPr>
            <w:tcW w:w="900" w:type="dxa"/>
          </w:tcPr>
          <w:p w14:paraId="4960BCC7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1F36F91C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1AFF6058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21FDA26" w14:textId="77777777" w:rsidR="00BF3F0E" w:rsidRPr="0063598D" w:rsidRDefault="00BF3F0E" w:rsidP="00BF3F0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Solid &amp; dust</w:t>
            </w:r>
          </w:p>
        </w:tc>
      </w:tr>
      <w:tr w:rsidR="00BF3F0E" w14:paraId="0F832D2F" w14:textId="77777777" w:rsidTr="00B12DD6">
        <w:tc>
          <w:tcPr>
            <w:tcW w:w="900" w:type="dxa"/>
          </w:tcPr>
          <w:p w14:paraId="55758040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17C60A45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2384A593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32D0CE32" w14:textId="77777777" w:rsidR="00BF3F0E" w:rsidRPr="0063598D" w:rsidRDefault="00BF3F0E" w:rsidP="00BF3F0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NA</w:t>
            </w:r>
          </w:p>
        </w:tc>
      </w:tr>
      <w:tr w:rsidR="00BF3F0E" w14:paraId="7C4B8E6C" w14:textId="77777777" w:rsidTr="00B12DD6">
        <w:trPr>
          <w:trHeight w:val="1788"/>
        </w:trPr>
        <w:tc>
          <w:tcPr>
            <w:tcW w:w="900" w:type="dxa"/>
          </w:tcPr>
          <w:p w14:paraId="36690F75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7782DBDC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72397763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21A60388" w14:textId="77777777" w:rsidR="00BF3F0E" w:rsidRPr="0063598D" w:rsidRDefault="00BF3F0E" w:rsidP="00BF3F0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Factory Act 1948 and Goa Factory rule 1985? SRR/16</w:t>
            </w:r>
          </w:p>
          <w:p w14:paraId="78E247E7" w14:textId="77777777" w:rsidR="00BF3F0E" w:rsidRPr="0063598D" w:rsidRDefault="00BF3F0E" w:rsidP="00BF3F0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1BED5E68" w14:textId="77777777" w:rsidR="00BF3F0E" w:rsidRPr="0063598D" w:rsidRDefault="00BF3F0E" w:rsidP="00BF3F0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Gas Cylinder Rules 2004</w:t>
            </w:r>
            <w:r w:rsidRPr="0063598D">
              <w:rPr>
                <w:rFonts w:ascii="Calibri" w:hAnsi="Calibri" w:cs="Calibri"/>
                <w:sz w:val="22"/>
                <w:szCs w:val="22"/>
              </w:rPr>
              <w:t xml:space="preserve"> SRR/14</w:t>
            </w:r>
          </w:p>
        </w:tc>
      </w:tr>
      <w:tr w:rsidR="00BF3F0E" w14:paraId="4EDB5EBC" w14:textId="77777777" w:rsidTr="00B12DD6">
        <w:trPr>
          <w:trHeight w:val="791"/>
        </w:trPr>
        <w:tc>
          <w:tcPr>
            <w:tcW w:w="900" w:type="dxa"/>
          </w:tcPr>
          <w:p w14:paraId="79A3D2D8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1CDCB45D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025" w:type="dxa"/>
          </w:tcPr>
          <w:p w14:paraId="5A000C0E" w14:textId="77777777" w:rsidR="00BF3F0E" w:rsidRPr="0063598D" w:rsidRDefault="00BF3F0E" w:rsidP="00BF3F0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Nil</w:t>
            </w:r>
          </w:p>
        </w:tc>
      </w:tr>
      <w:tr w:rsidR="00BF3F0E" w14:paraId="40D29C0B" w14:textId="77777777" w:rsidTr="00B12DD6">
        <w:tc>
          <w:tcPr>
            <w:tcW w:w="900" w:type="dxa"/>
          </w:tcPr>
          <w:p w14:paraId="50CE307B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1126C4E4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175C0904" w14:textId="77777777" w:rsidR="00BF3F0E" w:rsidRPr="0063598D" w:rsidRDefault="00BF3F0E" w:rsidP="00BF3F0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Nil</w:t>
            </w:r>
          </w:p>
        </w:tc>
      </w:tr>
    </w:tbl>
    <w:p w14:paraId="6AB937AC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5E99ADFB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48B4509F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A5D92BF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2D35D03" w14:textId="77777777" w:rsidR="00B12DD6" w:rsidRPr="0063598D" w:rsidRDefault="00B12DD6" w:rsidP="00B12DD6">
      <w:pPr>
        <w:spacing w:before="3"/>
        <w:ind w:left="720" w:hanging="720"/>
        <w:rPr>
          <w:rFonts w:ascii="Calibri" w:hAnsi="Calibri" w:cs="Calibri"/>
          <w:sz w:val="22"/>
          <w:szCs w:val="22"/>
        </w:rPr>
      </w:pPr>
      <w:r w:rsidRPr="0063598D">
        <w:rPr>
          <w:rFonts w:ascii="Calibri" w:hAnsi="Calibri" w:cs="Calibri"/>
          <w:sz w:val="22"/>
          <w:szCs w:val="22"/>
        </w:rPr>
        <w:t>2. From the above activity information hazards are to be identified and recorded below using Appendix 'A' of SP/41</w:t>
      </w:r>
    </w:p>
    <w:p w14:paraId="41A41BB3" w14:textId="77777777" w:rsidR="00B12DD6" w:rsidRPr="0063598D" w:rsidRDefault="00B12DD6" w:rsidP="00B12DD6">
      <w:pPr>
        <w:spacing w:before="3"/>
        <w:ind w:left="360"/>
        <w:rPr>
          <w:rFonts w:ascii="Calibri" w:hAnsi="Calibri" w:cs="Calibri"/>
          <w:b/>
          <w:sz w:val="28"/>
          <w:szCs w:val="28"/>
        </w:rPr>
      </w:pPr>
    </w:p>
    <w:p w14:paraId="4FC7732D" w14:textId="77777777" w:rsidR="00B12DD6" w:rsidRDefault="00B12DD6" w:rsidP="00B12DD6">
      <w:pPr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 w:rsidRPr="0063598D">
        <w:rPr>
          <w:rFonts w:ascii="Calibri" w:hAnsi="Calibri" w:cs="Calibri"/>
          <w:b/>
          <w:bCs/>
          <w:sz w:val="28"/>
          <w:szCs w:val="28"/>
        </w:rPr>
        <w:lastRenderedPageBreak/>
        <w:t>Hazards identified</w:t>
      </w:r>
      <w:r w:rsidRPr="0063598D"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</w:p>
    <w:p w14:paraId="319A5453" w14:textId="77777777" w:rsidR="00B12DD6" w:rsidRDefault="00B12DD6" w:rsidP="00B12DD6">
      <w:pPr>
        <w:jc w:val="both"/>
        <w:rPr>
          <w:rFonts w:ascii="Calibri" w:hAnsi="Calibri" w:cs="Calibri"/>
          <w:b/>
          <w:sz w:val="28"/>
          <w:szCs w:val="28"/>
        </w:rPr>
      </w:pPr>
    </w:p>
    <w:p w14:paraId="08A1B8DE" w14:textId="77777777" w:rsidR="00B12DD6" w:rsidRDefault="00B12DD6" w:rsidP="00B12DD6">
      <w:pPr>
        <w:spacing w:before="100" w:beforeAutospacing="1" w:after="100" w:afterAutospacing="1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Mechanical Hazard</w:t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  <w:t xml:space="preserve">Tripping, </w:t>
      </w:r>
    </w:p>
    <w:p w14:paraId="3F3DBF6A" w14:textId="77777777" w:rsidR="00B12DD6" w:rsidRDefault="00B12DD6" w:rsidP="00B12DD6">
      <w:pPr>
        <w:spacing w:before="100" w:beforeAutospacing="1" w:after="100" w:afterAutospacing="1"/>
        <w:ind w:left="2160" w:firstLine="720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 xml:space="preserve">Fall from height, </w:t>
      </w:r>
    </w:p>
    <w:p w14:paraId="3EE52A23" w14:textId="77777777" w:rsidR="00B12DD6" w:rsidRDefault="00B12DD6" w:rsidP="00B12DD6">
      <w:pPr>
        <w:spacing w:before="100" w:beforeAutospacing="1" w:after="100" w:afterAutospacing="1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  <w:t>Entangling between moving parts</w:t>
      </w:r>
    </w:p>
    <w:p w14:paraId="788E5861" w14:textId="77777777" w:rsidR="00B12DD6" w:rsidRDefault="00B12DD6" w:rsidP="00B12DD6">
      <w:pPr>
        <w:spacing w:before="100" w:beforeAutospacing="1" w:after="100" w:afterAutospacing="1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  <w:t xml:space="preserve">Fall of spares, tools, material </w:t>
      </w:r>
      <w:proofErr w:type="spellStart"/>
      <w:r>
        <w:rPr>
          <w:rFonts w:ascii="Calibri" w:hAnsi="Calibri" w:cs="Calibri"/>
          <w:lang w:eastAsia="en-IN"/>
        </w:rPr>
        <w:t>etc</w:t>
      </w:r>
      <w:proofErr w:type="spellEnd"/>
    </w:p>
    <w:p w14:paraId="07E16F03" w14:textId="77777777" w:rsidR="00B12DD6" w:rsidRDefault="00B12DD6" w:rsidP="00B12DD6">
      <w:pPr>
        <w:spacing w:before="100" w:beforeAutospacing="1" w:after="100" w:afterAutospacing="1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Chemical hazard</w:t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  <w:t>Fire &amp; explosion, fumes</w:t>
      </w:r>
    </w:p>
    <w:p w14:paraId="6E6C7D9C" w14:textId="77777777" w:rsidR="00B12DD6" w:rsidRDefault="00B12DD6" w:rsidP="00B12DD6">
      <w:pPr>
        <w:spacing w:before="100" w:beforeAutospacing="1" w:after="100" w:afterAutospacing="1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Physical Hazard</w:t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  <w:t>Temperature, Radiation</w:t>
      </w:r>
    </w:p>
    <w:p w14:paraId="531BBA5D" w14:textId="77777777" w:rsidR="00B12DD6" w:rsidRPr="005F7EBC" w:rsidRDefault="00B12DD6" w:rsidP="00B12DD6">
      <w:pPr>
        <w:spacing w:before="100" w:beforeAutospacing="1" w:after="100" w:afterAutospacing="1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Electrical Hazard</w:t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  <w:t>Electrocution</w:t>
      </w:r>
    </w:p>
    <w:p w14:paraId="69C962D1" w14:textId="584A57FA" w:rsidR="00B12DD6" w:rsidRDefault="00B12DD6" w:rsidP="00B12DD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libri" w:hAnsi="Calibri" w:cs="Calibri"/>
          <w:lang w:eastAsia="en-IN"/>
        </w:rPr>
      </w:pPr>
      <w:r w:rsidRPr="005F7EBC">
        <w:rPr>
          <w:rFonts w:ascii="Calibri" w:hAnsi="Calibri" w:cs="Calibri"/>
          <w:lang w:eastAsia="en-IN"/>
        </w:rPr>
        <w:t>Human behavior</w:t>
      </w:r>
      <w:r w:rsidRPr="005F7EBC">
        <w:rPr>
          <w:rFonts w:ascii="Calibri" w:hAnsi="Calibri" w:cs="Calibri"/>
          <w:lang w:eastAsia="en-IN"/>
        </w:rPr>
        <w:tab/>
        <w:t>improper housekeepi</w:t>
      </w:r>
      <w:r>
        <w:rPr>
          <w:rFonts w:ascii="Calibri" w:hAnsi="Calibri" w:cs="Calibri"/>
          <w:lang w:eastAsia="en-IN"/>
        </w:rPr>
        <w:t xml:space="preserve">ng, </w:t>
      </w:r>
      <w:proofErr w:type="spellStart"/>
      <w:proofErr w:type="gramStart"/>
      <w:r>
        <w:rPr>
          <w:rFonts w:ascii="Calibri" w:hAnsi="Calibri" w:cs="Calibri"/>
          <w:lang w:eastAsia="en-IN"/>
        </w:rPr>
        <w:t>Non use</w:t>
      </w:r>
      <w:proofErr w:type="spellEnd"/>
      <w:proofErr w:type="gramEnd"/>
      <w:r>
        <w:rPr>
          <w:rFonts w:ascii="Calibri" w:hAnsi="Calibri" w:cs="Calibri"/>
          <w:lang w:eastAsia="en-IN"/>
        </w:rPr>
        <w:t xml:space="preserve"> of PPEs, Alcoholism, over confidence, negligence, Height phobia</w:t>
      </w:r>
      <w:r w:rsidR="00CA1DAF">
        <w:rPr>
          <w:rFonts w:ascii="Calibri" w:hAnsi="Calibri" w:cs="Calibri"/>
          <w:lang w:eastAsia="en-IN"/>
        </w:rPr>
        <w:t>.</w:t>
      </w:r>
    </w:p>
    <w:p w14:paraId="371DFD7E" w14:textId="1492A54A" w:rsidR="00CA1DAF" w:rsidRDefault="00CA1DAF" w:rsidP="00B12DD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libri" w:hAnsi="Calibri" w:cs="Calibri"/>
          <w:lang w:eastAsia="en-IN"/>
        </w:rPr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7E2B10" w14:paraId="62583537" w14:textId="77777777" w:rsidTr="007E2B10">
        <w:trPr>
          <w:trHeight w:val="48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12FF" w14:textId="77777777" w:rsidR="007E2B10" w:rsidRDefault="007E2B1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 Abraham Mathew</w:t>
            </w:r>
          </w:p>
          <w:p w14:paraId="52749096" w14:textId="77777777" w:rsidR="007E2B10" w:rsidRDefault="007E2B10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B9D10" w14:textId="77777777" w:rsidR="007E2B10" w:rsidRDefault="007E2B1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Deepak Kudalkar</w:t>
            </w:r>
          </w:p>
          <w:p w14:paraId="70254F18" w14:textId="77777777" w:rsidR="007E2B10" w:rsidRDefault="007E2B10">
            <w:pPr>
              <w:rPr>
                <w:b/>
                <w:sz w:val="22"/>
                <w:szCs w:val="22"/>
              </w:rPr>
            </w:pPr>
          </w:p>
        </w:tc>
      </w:tr>
      <w:tr w:rsidR="007E2B10" w14:paraId="45781716" w14:textId="77777777" w:rsidTr="007E2B10">
        <w:trPr>
          <w:trHeight w:val="1063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E7597" w14:textId="77777777" w:rsidR="007E2B10" w:rsidRDefault="007E2B1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78F2104C" w14:textId="77777777" w:rsidR="007E2B10" w:rsidRDefault="007E2B10">
            <w:pPr>
              <w:rPr>
                <w:b/>
                <w:sz w:val="22"/>
                <w:szCs w:val="22"/>
              </w:rPr>
            </w:pPr>
          </w:p>
          <w:p w14:paraId="796829EB" w14:textId="77777777" w:rsidR="007E2B10" w:rsidRDefault="007E2B10">
            <w:pPr>
              <w:rPr>
                <w:b/>
                <w:sz w:val="22"/>
                <w:szCs w:val="22"/>
              </w:rPr>
            </w:pPr>
          </w:p>
          <w:p w14:paraId="2C1D1562" w14:textId="77777777" w:rsidR="007E2B10" w:rsidRDefault="007E2B10">
            <w:pPr>
              <w:rPr>
                <w:b/>
                <w:sz w:val="22"/>
                <w:szCs w:val="22"/>
              </w:rPr>
            </w:pPr>
          </w:p>
          <w:p w14:paraId="72CA1190" w14:textId="77777777" w:rsidR="007E2B10" w:rsidRDefault="007E2B10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0ADA9" w14:textId="77777777" w:rsidR="007E2B10" w:rsidRDefault="007E2B1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13E2F90D" w14:textId="77777777" w:rsidR="007E2B10" w:rsidRDefault="007E2B10">
            <w:pPr>
              <w:rPr>
                <w:b/>
                <w:sz w:val="22"/>
                <w:szCs w:val="22"/>
              </w:rPr>
            </w:pPr>
          </w:p>
          <w:p w14:paraId="0579143C" w14:textId="77777777" w:rsidR="007E2B10" w:rsidRDefault="007E2B10">
            <w:pPr>
              <w:rPr>
                <w:b/>
                <w:sz w:val="22"/>
                <w:szCs w:val="22"/>
              </w:rPr>
            </w:pPr>
          </w:p>
          <w:p w14:paraId="1109F13B" w14:textId="77777777" w:rsidR="007E2B10" w:rsidRDefault="007E2B10">
            <w:pPr>
              <w:rPr>
                <w:b/>
                <w:sz w:val="22"/>
                <w:szCs w:val="22"/>
              </w:rPr>
            </w:pPr>
          </w:p>
        </w:tc>
      </w:tr>
      <w:tr w:rsidR="007E2B10" w14:paraId="00F748ED" w14:textId="77777777" w:rsidTr="007E2B10">
        <w:trPr>
          <w:trHeight w:val="16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A78BE" w14:textId="77777777" w:rsidR="007E2B10" w:rsidRDefault="007E2B1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6CB05" w14:textId="77777777" w:rsidR="007E2B10" w:rsidRDefault="007E2B1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</w:tr>
    </w:tbl>
    <w:p w14:paraId="58DBCB8B" w14:textId="6C5B7AE1" w:rsidR="00CA1DAF" w:rsidRDefault="00CA1DAF" w:rsidP="00B12DD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libri" w:hAnsi="Calibri" w:cs="Calibri"/>
          <w:lang w:eastAsia="en-IN"/>
        </w:rPr>
      </w:pPr>
    </w:p>
    <w:p w14:paraId="0C85FAE2" w14:textId="77777777" w:rsidR="007E2B10" w:rsidRDefault="007E2B10" w:rsidP="00B12DD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libri" w:hAnsi="Calibri" w:cs="Calibri"/>
          <w:lang w:eastAsia="en-IN"/>
        </w:rPr>
      </w:pPr>
    </w:p>
    <w:p w14:paraId="74BAEC7D" w14:textId="77777777" w:rsidR="00CA1DAF" w:rsidRDefault="00CA1DAF" w:rsidP="00B12DD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bookmarkStart w:id="0" w:name="_GoBack"/>
      <w:bookmarkEnd w:id="0"/>
    </w:p>
    <w:sectPr w:rsidR="00CA1DAF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200F23"/>
    <w:rsid w:val="00327170"/>
    <w:rsid w:val="00332547"/>
    <w:rsid w:val="00473127"/>
    <w:rsid w:val="005C3C62"/>
    <w:rsid w:val="005F2DEC"/>
    <w:rsid w:val="006623BC"/>
    <w:rsid w:val="006E1A91"/>
    <w:rsid w:val="006F1D1D"/>
    <w:rsid w:val="00726AD1"/>
    <w:rsid w:val="007525C2"/>
    <w:rsid w:val="007E2B10"/>
    <w:rsid w:val="00816A2E"/>
    <w:rsid w:val="00853C2C"/>
    <w:rsid w:val="00895B65"/>
    <w:rsid w:val="00973F08"/>
    <w:rsid w:val="009E4546"/>
    <w:rsid w:val="009E4A33"/>
    <w:rsid w:val="009E7CAC"/>
    <w:rsid w:val="00A8207E"/>
    <w:rsid w:val="00AB274E"/>
    <w:rsid w:val="00B12DD6"/>
    <w:rsid w:val="00B32A7A"/>
    <w:rsid w:val="00B708FE"/>
    <w:rsid w:val="00BB3590"/>
    <w:rsid w:val="00BF3F0E"/>
    <w:rsid w:val="00C854A8"/>
    <w:rsid w:val="00CA1DAF"/>
    <w:rsid w:val="00DB2C36"/>
    <w:rsid w:val="00E120E2"/>
    <w:rsid w:val="00EC542F"/>
    <w:rsid w:val="00EF5FB3"/>
    <w:rsid w:val="00F426AB"/>
    <w:rsid w:val="00F62A2F"/>
    <w:rsid w:val="00F7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6EC90A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6BE620-726C-4768-A84F-ADDF37C7D8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12D8A3-E045-4597-A45D-295C9CC0DF1A}"/>
</file>

<file path=customXml/itemProps3.xml><?xml version="1.0" encoding="utf-8"?>
<ds:datastoreItem xmlns:ds="http://schemas.openxmlformats.org/officeDocument/2006/customXml" ds:itemID="{0C2F4FAD-FC04-4F87-B98D-BCE4901BE75E}"/>
</file>

<file path=customXml/itemProps4.xml><?xml version="1.0" encoding="utf-8"?>
<ds:datastoreItem xmlns:ds="http://schemas.openxmlformats.org/officeDocument/2006/customXml" ds:itemID="{6EEA4913-83FC-41EF-A7BC-D5F87C966C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13</cp:revision>
  <cp:lastPrinted>2020-06-02T09:47:00Z</cp:lastPrinted>
  <dcterms:created xsi:type="dcterms:W3CDTF">2020-06-02T09:49:00Z</dcterms:created>
  <dcterms:modified xsi:type="dcterms:W3CDTF">2021-01-09T05:30:00Z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1224400</vt:r8>
  </property>
</Properties>
</file>