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99E6" w14:textId="77777777" w:rsidR="00C40473" w:rsidRDefault="00C40473" w:rsidP="00391C62">
      <w:pPr>
        <w:pStyle w:val="ListParagraph"/>
        <w:rPr>
          <w:rFonts w:ascii="Times New Roman" w:hAnsi="Times New Roman" w:cs="Times New Roman"/>
          <w:b/>
          <w:sz w:val="24"/>
          <w:szCs w:val="24"/>
        </w:rPr>
      </w:pPr>
    </w:p>
    <w:p w14:paraId="439ACF17" w14:textId="77777777" w:rsidR="002C4F98" w:rsidRPr="00462248" w:rsidRDefault="002C4F98" w:rsidP="00391C62">
      <w:pPr>
        <w:pStyle w:val="ListParagraph"/>
        <w:rPr>
          <w:rFonts w:ascii="Times New Roman" w:hAnsi="Times New Roman" w:cs="Times New Roman"/>
          <w:b/>
          <w:sz w:val="24"/>
          <w:szCs w:val="24"/>
        </w:rPr>
      </w:pPr>
    </w:p>
    <w:p w14:paraId="25078A96" w14:textId="77777777" w:rsidR="00D13DA1" w:rsidRPr="009130D6" w:rsidRDefault="00D13DA1" w:rsidP="00D13DA1">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 xml:space="preserve">PURPOSE: </w:t>
      </w:r>
      <w:r w:rsidRPr="004E74E1">
        <w:rPr>
          <w:rFonts w:ascii="Times New Roman" w:eastAsia="Times New Roman" w:hAnsi="Times New Roman" w:cs="Times New Roman"/>
          <w:sz w:val="24"/>
          <w:szCs w:val="24"/>
          <w:lang w:eastAsia="en-IN"/>
        </w:rPr>
        <w:t xml:space="preserve">Instructions for maintenance of </w:t>
      </w:r>
      <w:r>
        <w:rPr>
          <w:rFonts w:ascii="Times New Roman" w:eastAsia="Times New Roman" w:hAnsi="Times New Roman" w:cs="Times New Roman"/>
          <w:sz w:val="24"/>
          <w:szCs w:val="24"/>
          <w:lang w:eastAsia="en-IN"/>
        </w:rPr>
        <w:t>Quench pusher blade</w:t>
      </w:r>
    </w:p>
    <w:p w14:paraId="2D5C5F2E" w14:textId="77777777" w:rsidR="00D13DA1" w:rsidRPr="009130D6" w:rsidRDefault="00D13DA1" w:rsidP="00D13DA1">
      <w:pPr>
        <w:pStyle w:val="ListParagraph"/>
        <w:jc w:val="both"/>
        <w:rPr>
          <w:rFonts w:ascii="Times New Roman" w:hAnsi="Times New Roman" w:cs="Times New Roman"/>
          <w:sz w:val="24"/>
          <w:szCs w:val="24"/>
        </w:rPr>
      </w:pPr>
    </w:p>
    <w:p w14:paraId="4BBC3483" w14:textId="77777777" w:rsidR="00D13DA1" w:rsidRPr="009130D6" w:rsidRDefault="00D13DA1" w:rsidP="00D13DA1">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 xml:space="preserve">SCOPE: </w:t>
      </w:r>
      <w:r>
        <w:rPr>
          <w:rFonts w:ascii="Times New Roman" w:eastAsia="Times New Roman" w:hAnsi="Times New Roman" w:cs="Times New Roman"/>
          <w:sz w:val="24"/>
          <w:szCs w:val="24"/>
          <w:lang w:eastAsia="en-IN"/>
        </w:rPr>
        <w:t>Quench Pusher Blade</w:t>
      </w:r>
    </w:p>
    <w:p w14:paraId="0E376667" w14:textId="77777777" w:rsidR="00D13DA1" w:rsidRPr="009130D6" w:rsidRDefault="00D13DA1" w:rsidP="00D13DA1">
      <w:pPr>
        <w:pStyle w:val="ListParagraph"/>
        <w:rPr>
          <w:rFonts w:ascii="Times New Roman" w:hAnsi="Times New Roman" w:cs="Times New Roman"/>
          <w:sz w:val="24"/>
          <w:szCs w:val="24"/>
        </w:rPr>
      </w:pPr>
    </w:p>
    <w:p w14:paraId="7E60249A" w14:textId="77777777" w:rsidR="00D13DA1" w:rsidRPr="00C91EC4" w:rsidRDefault="00D13DA1" w:rsidP="00D13DA1">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Pr="009130D6">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Company Engineer, maintenance Fitter</w:t>
      </w:r>
      <w:r w:rsidRPr="004E74E1">
        <w:rPr>
          <w:rFonts w:ascii="Times New Roman" w:eastAsia="Times New Roman" w:hAnsi="Times New Roman" w:cs="Times New Roman"/>
          <w:sz w:val="24"/>
          <w:szCs w:val="24"/>
          <w:lang w:eastAsia="en-IN"/>
        </w:rPr>
        <w:t xml:space="preserve"> and workmen at job</w:t>
      </w:r>
    </w:p>
    <w:p w14:paraId="49692813" w14:textId="77777777" w:rsidR="00D13DA1" w:rsidRDefault="00D13DA1" w:rsidP="00D13DA1">
      <w:pPr>
        <w:pStyle w:val="ListParagraph"/>
        <w:spacing w:after="0"/>
        <w:contextualSpacing w:val="0"/>
        <w:jc w:val="both"/>
        <w:rPr>
          <w:rFonts w:ascii="Times New Roman" w:hAnsi="Times New Roman" w:cs="Times New Roman"/>
          <w:sz w:val="24"/>
          <w:szCs w:val="24"/>
        </w:rPr>
      </w:pPr>
    </w:p>
    <w:p w14:paraId="62332BC1" w14:textId="77777777" w:rsidR="00D13DA1" w:rsidRPr="00CA5A9D" w:rsidRDefault="00D13DA1" w:rsidP="00D13DA1">
      <w:pPr>
        <w:pStyle w:val="ListParagraph"/>
        <w:numPr>
          <w:ilvl w:val="0"/>
          <w:numId w:val="1"/>
        </w:numPr>
        <w:spacing w:after="0"/>
        <w:contextualSpacing w:val="0"/>
        <w:jc w:val="both"/>
        <w:rPr>
          <w:rFonts w:ascii="Times New Roman" w:hAnsi="Times New Roman" w:cs="Times New Roman"/>
          <w:b/>
          <w:sz w:val="24"/>
          <w:szCs w:val="24"/>
        </w:rPr>
      </w:pPr>
      <w:r w:rsidRPr="00CA5A9D">
        <w:rPr>
          <w:rFonts w:ascii="Times New Roman" w:hAnsi="Times New Roman" w:cs="Times New Roman"/>
          <w:b/>
          <w:sz w:val="24"/>
          <w:szCs w:val="24"/>
        </w:rPr>
        <w:t>SAFETY PRECAUTIONS:</w:t>
      </w:r>
    </w:p>
    <w:p w14:paraId="6022768F" w14:textId="77777777" w:rsidR="00D13DA1" w:rsidRPr="00003BD9" w:rsidRDefault="00D13DA1" w:rsidP="00D13DA1">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hAnsi="Times New Roman" w:cs="Times New Roman"/>
          <w:sz w:val="24"/>
        </w:rPr>
        <w:t>Ensure all Electrical &amp; Mechanical isolation prior to starting work on equipment. Follow documented isolation procedure as per Vedanta approved isolation standards.</w:t>
      </w:r>
    </w:p>
    <w:p w14:paraId="252B37EC" w14:textId="77777777" w:rsidR="00D13DA1" w:rsidRPr="00CA5A9D" w:rsidRDefault="00D13DA1" w:rsidP="00D13DA1">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5A9D">
        <w:rPr>
          <w:rFonts w:ascii="Times New Roman" w:eastAsia="Times New Roman" w:hAnsi="Times New Roman" w:cs="Times New Roman"/>
          <w:color w:val="000000"/>
          <w:sz w:val="24"/>
          <w:szCs w:val="24"/>
          <w:lang w:eastAsia="en-IN"/>
        </w:rPr>
        <w:t xml:space="preserve">Take Electrical shutdown </w:t>
      </w:r>
      <w:r>
        <w:rPr>
          <w:rFonts w:ascii="Times New Roman" w:eastAsia="Times New Roman" w:hAnsi="Times New Roman" w:cs="Times New Roman"/>
          <w:color w:val="000000"/>
          <w:sz w:val="24"/>
          <w:szCs w:val="24"/>
          <w:lang w:eastAsia="en-IN"/>
        </w:rPr>
        <w:t xml:space="preserve">of respective machines-Hot Coke Car, Quench Panel </w:t>
      </w:r>
      <w:r w:rsidRPr="00CA5A9D">
        <w:rPr>
          <w:rFonts w:ascii="Times New Roman" w:eastAsia="Times New Roman" w:hAnsi="Times New Roman" w:cs="Times New Roman"/>
          <w:color w:val="000000"/>
          <w:sz w:val="24"/>
          <w:szCs w:val="24"/>
          <w:lang w:eastAsia="en-IN"/>
        </w:rPr>
        <w:t>&amp; work permit</w:t>
      </w:r>
      <w:r>
        <w:rPr>
          <w:rFonts w:ascii="Times New Roman" w:eastAsia="Times New Roman" w:hAnsi="Times New Roman" w:cs="Times New Roman"/>
          <w:color w:val="000000"/>
          <w:sz w:val="24"/>
          <w:szCs w:val="24"/>
          <w:lang w:eastAsia="en-IN"/>
        </w:rPr>
        <w:t>, if necessary,</w:t>
      </w:r>
      <w:r w:rsidRPr="00CA5A9D">
        <w:rPr>
          <w:rFonts w:ascii="Times New Roman" w:eastAsia="Times New Roman" w:hAnsi="Times New Roman" w:cs="Times New Roman"/>
          <w:color w:val="000000"/>
          <w:sz w:val="24"/>
          <w:szCs w:val="24"/>
          <w:lang w:eastAsia="en-IN"/>
        </w:rPr>
        <w:t xml:space="preserve"> before attending any electrically operated units.</w:t>
      </w:r>
      <w:r w:rsidRPr="00CA5A9D">
        <w:rPr>
          <w:rFonts w:ascii="Times New Roman" w:eastAsia="Times New Roman" w:hAnsi="Times New Roman" w:cs="Times New Roman"/>
          <w:sz w:val="24"/>
          <w:szCs w:val="24"/>
          <w:lang w:eastAsia="en-IN"/>
        </w:rPr>
        <w:t xml:space="preserve"> </w:t>
      </w:r>
    </w:p>
    <w:p w14:paraId="060D28C3" w14:textId="77777777" w:rsidR="00D13DA1" w:rsidRPr="00CA5A9D"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Safety briefing / Toolbox talk to be carried out and to be documented </w:t>
      </w:r>
    </w:p>
    <w:p w14:paraId="41E17404" w14:textId="77777777" w:rsidR="00D13DA1" w:rsidRPr="00CA5A9D"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w:t>
      </w:r>
      <w:r w:rsidRPr="00003BD9">
        <w:rPr>
          <w:rFonts w:ascii="Times New Roman" w:eastAsia="Times New Roman" w:hAnsi="Times New Roman" w:cs="Times New Roman"/>
          <w:i/>
          <w:sz w:val="24"/>
          <w:szCs w:val="24"/>
          <w:lang w:eastAsia="en-IN"/>
        </w:rPr>
        <w:t>one man one lock</w:t>
      </w:r>
      <w:r w:rsidRPr="00CA5A9D">
        <w:rPr>
          <w:rFonts w:ascii="Times New Roman" w:eastAsia="Times New Roman" w:hAnsi="Times New Roman" w:cs="Times New Roman"/>
          <w:sz w:val="24"/>
          <w:szCs w:val="24"/>
          <w:lang w:eastAsia="en-IN"/>
        </w:rPr>
        <w:t xml:space="preserve"> system and use of LOTO box.</w:t>
      </w:r>
    </w:p>
    <w:p w14:paraId="012C999E" w14:textId="77777777" w:rsidR="00D13DA1" w:rsidRPr="00CA5A9D"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availability of valid DCP fire extinguishers, if not available then inform shift in charge. </w:t>
      </w:r>
    </w:p>
    <w:p w14:paraId="270E05E9" w14:textId="77777777" w:rsidR="00D13DA1" w:rsidRPr="00CA5A9D"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Check and ensure safety of man and equipment before starting operations. </w:t>
      </w:r>
    </w:p>
    <w:p w14:paraId="6005885F" w14:textId="77777777" w:rsidR="00D13DA1"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rPr>
        <w:t>Remove excess grease from equipment to avoid falling on ground.</w:t>
      </w:r>
    </w:p>
    <w:p w14:paraId="4F4D89DA" w14:textId="77777777" w:rsidR="00D13DA1" w:rsidRPr="00CA5A9D"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All unwanted material from the area to be removed before releasing the equipment electrical isolation.</w:t>
      </w:r>
    </w:p>
    <w:p w14:paraId="6CAE508D" w14:textId="77777777" w:rsidR="00D13DA1"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A5A9D">
        <w:rPr>
          <w:rFonts w:ascii="Times New Roman" w:eastAsia="Times New Roman" w:hAnsi="Times New Roman" w:cs="Times New Roman"/>
          <w:sz w:val="24"/>
          <w:szCs w:val="24"/>
          <w:lang w:eastAsia="en-IN"/>
        </w:rPr>
        <w:t xml:space="preserve">Follow proper documented procedure for releasing the electrical isolations as per Vedanta approved isolation standards. </w:t>
      </w:r>
    </w:p>
    <w:p w14:paraId="765521B0" w14:textId="77777777" w:rsidR="00D13DA1" w:rsidRDefault="00D13DA1" w:rsidP="00D13DA1">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i/>
          <w:sz w:val="24"/>
          <w:szCs w:val="24"/>
          <w:lang w:eastAsia="en-IN"/>
        </w:rPr>
        <w:t>Certified lifting Tools &amp; Tackles</w:t>
      </w:r>
      <w:r>
        <w:rPr>
          <w:rFonts w:ascii="Times New Roman" w:eastAsia="Times New Roman" w:hAnsi="Times New Roman" w:cs="Times New Roman"/>
          <w:sz w:val="24"/>
          <w:szCs w:val="24"/>
          <w:lang w:eastAsia="en-IN"/>
        </w:rPr>
        <w:t xml:space="preserve"> to be used for the job.</w:t>
      </w:r>
    </w:p>
    <w:p w14:paraId="3AFA4F81" w14:textId="77777777" w:rsidR="00D13DA1" w:rsidRDefault="00D13DA1" w:rsidP="00D13DA1">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2FC8D75D" w14:textId="77777777" w:rsidR="00D13DA1" w:rsidRDefault="00D13DA1" w:rsidP="00D13DA1">
      <w:pPr>
        <w:pStyle w:val="ListParagraph"/>
        <w:numPr>
          <w:ilvl w:val="0"/>
          <w:numId w:val="1"/>
        </w:numPr>
        <w:spacing w:after="0"/>
        <w:contextualSpacing w:val="0"/>
        <w:jc w:val="both"/>
        <w:rPr>
          <w:rFonts w:ascii="Times New Roman" w:hAnsi="Times New Roman" w:cs="Times New Roman"/>
          <w:b/>
          <w:sz w:val="24"/>
          <w:szCs w:val="24"/>
        </w:rPr>
      </w:pPr>
      <w:r>
        <w:rPr>
          <w:rFonts w:ascii="Times New Roman" w:hAnsi="Times New Roman" w:cs="Times New Roman"/>
          <w:b/>
          <w:sz w:val="24"/>
          <w:szCs w:val="24"/>
        </w:rPr>
        <w:t>PPE to be used :</w:t>
      </w:r>
    </w:p>
    <w:p w14:paraId="46FAD9E9" w14:textId="77777777" w:rsidR="00D13DA1" w:rsidRPr="00BB5E48"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sidRPr="00070785">
        <w:rPr>
          <w:rFonts w:ascii="Times New Roman" w:eastAsia="Times New Roman" w:hAnsi="Times New Roman" w:cs="Times New Roman"/>
          <w:sz w:val="24"/>
          <w:szCs w:val="24"/>
          <w:lang w:eastAsia="en-IN"/>
        </w:rPr>
        <w:t xml:space="preserve">Safety </w:t>
      </w:r>
      <w:r w:rsidRPr="00BB5E48">
        <w:rPr>
          <w:rFonts w:ascii="Times New Roman" w:eastAsia="Times New Roman" w:hAnsi="Times New Roman" w:cs="Times New Roman"/>
          <w:sz w:val="24"/>
          <w:szCs w:val="24"/>
          <w:lang w:eastAsia="en-IN"/>
        </w:rPr>
        <w:t>Helmet</w:t>
      </w:r>
    </w:p>
    <w:p w14:paraId="2086924B" w14:textId="77777777" w:rsidR="00D13DA1" w:rsidRPr="00BB5E48"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Safety shoes</w:t>
      </w:r>
    </w:p>
    <w:p w14:paraId="65A70822" w14:textId="77777777" w:rsidR="00D13DA1" w:rsidRPr="00003BD9"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sidRPr="00003BD9">
        <w:rPr>
          <w:rFonts w:ascii="Times New Roman" w:eastAsia="Times New Roman" w:hAnsi="Times New Roman" w:cs="Times New Roman"/>
          <w:sz w:val="24"/>
          <w:szCs w:val="24"/>
          <w:lang w:eastAsia="en-IN"/>
        </w:rPr>
        <w:t>Safety Goggles</w:t>
      </w:r>
    </w:p>
    <w:p w14:paraId="53EFE5BB" w14:textId="77777777" w:rsidR="00D13DA1" w:rsidRPr="00BB5E48"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 xml:space="preserve">Hand gloves </w:t>
      </w:r>
    </w:p>
    <w:p w14:paraId="354D078F" w14:textId="77777777" w:rsidR="00D13DA1"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sidRPr="00BB5E48">
        <w:rPr>
          <w:rFonts w:ascii="Times New Roman" w:eastAsia="Times New Roman" w:hAnsi="Times New Roman" w:cs="Times New Roman"/>
          <w:sz w:val="24"/>
          <w:szCs w:val="24"/>
          <w:lang w:eastAsia="en-IN"/>
        </w:rPr>
        <w:t>Dust mask</w:t>
      </w:r>
    </w:p>
    <w:p w14:paraId="6727BD82" w14:textId="77777777" w:rsidR="00D13DA1" w:rsidRDefault="00D13DA1" w:rsidP="00D13DA1">
      <w:pPr>
        <w:pStyle w:val="ListParagraph"/>
        <w:numPr>
          <w:ilvl w:val="0"/>
          <w:numId w:val="23"/>
        </w:numPr>
        <w:tabs>
          <w:tab w:val="left" w:pos="1890"/>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Cutting Goggles</w:t>
      </w:r>
    </w:p>
    <w:p w14:paraId="7A9E05C8" w14:textId="77777777" w:rsidR="00D13DA1" w:rsidRDefault="00D13DA1" w:rsidP="00D13DA1">
      <w:pPr>
        <w:pStyle w:val="ListParagraph"/>
        <w:tabs>
          <w:tab w:val="left" w:pos="1890"/>
        </w:tabs>
        <w:spacing w:after="0" w:line="240" w:lineRule="auto"/>
        <w:ind w:left="1440"/>
        <w:rPr>
          <w:rFonts w:ascii="Times New Roman" w:eastAsia="Times New Roman" w:hAnsi="Times New Roman" w:cs="Times New Roman"/>
          <w:sz w:val="24"/>
          <w:szCs w:val="24"/>
          <w:lang w:eastAsia="en-IN"/>
        </w:rPr>
      </w:pPr>
    </w:p>
    <w:p w14:paraId="1B50B688" w14:textId="77777777" w:rsidR="00D13DA1" w:rsidRDefault="00D13DA1" w:rsidP="00D13DA1">
      <w:pPr>
        <w:pStyle w:val="ListParagraph"/>
        <w:numPr>
          <w:ilvl w:val="0"/>
          <w:numId w:val="1"/>
        </w:numPr>
        <w:rPr>
          <w:rFonts w:ascii="Times New Roman" w:hAnsi="Times New Roman" w:cs="Times New Roman"/>
          <w:b/>
          <w:sz w:val="24"/>
          <w:szCs w:val="24"/>
        </w:rPr>
      </w:pPr>
      <w:r w:rsidRPr="007A0F23">
        <w:rPr>
          <w:rFonts w:ascii="Times New Roman" w:hAnsi="Times New Roman" w:cs="Times New Roman"/>
          <w:b/>
          <w:sz w:val="24"/>
          <w:szCs w:val="24"/>
        </w:rPr>
        <w:t>Activities</w:t>
      </w:r>
    </w:p>
    <w:p w14:paraId="0277300A" w14:textId="77777777" w:rsidR="00D13DA1" w:rsidRDefault="00D13DA1" w:rsidP="00D13DA1">
      <w:pPr>
        <w:spacing w:after="0" w:line="240" w:lineRule="auto"/>
        <w:ind w:left="1080"/>
        <w:jc w:val="both"/>
        <w:rPr>
          <w:rFonts w:ascii="Times New Roman" w:hAnsi="Times New Roman" w:cs="Times New Roman"/>
          <w:sz w:val="24"/>
        </w:rPr>
      </w:pPr>
      <w:r>
        <w:rPr>
          <w:rFonts w:ascii="Times New Roman" w:hAnsi="Times New Roman" w:cs="Times New Roman"/>
          <w:sz w:val="24"/>
        </w:rPr>
        <w:t>Activity No 1</w:t>
      </w:r>
      <w:r>
        <w:rPr>
          <w:rFonts w:ascii="Times New Roman" w:hAnsi="Times New Roman" w:cs="Times New Roman"/>
          <w:sz w:val="24"/>
        </w:rPr>
        <w:tab/>
        <w:t>:</w:t>
      </w:r>
      <w:r>
        <w:rPr>
          <w:rFonts w:ascii="Times New Roman" w:hAnsi="Times New Roman" w:cs="Times New Roman"/>
          <w:sz w:val="24"/>
        </w:rPr>
        <w:tab/>
      </w:r>
      <w:r w:rsidR="00CC716D">
        <w:rPr>
          <w:rFonts w:ascii="Times New Roman" w:hAnsi="Times New Roman" w:cs="Times New Roman"/>
          <w:sz w:val="24"/>
        </w:rPr>
        <w:t>Pusher blade chain link replacement</w:t>
      </w:r>
    </w:p>
    <w:p w14:paraId="317A9EB0" w14:textId="77777777" w:rsidR="00D13DA1" w:rsidRPr="00371B39" w:rsidRDefault="00D13DA1" w:rsidP="00D13DA1">
      <w:pPr>
        <w:spacing w:after="0" w:line="240" w:lineRule="auto"/>
        <w:ind w:left="1080"/>
        <w:jc w:val="both"/>
        <w:rPr>
          <w:rFonts w:ascii="Times New Roman" w:hAnsi="Times New Roman" w:cs="Times New Roman"/>
          <w:sz w:val="24"/>
        </w:rPr>
      </w:pPr>
      <w:r w:rsidRPr="00CC2380">
        <w:rPr>
          <w:rFonts w:ascii="Times New Roman" w:hAnsi="Times New Roman" w:cs="Times New Roman"/>
          <w:sz w:val="24"/>
        </w:rPr>
        <w:t>Activity No 2</w:t>
      </w:r>
      <w:r w:rsidRPr="00CC2380">
        <w:rPr>
          <w:rFonts w:ascii="Times New Roman" w:hAnsi="Times New Roman" w:cs="Times New Roman"/>
          <w:sz w:val="24"/>
        </w:rPr>
        <w:tab/>
        <w:t>:</w:t>
      </w:r>
      <w:r w:rsidRPr="00CC2380">
        <w:rPr>
          <w:rFonts w:ascii="Times New Roman" w:hAnsi="Times New Roman" w:cs="Times New Roman"/>
          <w:sz w:val="24"/>
        </w:rPr>
        <w:tab/>
      </w:r>
      <w:r w:rsidR="00CC716D">
        <w:rPr>
          <w:rFonts w:ascii="Times New Roman" w:hAnsi="Times New Roman" w:cs="Times New Roman"/>
          <w:sz w:val="24"/>
        </w:rPr>
        <w:t>Drive/ Non-drive shaft replacement</w:t>
      </w:r>
    </w:p>
    <w:p w14:paraId="4826A27A" w14:textId="77777777" w:rsidR="00D13DA1" w:rsidRPr="00003BD9" w:rsidRDefault="00D13DA1" w:rsidP="00D13DA1">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Activity No 3</w:t>
      </w:r>
      <w:r>
        <w:rPr>
          <w:rFonts w:ascii="Times New Roman" w:hAnsi="Times New Roman" w:cs="Times New Roman"/>
          <w:sz w:val="24"/>
          <w:szCs w:val="24"/>
        </w:rPr>
        <w:tab/>
        <w:t>:</w:t>
      </w:r>
      <w:r w:rsidRPr="00003BD9">
        <w:rPr>
          <w:rFonts w:ascii="Times New Roman" w:hAnsi="Times New Roman" w:cs="Times New Roman"/>
          <w:sz w:val="24"/>
          <w:szCs w:val="24"/>
        </w:rPr>
        <w:t xml:space="preserve"> </w:t>
      </w:r>
      <w:r w:rsidRPr="00003BD9">
        <w:rPr>
          <w:rFonts w:ascii="Times New Roman" w:hAnsi="Times New Roman" w:cs="Times New Roman"/>
          <w:sz w:val="24"/>
          <w:szCs w:val="24"/>
        </w:rPr>
        <w:tab/>
        <w:t>Preventive Maintenance.</w:t>
      </w:r>
    </w:p>
    <w:p w14:paraId="0D33F951" w14:textId="77777777" w:rsidR="00D13DA1" w:rsidRDefault="00D13DA1" w:rsidP="00D13DA1">
      <w:pPr>
        <w:rPr>
          <w:rFonts w:ascii="Times New Roman" w:hAnsi="Times New Roman" w:cs="Times New Roman"/>
          <w:sz w:val="24"/>
          <w:szCs w:val="24"/>
        </w:rPr>
      </w:pPr>
    </w:p>
    <w:p w14:paraId="1DF0477C" w14:textId="77777777" w:rsidR="00D13DA1" w:rsidRPr="0076492D" w:rsidRDefault="00D13DA1" w:rsidP="00D13DA1">
      <w:pPr>
        <w:pStyle w:val="ListParagraph"/>
        <w:numPr>
          <w:ilvl w:val="0"/>
          <w:numId w:val="1"/>
        </w:numPr>
        <w:rPr>
          <w:rFonts w:ascii="Times New Roman" w:eastAsia="Times New Roman" w:hAnsi="Times New Roman" w:cs="Times New Roman"/>
          <w:sz w:val="24"/>
          <w:szCs w:val="24"/>
          <w:lang w:eastAsia="en-IN"/>
        </w:rPr>
      </w:pPr>
      <w:r w:rsidRPr="007A0F23">
        <w:rPr>
          <w:rFonts w:ascii="Times New Roman" w:hAnsi="Times New Roman" w:cs="Times New Roman"/>
          <w:b/>
          <w:sz w:val="24"/>
          <w:szCs w:val="24"/>
        </w:rPr>
        <w:t>Aspect</w:t>
      </w:r>
      <w:r w:rsidRPr="0076492D">
        <w:rPr>
          <w:rFonts w:ascii="Times New Roman" w:eastAsia="Times New Roman" w:hAnsi="Times New Roman" w:cs="Times New Roman"/>
          <w:b/>
          <w:bCs/>
          <w:sz w:val="24"/>
          <w:szCs w:val="24"/>
          <w:lang w:eastAsia="en-IN"/>
        </w:rPr>
        <w:t>-Impact</w:t>
      </w:r>
      <w:r>
        <w:rPr>
          <w:rFonts w:ascii="Times New Roman" w:eastAsia="Times New Roman" w:hAnsi="Times New Roman" w:cs="Times New Roman"/>
          <w:b/>
          <w:bCs/>
          <w:sz w:val="24"/>
          <w:szCs w:val="24"/>
        </w:rPr>
        <w:t>:</w:t>
      </w:r>
    </w:p>
    <w:p w14:paraId="25F31639" w14:textId="77777777" w:rsidR="00D13DA1" w:rsidRDefault="00D13DA1" w:rsidP="00D13DA1">
      <w:pPr>
        <w:pStyle w:val="BodyText2"/>
        <w:numPr>
          <w:ilvl w:val="0"/>
          <w:numId w:val="24"/>
        </w:numPr>
        <w:spacing w:line="340" w:lineRule="atLeast"/>
        <w:jc w:val="left"/>
        <w:rPr>
          <w:b w:val="0"/>
          <w:bCs/>
        </w:rPr>
      </w:pPr>
      <w:r>
        <w:rPr>
          <w:b w:val="0"/>
          <w:bCs/>
        </w:rPr>
        <w:t xml:space="preserve">Scrap generation </w:t>
      </w:r>
      <w:r>
        <w:rPr>
          <w:b w:val="0"/>
          <w:bCs/>
        </w:rPr>
        <w:tab/>
      </w:r>
      <w:r>
        <w:rPr>
          <w:b w:val="0"/>
          <w:bCs/>
        </w:rPr>
        <w:tab/>
      </w:r>
      <w:r>
        <w:rPr>
          <w:b w:val="0"/>
          <w:bCs/>
        </w:rPr>
        <w:tab/>
        <w:t>Resource Depletion.</w:t>
      </w:r>
    </w:p>
    <w:p w14:paraId="79A848B1" w14:textId="77777777" w:rsidR="00D13DA1" w:rsidRDefault="00D13DA1" w:rsidP="00D13DA1">
      <w:pPr>
        <w:pStyle w:val="BodyText2"/>
        <w:numPr>
          <w:ilvl w:val="0"/>
          <w:numId w:val="24"/>
        </w:numPr>
        <w:spacing w:line="340" w:lineRule="atLeast"/>
        <w:jc w:val="left"/>
        <w:rPr>
          <w:b w:val="0"/>
          <w:bCs/>
        </w:rPr>
      </w:pPr>
      <w:r>
        <w:rPr>
          <w:b w:val="0"/>
          <w:bCs/>
        </w:rPr>
        <w:t xml:space="preserve">Dust Generation </w:t>
      </w:r>
      <w:r>
        <w:rPr>
          <w:b w:val="0"/>
          <w:bCs/>
        </w:rPr>
        <w:tab/>
      </w:r>
      <w:r>
        <w:rPr>
          <w:b w:val="0"/>
          <w:bCs/>
        </w:rPr>
        <w:tab/>
      </w:r>
      <w:r>
        <w:rPr>
          <w:b w:val="0"/>
          <w:bCs/>
        </w:rPr>
        <w:tab/>
        <w:t>Air Pollution.</w:t>
      </w:r>
    </w:p>
    <w:p w14:paraId="47F9B326" w14:textId="77777777" w:rsidR="00D13DA1" w:rsidRDefault="00D13DA1" w:rsidP="00D13DA1">
      <w:pPr>
        <w:pStyle w:val="BodyText2"/>
        <w:numPr>
          <w:ilvl w:val="0"/>
          <w:numId w:val="24"/>
        </w:numPr>
        <w:spacing w:line="340" w:lineRule="atLeast"/>
        <w:jc w:val="left"/>
        <w:rPr>
          <w:b w:val="0"/>
          <w:bCs/>
        </w:rPr>
      </w:pPr>
      <w:r w:rsidRPr="00E2536B">
        <w:rPr>
          <w:b w:val="0"/>
          <w:bCs/>
        </w:rPr>
        <w:t>Used Cotton Cloth/Handgloves</w:t>
      </w:r>
      <w:r>
        <w:rPr>
          <w:b w:val="0"/>
          <w:bCs/>
        </w:rPr>
        <w:tab/>
        <w:t xml:space="preserve">Land Contamination </w:t>
      </w:r>
    </w:p>
    <w:p w14:paraId="515A9497" w14:textId="77777777" w:rsidR="00D13DA1" w:rsidRPr="002922F2" w:rsidRDefault="00D13DA1" w:rsidP="00D13DA1">
      <w:pPr>
        <w:pStyle w:val="BodyText2"/>
        <w:numPr>
          <w:ilvl w:val="0"/>
          <w:numId w:val="24"/>
        </w:numPr>
        <w:spacing w:line="340" w:lineRule="atLeast"/>
        <w:jc w:val="left"/>
        <w:rPr>
          <w:lang w:eastAsia="en-IN"/>
        </w:rPr>
      </w:pPr>
      <w:r w:rsidRPr="00C91EC4">
        <w:rPr>
          <w:b w:val="0"/>
          <w:bCs/>
          <w:szCs w:val="24"/>
        </w:rPr>
        <w:lastRenderedPageBreak/>
        <w:t xml:space="preserve">Used </w:t>
      </w:r>
      <w:r w:rsidRPr="00C91EC4">
        <w:rPr>
          <w:b w:val="0"/>
          <w:bCs/>
        </w:rPr>
        <w:t>grease</w:t>
      </w:r>
      <w:r w:rsidRPr="00C91EC4">
        <w:rPr>
          <w:b w:val="0"/>
          <w:bCs/>
          <w:szCs w:val="24"/>
        </w:rPr>
        <w:t>/oil</w:t>
      </w:r>
      <w:r>
        <w:rPr>
          <w:b w:val="0"/>
          <w:bCs/>
          <w:szCs w:val="24"/>
        </w:rPr>
        <w:tab/>
      </w:r>
      <w:r>
        <w:rPr>
          <w:b w:val="0"/>
          <w:bCs/>
          <w:szCs w:val="24"/>
        </w:rPr>
        <w:tab/>
      </w:r>
      <w:r w:rsidRPr="001B2730">
        <w:rPr>
          <w:lang w:eastAsia="en-IN"/>
        </w:rPr>
        <w:t xml:space="preserve"> </w:t>
      </w:r>
      <w:r>
        <w:rPr>
          <w:lang w:eastAsia="en-IN"/>
        </w:rPr>
        <w:tab/>
      </w:r>
      <w:r w:rsidRPr="00C91EC4">
        <w:rPr>
          <w:b w:val="0"/>
          <w:lang w:eastAsia="en-IN"/>
        </w:rPr>
        <w:t>Land contamination, Resource depletion</w:t>
      </w:r>
      <w:r w:rsidRPr="00C91EC4">
        <w:rPr>
          <w:b w:val="0"/>
          <w:bCs/>
          <w:u w:val="single"/>
          <w:lang w:eastAsia="en-IN"/>
        </w:rPr>
        <w:t xml:space="preserve"> </w:t>
      </w:r>
    </w:p>
    <w:p w14:paraId="1B035241" w14:textId="77777777" w:rsidR="00D13DA1" w:rsidRDefault="00D13DA1" w:rsidP="00D13DA1">
      <w:pPr>
        <w:pStyle w:val="BodyText2"/>
        <w:spacing w:line="340" w:lineRule="atLeast"/>
        <w:ind w:left="1440"/>
        <w:jc w:val="left"/>
        <w:rPr>
          <w:b w:val="0"/>
          <w:bCs/>
        </w:rPr>
      </w:pPr>
    </w:p>
    <w:p w14:paraId="69774294" w14:textId="77777777" w:rsidR="00D13DA1" w:rsidRPr="00386F8A" w:rsidRDefault="00D13DA1" w:rsidP="00D13DA1">
      <w:pPr>
        <w:pStyle w:val="ListParagraph"/>
        <w:numPr>
          <w:ilvl w:val="0"/>
          <w:numId w:val="1"/>
        </w:numPr>
        <w:rPr>
          <w:b/>
          <w:szCs w:val="24"/>
          <w:u w:val="single"/>
        </w:rPr>
      </w:pPr>
      <w:r w:rsidRPr="007A0F23">
        <w:rPr>
          <w:rFonts w:ascii="Times New Roman" w:hAnsi="Times New Roman" w:cs="Times New Roman"/>
          <w:b/>
          <w:sz w:val="24"/>
          <w:szCs w:val="24"/>
        </w:rPr>
        <w:t>Hazards</w:t>
      </w:r>
      <w:r w:rsidRPr="007A0F23">
        <w:rPr>
          <w:sz w:val="24"/>
          <w:szCs w:val="24"/>
        </w:rPr>
        <w:t xml:space="preserve"> </w:t>
      </w:r>
      <w:r w:rsidRPr="007A0F23">
        <w:rPr>
          <w:rFonts w:ascii="Times New Roman" w:hAnsi="Times New Roman" w:cs="Times New Roman"/>
          <w:b/>
          <w:sz w:val="24"/>
          <w:szCs w:val="24"/>
        </w:rPr>
        <w:t>identified</w:t>
      </w:r>
      <w:r w:rsidRPr="007A0F23">
        <w:rPr>
          <w:rFonts w:ascii="Times New Roman" w:hAnsi="Times New Roman" w:cs="Times New Roman"/>
          <w:b/>
          <w:sz w:val="24"/>
          <w:szCs w:val="24"/>
          <w:u w:val="single"/>
        </w:rPr>
        <w:t xml:space="preserve"> </w:t>
      </w:r>
    </w:p>
    <w:p w14:paraId="1F422619" w14:textId="77777777" w:rsidR="0048274D" w:rsidRPr="00386F8A" w:rsidRDefault="0048274D" w:rsidP="0048274D">
      <w:pPr>
        <w:pStyle w:val="BodyText2"/>
        <w:numPr>
          <w:ilvl w:val="0"/>
          <w:numId w:val="27"/>
        </w:numPr>
        <w:spacing w:line="340" w:lineRule="atLeast"/>
        <w:jc w:val="left"/>
        <w:rPr>
          <w:b w:val="0"/>
        </w:rPr>
      </w:pPr>
      <w:r w:rsidRPr="00386F8A">
        <w:rPr>
          <w:b w:val="0"/>
        </w:rPr>
        <w:t xml:space="preserve">Physical Hazard                 </w:t>
      </w:r>
    </w:p>
    <w:p w14:paraId="47BC4A00" w14:textId="77777777" w:rsidR="0048274D" w:rsidRPr="0048274D" w:rsidRDefault="0048274D" w:rsidP="0048274D">
      <w:pPr>
        <w:pStyle w:val="BodyText2"/>
        <w:numPr>
          <w:ilvl w:val="0"/>
          <w:numId w:val="28"/>
        </w:numPr>
        <w:spacing w:line="340" w:lineRule="atLeast"/>
        <w:jc w:val="left"/>
        <w:rPr>
          <w:b w:val="0"/>
        </w:rPr>
      </w:pPr>
      <w:r w:rsidRPr="00386F8A">
        <w:rPr>
          <w:b w:val="0"/>
        </w:rPr>
        <w:t>flying of coke dust and fines</w:t>
      </w:r>
    </w:p>
    <w:p w14:paraId="1D6FAF54" w14:textId="77777777" w:rsidR="0048274D" w:rsidRPr="0048274D" w:rsidRDefault="0048274D" w:rsidP="0048274D">
      <w:pPr>
        <w:pStyle w:val="BodyText2"/>
        <w:numPr>
          <w:ilvl w:val="0"/>
          <w:numId w:val="28"/>
        </w:numPr>
        <w:spacing w:line="340" w:lineRule="atLeast"/>
        <w:jc w:val="left"/>
        <w:rPr>
          <w:b w:val="0"/>
        </w:rPr>
      </w:pPr>
      <w:r w:rsidRPr="00386F8A">
        <w:rPr>
          <w:b w:val="0"/>
        </w:rPr>
        <w:t>Contact with hot structural parts</w:t>
      </w:r>
    </w:p>
    <w:p w14:paraId="60A5EE60" w14:textId="77777777" w:rsidR="0048274D" w:rsidRPr="0048274D" w:rsidRDefault="0048274D" w:rsidP="0048274D">
      <w:pPr>
        <w:pStyle w:val="BodyText2"/>
        <w:numPr>
          <w:ilvl w:val="0"/>
          <w:numId w:val="28"/>
        </w:numPr>
        <w:spacing w:line="340" w:lineRule="atLeast"/>
        <w:jc w:val="left"/>
        <w:rPr>
          <w:b w:val="0"/>
        </w:rPr>
      </w:pPr>
      <w:r w:rsidRPr="00386F8A">
        <w:rPr>
          <w:b w:val="0"/>
        </w:rPr>
        <w:t>Electrical shock</w:t>
      </w:r>
    </w:p>
    <w:p w14:paraId="58B6AFF1" w14:textId="77777777" w:rsidR="0048274D" w:rsidRPr="0048274D" w:rsidRDefault="0048274D" w:rsidP="0048274D">
      <w:pPr>
        <w:pStyle w:val="BodyText2"/>
        <w:numPr>
          <w:ilvl w:val="0"/>
          <w:numId w:val="28"/>
        </w:numPr>
        <w:spacing w:line="340" w:lineRule="atLeast"/>
        <w:jc w:val="left"/>
        <w:rPr>
          <w:b w:val="0"/>
        </w:rPr>
      </w:pPr>
      <w:r w:rsidRPr="00386F8A">
        <w:rPr>
          <w:b w:val="0"/>
        </w:rPr>
        <w:t>High Temperature</w:t>
      </w:r>
    </w:p>
    <w:p w14:paraId="73888CEF" w14:textId="77777777" w:rsidR="0048274D" w:rsidRPr="00386F8A" w:rsidRDefault="0048274D" w:rsidP="0048274D">
      <w:pPr>
        <w:pStyle w:val="BodyText2"/>
        <w:numPr>
          <w:ilvl w:val="0"/>
          <w:numId w:val="27"/>
        </w:numPr>
        <w:spacing w:line="340" w:lineRule="atLeast"/>
        <w:jc w:val="left"/>
        <w:rPr>
          <w:b w:val="0"/>
        </w:rPr>
      </w:pPr>
      <w:r w:rsidRPr="00386F8A">
        <w:rPr>
          <w:b w:val="0"/>
        </w:rPr>
        <w:t>Mechanical Hazard</w:t>
      </w:r>
    </w:p>
    <w:p w14:paraId="5893AB9A" w14:textId="77777777" w:rsidR="0048274D" w:rsidRPr="0048274D" w:rsidRDefault="0048274D" w:rsidP="0048274D">
      <w:pPr>
        <w:pStyle w:val="BodyText2"/>
        <w:numPr>
          <w:ilvl w:val="0"/>
          <w:numId w:val="28"/>
        </w:numPr>
        <w:spacing w:line="340" w:lineRule="atLeast"/>
        <w:jc w:val="left"/>
        <w:rPr>
          <w:b w:val="0"/>
        </w:rPr>
      </w:pPr>
      <w:r w:rsidRPr="00386F8A">
        <w:rPr>
          <w:b w:val="0"/>
        </w:rPr>
        <w:t>Impact, Entrapment, Entanglement, Cut, Slip , trip and fall</w:t>
      </w:r>
    </w:p>
    <w:p w14:paraId="342B19AC" w14:textId="77777777" w:rsidR="0048274D" w:rsidRPr="00386F8A" w:rsidRDefault="0048274D" w:rsidP="0048274D">
      <w:pPr>
        <w:pStyle w:val="BodyText2"/>
        <w:numPr>
          <w:ilvl w:val="0"/>
          <w:numId w:val="27"/>
        </w:numPr>
        <w:spacing w:line="340" w:lineRule="atLeast"/>
        <w:jc w:val="left"/>
        <w:rPr>
          <w:b w:val="0"/>
        </w:rPr>
      </w:pPr>
      <w:r w:rsidRPr="00386F8A">
        <w:rPr>
          <w:b w:val="0"/>
        </w:rPr>
        <w:t>Chemical Hazard</w:t>
      </w:r>
    </w:p>
    <w:p w14:paraId="7484B672" w14:textId="77777777" w:rsidR="0048274D" w:rsidRPr="0048274D" w:rsidRDefault="0048274D" w:rsidP="0048274D">
      <w:pPr>
        <w:pStyle w:val="BodyText2"/>
        <w:numPr>
          <w:ilvl w:val="0"/>
          <w:numId w:val="28"/>
        </w:numPr>
        <w:spacing w:line="340" w:lineRule="atLeast"/>
        <w:jc w:val="left"/>
        <w:rPr>
          <w:b w:val="0"/>
        </w:rPr>
      </w:pPr>
      <w:r w:rsidRPr="00386F8A">
        <w:rPr>
          <w:b w:val="0"/>
        </w:rPr>
        <w:t>Fire and explosion, fumes.</w:t>
      </w:r>
    </w:p>
    <w:p w14:paraId="225820E3" w14:textId="77777777" w:rsidR="0048274D" w:rsidRPr="00386F8A" w:rsidRDefault="0048274D" w:rsidP="0048274D">
      <w:pPr>
        <w:pStyle w:val="BodyText2"/>
        <w:numPr>
          <w:ilvl w:val="0"/>
          <w:numId w:val="27"/>
        </w:numPr>
        <w:spacing w:line="340" w:lineRule="atLeast"/>
        <w:jc w:val="left"/>
        <w:rPr>
          <w:b w:val="0"/>
        </w:rPr>
      </w:pPr>
      <w:r w:rsidRPr="00386F8A">
        <w:rPr>
          <w:b w:val="0"/>
        </w:rPr>
        <w:t>Ergonomical Hazard</w:t>
      </w:r>
    </w:p>
    <w:p w14:paraId="29F2667A" w14:textId="77777777" w:rsidR="0048274D" w:rsidRPr="0048274D" w:rsidRDefault="0048274D" w:rsidP="0048274D">
      <w:pPr>
        <w:pStyle w:val="BodyText2"/>
        <w:numPr>
          <w:ilvl w:val="0"/>
          <w:numId w:val="28"/>
        </w:numPr>
        <w:spacing w:line="340" w:lineRule="atLeast"/>
        <w:jc w:val="left"/>
        <w:rPr>
          <w:b w:val="0"/>
        </w:rPr>
      </w:pPr>
      <w:r w:rsidRPr="00386F8A">
        <w:rPr>
          <w:b w:val="0"/>
        </w:rPr>
        <w:t>Poor workplace design</w:t>
      </w:r>
    </w:p>
    <w:p w14:paraId="53523122" w14:textId="77777777" w:rsidR="0048274D" w:rsidRPr="00386F8A" w:rsidRDefault="0048274D" w:rsidP="0048274D">
      <w:pPr>
        <w:pStyle w:val="BodyText2"/>
        <w:numPr>
          <w:ilvl w:val="0"/>
          <w:numId w:val="27"/>
        </w:numPr>
        <w:spacing w:line="340" w:lineRule="atLeast"/>
        <w:jc w:val="left"/>
        <w:rPr>
          <w:b w:val="0"/>
        </w:rPr>
      </w:pPr>
      <w:r w:rsidRPr="00386F8A">
        <w:rPr>
          <w:b w:val="0"/>
        </w:rPr>
        <w:t xml:space="preserve">Human behaviour aspect of operators: </w:t>
      </w:r>
    </w:p>
    <w:p w14:paraId="1333C4E3" w14:textId="77777777" w:rsidR="0048274D" w:rsidRPr="00386F8A" w:rsidRDefault="0048274D" w:rsidP="0048274D">
      <w:pPr>
        <w:pStyle w:val="BodyText2"/>
        <w:numPr>
          <w:ilvl w:val="0"/>
          <w:numId w:val="28"/>
        </w:numPr>
        <w:spacing w:line="340" w:lineRule="atLeast"/>
        <w:jc w:val="left"/>
        <w:rPr>
          <w:b w:val="0"/>
        </w:rPr>
      </w:pPr>
      <w:r w:rsidRPr="00386F8A">
        <w:rPr>
          <w:b w:val="0"/>
        </w:rPr>
        <w:t>Alcoholism.</w:t>
      </w:r>
    </w:p>
    <w:p w14:paraId="441502A5" w14:textId="77777777" w:rsidR="0048274D" w:rsidRPr="00386F8A" w:rsidRDefault="0048274D" w:rsidP="0048274D">
      <w:pPr>
        <w:pStyle w:val="BodyText2"/>
        <w:numPr>
          <w:ilvl w:val="0"/>
          <w:numId w:val="28"/>
        </w:numPr>
        <w:spacing w:line="340" w:lineRule="atLeast"/>
        <w:jc w:val="left"/>
        <w:rPr>
          <w:b w:val="0"/>
        </w:rPr>
      </w:pPr>
      <w:r w:rsidRPr="00386F8A">
        <w:rPr>
          <w:b w:val="0"/>
        </w:rPr>
        <w:t>Casual approach.</w:t>
      </w:r>
    </w:p>
    <w:p w14:paraId="75134709" w14:textId="77777777" w:rsidR="0048274D" w:rsidRPr="00386F8A" w:rsidRDefault="0048274D" w:rsidP="0048274D">
      <w:pPr>
        <w:pStyle w:val="BodyText2"/>
        <w:numPr>
          <w:ilvl w:val="0"/>
          <w:numId w:val="28"/>
        </w:numPr>
        <w:spacing w:line="340" w:lineRule="atLeast"/>
        <w:jc w:val="left"/>
        <w:rPr>
          <w:b w:val="0"/>
        </w:rPr>
      </w:pPr>
      <w:r w:rsidRPr="00386F8A">
        <w:rPr>
          <w:b w:val="0"/>
        </w:rPr>
        <w:t>Horse play.</w:t>
      </w:r>
    </w:p>
    <w:p w14:paraId="7F990EF7" w14:textId="77777777" w:rsidR="0048274D" w:rsidRPr="00386F8A" w:rsidRDefault="0048274D" w:rsidP="0048274D">
      <w:pPr>
        <w:pStyle w:val="BodyText2"/>
        <w:numPr>
          <w:ilvl w:val="0"/>
          <w:numId w:val="28"/>
        </w:numPr>
        <w:spacing w:line="340" w:lineRule="atLeast"/>
        <w:jc w:val="left"/>
        <w:rPr>
          <w:b w:val="0"/>
        </w:rPr>
      </w:pPr>
      <w:r w:rsidRPr="00386F8A">
        <w:rPr>
          <w:b w:val="0"/>
        </w:rPr>
        <w:t>Non usage of PPE’s</w:t>
      </w:r>
    </w:p>
    <w:p w14:paraId="2DE00CBF" w14:textId="77777777" w:rsidR="0048274D" w:rsidRPr="00386F8A" w:rsidRDefault="0048274D" w:rsidP="0048274D">
      <w:pPr>
        <w:pStyle w:val="BodyText2"/>
        <w:numPr>
          <w:ilvl w:val="0"/>
          <w:numId w:val="28"/>
        </w:numPr>
        <w:spacing w:line="340" w:lineRule="atLeast"/>
        <w:jc w:val="left"/>
        <w:rPr>
          <w:b w:val="0"/>
        </w:rPr>
      </w:pPr>
      <w:r w:rsidRPr="00386F8A">
        <w:rPr>
          <w:b w:val="0"/>
        </w:rPr>
        <w:t>Improper Housekeeping</w:t>
      </w:r>
    </w:p>
    <w:p w14:paraId="0755CE56" w14:textId="77777777" w:rsidR="00D13DA1" w:rsidRPr="00386F8A" w:rsidRDefault="0048274D" w:rsidP="00386F8A">
      <w:pPr>
        <w:pStyle w:val="BodyText2"/>
        <w:numPr>
          <w:ilvl w:val="0"/>
          <w:numId w:val="28"/>
        </w:numPr>
        <w:spacing w:line="340" w:lineRule="atLeast"/>
        <w:jc w:val="left"/>
        <w:rPr>
          <w:b w:val="0"/>
        </w:rPr>
      </w:pPr>
      <w:r w:rsidRPr="00386F8A">
        <w:rPr>
          <w:b w:val="0"/>
        </w:rPr>
        <w:t>Height Phobia</w:t>
      </w:r>
    </w:p>
    <w:p w14:paraId="01D96FA5" w14:textId="77777777" w:rsidR="00A12BC3" w:rsidRDefault="0036287A" w:rsidP="00A12BC3">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PROCEDUR</w:t>
      </w:r>
      <w:r w:rsidR="00A77874" w:rsidRPr="00462248">
        <w:rPr>
          <w:rFonts w:ascii="Times New Roman" w:hAnsi="Times New Roman" w:cs="Times New Roman"/>
          <w:b/>
          <w:sz w:val="24"/>
          <w:szCs w:val="24"/>
        </w:rPr>
        <w:t>E</w:t>
      </w:r>
      <w:r w:rsidRPr="00462248">
        <w:rPr>
          <w:rFonts w:ascii="Times New Roman" w:hAnsi="Times New Roman" w:cs="Times New Roman"/>
          <w:b/>
          <w:sz w:val="24"/>
          <w:szCs w:val="24"/>
        </w:rPr>
        <w:t>:</w:t>
      </w:r>
    </w:p>
    <w:p w14:paraId="0D9CBB7A" w14:textId="67AAC6E9" w:rsidR="00ED71DA" w:rsidRPr="00D51C8A" w:rsidRDefault="00CC716D" w:rsidP="00ED71DA">
      <w:pPr>
        <w:spacing w:before="100" w:beforeAutospacing="1" w:after="100" w:afterAutospacing="1"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 No 1:</w:t>
      </w:r>
      <w:r w:rsidR="00ED71DA" w:rsidRPr="00D51C8A">
        <w:rPr>
          <w:rFonts w:ascii="Times New Roman" w:eastAsia="Times New Roman" w:hAnsi="Times New Roman" w:cs="Times New Roman"/>
          <w:b/>
          <w:bCs/>
          <w:sz w:val="14"/>
          <w:szCs w:val="14"/>
        </w:rPr>
        <w:t xml:space="preserve">    </w:t>
      </w:r>
      <w:r w:rsidR="00ED71DA" w:rsidRPr="00D51C8A">
        <w:rPr>
          <w:rFonts w:ascii="Times New Roman" w:eastAsia="Times New Roman" w:hAnsi="Times New Roman" w:cs="Times New Roman"/>
          <w:b/>
          <w:bCs/>
          <w:sz w:val="24"/>
          <w:szCs w:val="24"/>
        </w:rPr>
        <w:t>Pusher blade chain links changing.</w:t>
      </w:r>
      <w:r w:rsidR="00ED71DA" w:rsidRPr="00D51C8A">
        <w:rPr>
          <w:rFonts w:ascii="Times New Roman" w:eastAsia="Times New Roman" w:hAnsi="Times New Roman" w:cs="Times New Roman"/>
          <w:sz w:val="24"/>
          <w:szCs w:val="24"/>
        </w:rPr>
        <w:t> </w:t>
      </w:r>
    </w:p>
    <w:p w14:paraId="50D0E315" w14:textId="77777777" w:rsidR="00CC716D" w:rsidRPr="00ED71DA" w:rsidRDefault="00CC716D" w:rsidP="00CC716D">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Ensure new chains are placed inside HCC.</w:t>
      </w:r>
    </w:p>
    <w:p w14:paraId="78A46A1A"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Align the hot coke car under the quench tower.</w:t>
      </w:r>
    </w:p>
    <w:p w14:paraId="2291E936"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Position the pusher blade as per requirement.</w:t>
      </w:r>
    </w:p>
    <w:p w14:paraId="52AC7A5B"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Take Electrical shutdown of Quench valve, Pusher blade &amp; HCC.</w:t>
      </w:r>
    </w:p>
    <w:p w14:paraId="2B90F2BD" w14:textId="77777777" w:rsidR="00ED71DA" w:rsidRPr="002B5C02" w:rsidRDefault="00404C7D"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2B5C02">
        <w:rPr>
          <w:rFonts w:ascii="Times New Roman" w:eastAsia="Times New Roman" w:hAnsi="Times New Roman" w:cs="Times New Roman"/>
          <w:bCs/>
          <w:sz w:val="24"/>
          <w:szCs w:val="24"/>
          <w:lang w:val="en-IN"/>
        </w:rPr>
        <w:t>Ensure isolation of the system as per the group procedure with Lock out and tag out sytem.</w:t>
      </w:r>
    </w:p>
    <w:p w14:paraId="72BD17D8"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Links to be changed in 50 nos.</w:t>
      </w:r>
    </w:p>
    <w:p w14:paraId="5B48BBD8" w14:textId="77777777" w:rsidR="00860FD0" w:rsidRDefault="00860FD0"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Lock the chain at appropriate location to restrain its movement during replacement.</w:t>
      </w:r>
    </w:p>
    <w:p w14:paraId="105B2969"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Chain to be gas cut at required locations &amp; remove</w:t>
      </w:r>
    </w:p>
    <w:p w14:paraId="14504FC1"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Place the new links &amp; provide pins with locking pin.</w:t>
      </w:r>
    </w:p>
    <w:p w14:paraId="681051D6"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Chain to be supported on Trays which are provided.</w:t>
      </w:r>
    </w:p>
    <w:p w14:paraId="55207DD2"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Remove old links from HCC.</w:t>
      </w:r>
    </w:p>
    <w:p w14:paraId="5A87BD86"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lastRenderedPageBreak/>
        <w:t>Release shutdown for trials.</w:t>
      </w:r>
    </w:p>
    <w:p w14:paraId="247EAE86" w14:textId="77777777" w:rsidR="00ED71DA" w:rsidRPr="00ED71DA" w:rsidRDefault="00ED71DA" w:rsidP="00ED71DA">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All scrap generated to be shifted to proper locations</w:t>
      </w:r>
    </w:p>
    <w:p w14:paraId="56C2B1BB" w14:textId="16D6B5D4" w:rsidR="00ED71DA" w:rsidRPr="00386F8A" w:rsidRDefault="00ED71DA" w:rsidP="00386F8A">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Oil traced cotton waste to be stored in bin provided outside workshop.</w:t>
      </w:r>
    </w:p>
    <w:p w14:paraId="06294773" w14:textId="77777777" w:rsidR="00ED71DA" w:rsidRPr="00D51C8A" w:rsidRDefault="00860FD0" w:rsidP="00386F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Activity No 2: </w:t>
      </w:r>
      <w:r w:rsidR="00ED71DA" w:rsidRPr="00D51C8A">
        <w:rPr>
          <w:rFonts w:ascii="Times New Roman" w:eastAsia="Times New Roman" w:hAnsi="Times New Roman" w:cs="Times New Roman"/>
          <w:b/>
          <w:bCs/>
          <w:sz w:val="24"/>
          <w:szCs w:val="24"/>
        </w:rPr>
        <w:t>Drive &amp; Non drive shaft changing.</w:t>
      </w:r>
      <w:r w:rsidR="00ED71DA" w:rsidRPr="00D51C8A">
        <w:rPr>
          <w:rFonts w:ascii="Times New Roman" w:eastAsia="Times New Roman" w:hAnsi="Times New Roman" w:cs="Times New Roman"/>
          <w:sz w:val="24"/>
          <w:szCs w:val="24"/>
        </w:rPr>
        <w:t xml:space="preserve"> </w:t>
      </w:r>
    </w:p>
    <w:p w14:paraId="78A6CB8F" w14:textId="77777777" w:rsidR="00ED71DA" w:rsidRPr="00D51C8A" w:rsidRDefault="00ED71DA" w:rsidP="00ED71DA">
      <w:pPr>
        <w:spacing w:before="100" w:beforeAutospacing="1" w:after="100" w:afterAutospacing="1" w:line="360" w:lineRule="auto"/>
        <w:ind w:left="360"/>
        <w:jc w:val="both"/>
        <w:rPr>
          <w:rFonts w:ascii="Times New Roman" w:eastAsia="Times New Roman" w:hAnsi="Times New Roman" w:cs="Times New Roman"/>
          <w:sz w:val="24"/>
          <w:szCs w:val="24"/>
        </w:rPr>
      </w:pPr>
      <w:r w:rsidRPr="00D51C8A">
        <w:rPr>
          <w:rFonts w:ascii="Times New Roman" w:eastAsia="Times New Roman" w:hAnsi="Times New Roman" w:cs="Times New Roman"/>
          <w:b/>
          <w:bCs/>
          <w:sz w:val="24"/>
          <w:szCs w:val="24"/>
        </w:rPr>
        <w:t>For Drive shaft changing.</w:t>
      </w:r>
    </w:p>
    <w:p w14:paraId="31DC2369" w14:textId="5C5F8A88" w:rsidR="00ED71DA" w:rsidRPr="00ED71DA" w:rsidRDefault="00ED71DA" w:rsidP="00ED71DA">
      <w:pPr>
        <w:pStyle w:val="ListParagraph"/>
        <w:numPr>
          <w:ilvl w:val="0"/>
          <w:numId w:val="20"/>
        </w:numPr>
        <w:spacing w:before="100" w:beforeAutospacing="1" w:after="100" w:afterAutospacing="1" w:line="360" w:lineRule="auto"/>
        <w:ind w:left="567" w:hanging="425"/>
        <w:jc w:val="both"/>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Shift spare shaft on drive platform</w:t>
      </w:r>
      <w:r w:rsidR="00613F3F">
        <w:rPr>
          <w:rFonts w:ascii="Times New Roman" w:eastAsia="Times New Roman" w:hAnsi="Times New Roman" w:cs="Times New Roman"/>
          <w:sz w:val="24"/>
          <w:szCs w:val="24"/>
        </w:rPr>
        <w:t xml:space="preserve"> duly fitted with bearing, bearing block assy, Sprocket cam sprocket</w:t>
      </w:r>
      <w:r w:rsidR="00860FD0">
        <w:rPr>
          <w:rFonts w:ascii="Times New Roman" w:eastAsia="Times New Roman" w:hAnsi="Times New Roman" w:cs="Times New Roman"/>
          <w:sz w:val="24"/>
          <w:szCs w:val="24"/>
        </w:rPr>
        <w:t xml:space="preserve"> and gear coupling on both ends</w:t>
      </w:r>
    </w:p>
    <w:p w14:paraId="654753BA" w14:textId="77777777" w:rsidR="00ED71DA" w:rsidRPr="00D51C8A" w:rsidRDefault="00ED71DA" w:rsidP="00ED71DA">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Align the hot coke car under the quench tower.</w:t>
      </w:r>
    </w:p>
    <w:p w14:paraId="7C63E593" w14:textId="77777777" w:rsidR="00ED71DA" w:rsidRPr="00D51C8A" w:rsidRDefault="00ED71DA" w:rsidP="00ED71DA">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002B5C02">
        <w:rPr>
          <w:rFonts w:ascii="Times New Roman" w:eastAsia="Times New Roman" w:hAnsi="Times New Roman" w:cs="Times New Roman"/>
          <w:sz w:val="14"/>
          <w:szCs w:val="14"/>
        </w:rPr>
        <w:t>      </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Ensure pusher blade at drive end.</w:t>
      </w:r>
    </w:p>
    <w:p w14:paraId="1F6B44E5" w14:textId="77777777" w:rsidR="00ED71DA" w:rsidRPr="00D51C8A" w:rsidRDefault="00ED71DA" w:rsidP="00ED71DA">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Take Electrical shutdown of Quench valve, Pusher blade &amp; HCC.</w:t>
      </w:r>
    </w:p>
    <w:p w14:paraId="11922384" w14:textId="30C488BE" w:rsidR="00ED71DA" w:rsidRPr="00D51C8A" w:rsidRDefault="00ED71DA" w:rsidP="00860FD0">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p>
    <w:p w14:paraId="2E6939EC" w14:textId="77777777" w:rsidR="00ED71DA" w:rsidRDefault="00ED71DA" w:rsidP="00ED71DA">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Remove end links from front hinge</w:t>
      </w:r>
      <w:r w:rsidR="00860FD0">
        <w:rPr>
          <w:rFonts w:ascii="Times New Roman" w:eastAsia="Times New Roman" w:hAnsi="Times New Roman" w:cs="Times New Roman"/>
          <w:sz w:val="24"/>
          <w:szCs w:val="24"/>
        </w:rPr>
        <w:t xml:space="preserve"> and</w:t>
      </w:r>
      <w:r w:rsidRPr="00D51C8A">
        <w:rPr>
          <w:rFonts w:ascii="Times New Roman" w:eastAsia="Times New Roman" w:hAnsi="Times New Roman" w:cs="Times New Roman"/>
          <w:sz w:val="24"/>
          <w:szCs w:val="24"/>
        </w:rPr>
        <w:t xml:space="preserve"> </w:t>
      </w:r>
      <w:r w:rsidR="00404C7D">
        <w:rPr>
          <w:rFonts w:ascii="Times New Roman" w:eastAsia="Times New Roman" w:hAnsi="Times New Roman" w:cs="Times New Roman"/>
          <w:sz w:val="24"/>
          <w:szCs w:val="24"/>
        </w:rPr>
        <w:t>free the shaft.</w:t>
      </w:r>
    </w:p>
    <w:p w14:paraId="15DFEAB4" w14:textId="7EBEA8E0" w:rsidR="00404C7D" w:rsidRDefault="00404C7D"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860FD0">
        <w:rPr>
          <w:rFonts w:ascii="Times New Roman" w:eastAsia="Times New Roman" w:hAnsi="Times New Roman" w:cs="Times New Roman"/>
          <w:sz w:val="24"/>
          <w:szCs w:val="24"/>
        </w:rPr>
        <w:t>ecouple</w:t>
      </w:r>
      <w:r>
        <w:rPr>
          <w:rFonts w:ascii="Times New Roman" w:eastAsia="Times New Roman" w:hAnsi="Times New Roman" w:cs="Times New Roman"/>
          <w:sz w:val="24"/>
          <w:szCs w:val="24"/>
        </w:rPr>
        <w:t xml:space="preserve"> the shaft from the drive system.</w:t>
      </w:r>
    </w:p>
    <w:p w14:paraId="4A3BB84F" w14:textId="77777777" w:rsidR="00404C7D" w:rsidRDefault="00404C7D"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Dismantle the shaft from the base by removing the </w:t>
      </w:r>
      <w:r w:rsidR="00860FD0">
        <w:rPr>
          <w:rFonts w:ascii="Times New Roman" w:eastAsia="Times New Roman" w:hAnsi="Times New Roman" w:cs="Times New Roman"/>
          <w:sz w:val="24"/>
          <w:szCs w:val="24"/>
        </w:rPr>
        <w:t xml:space="preserve">plummer block </w:t>
      </w:r>
      <w:r>
        <w:rPr>
          <w:rFonts w:ascii="Times New Roman" w:eastAsia="Times New Roman" w:hAnsi="Times New Roman" w:cs="Times New Roman"/>
          <w:sz w:val="24"/>
          <w:szCs w:val="24"/>
        </w:rPr>
        <w:t>mounting bolts.</w:t>
      </w:r>
    </w:p>
    <w:p w14:paraId="701A7C06" w14:textId="77777777" w:rsidR="00404C7D" w:rsidRDefault="00404C7D"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Use proper lifting arrangement like Hydra, chain block for removing the shaft from the position.</w:t>
      </w:r>
    </w:p>
    <w:p w14:paraId="4314DD67" w14:textId="77777777" w:rsidR="00404C7D" w:rsidRDefault="00404C7D"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Replace new shaft Assy</w:t>
      </w:r>
      <w:r w:rsidR="00613F3F">
        <w:rPr>
          <w:rFonts w:ascii="Times New Roman" w:eastAsia="Times New Roman" w:hAnsi="Times New Roman" w:cs="Times New Roman"/>
          <w:sz w:val="24"/>
          <w:szCs w:val="24"/>
        </w:rPr>
        <w:t xml:space="preserve"> and align with the drive system.</w:t>
      </w:r>
    </w:p>
    <w:p w14:paraId="127E8F90" w14:textId="77777777" w:rsidR="00613F3F" w:rsidRDefault="00613F3F"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Tighten the foundation bolts of plummer block.</w:t>
      </w:r>
    </w:p>
    <w:p w14:paraId="1C56444E" w14:textId="77777777" w:rsidR="00613F3F" w:rsidRDefault="00613F3F"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Engage links to connect pusher blade assy with drive system.</w:t>
      </w:r>
    </w:p>
    <w:p w14:paraId="348738A2" w14:textId="77777777" w:rsidR="00860FD0" w:rsidRDefault="00860FD0" w:rsidP="00386F8A">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 and take trial.</w:t>
      </w:r>
    </w:p>
    <w:p w14:paraId="42945F97" w14:textId="77777777" w:rsidR="00860FD0" w:rsidRDefault="00860FD0" w:rsidP="00386F8A">
      <w:pPr>
        <w:spacing w:before="100" w:beforeAutospacing="1" w:after="100" w:afterAutospacing="1" w:line="360" w:lineRule="auto"/>
        <w:rPr>
          <w:rFonts w:ascii="Times New Roman" w:eastAsia="Times New Roman" w:hAnsi="Times New Roman" w:cs="Times New Roman"/>
          <w:b/>
          <w:bCs/>
          <w:sz w:val="24"/>
          <w:szCs w:val="24"/>
        </w:rPr>
      </w:pPr>
      <w:r w:rsidRPr="00D51C8A">
        <w:rPr>
          <w:rFonts w:ascii="Times New Roman" w:eastAsia="Times New Roman" w:hAnsi="Times New Roman" w:cs="Times New Roman"/>
          <w:b/>
          <w:bCs/>
          <w:sz w:val="24"/>
          <w:szCs w:val="24"/>
        </w:rPr>
        <w:t>For</w:t>
      </w:r>
      <w:r>
        <w:rPr>
          <w:rFonts w:ascii="Times New Roman" w:eastAsia="Times New Roman" w:hAnsi="Times New Roman" w:cs="Times New Roman"/>
          <w:b/>
          <w:bCs/>
          <w:sz w:val="24"/>
          <w:szCs w:val="24"/>
        </w:rPr>
        <w:t xml:space="preserve"> Non-</w:t>
      </w:r>
      <w:r w:rsidRPr="00D51C8A">
        <w:rPr>
          <w:rFonts w:ascii="Times New Roman" w:eastAsia="Times New Roman" w:hAnsi="Times New Roman" w:cs="Times New Roman"/>
          <w:b/>
          <w:bCs/>
          <w:sz w:val="24"/>
          <w:szCs w:val="24"/>
        </w:rPr>
        <w:t xml:space="preserve"> Drive shaft changing</w:t>
      </w:r>
    </w:p>
    <w:p w14:paraId="5123FB4C" w14:textId="77777777" w:rsidR="00860FD0" w:rsidRPr="00ED71DA" w:rsidRDefault="00860FD0" w:rsidP="00860FD0">
      <w:pPr>
        <w:pStyle w:val="ListParagraph"/>
        <w:numPr>
          <w:ilvl w:val="0"/>
          <w:numId w:val="20"/>
        </w:numPr>
        <w:spacing w:before="100" w:beforeAutospacing="1" w:after="100" w:afterAutospacing="1" w:line="360" w:lineRule="auto"/>
        <w:ind w:left="567" w:hanging="425"/>
        <w:jc w:val="both"/>
        <w:rPr>
          <w:rFonts w:ascii="Times New Roman" w:eastAsia="Times New Roman" w:hAnsi="Times New Roman" w:cs="Times New Roman"/>
          <w:sz w:val="24"/>
          <w:szCs w:val="24"/>
        </w:rPr>
      </w:pPr>
      <w:r w:rsidRPr="00ED71DA">
        <w:rPr>
          <w:rFonts w:ascii="Times New Roman" w:eastAsia="Times New Roman" w:hAnsi="Times New Roman" w:cs="Times New Roman"/>
          <w:sz w:val="24"/>
          <w:szCs w:val="24"/>
        </w:rPr>
        <w:t xml:space="preserve">Shift spare shaft on </w:t>
      </w:r>
      <w:r w:rsidR="001D2F94">
        <w:rPr>
          <w:rFonts w:ascii="Times New Roman" w:eastAsia="Times New Roman" w:hAnsi="Times New Roman" w:cs="Times New Roman"/>
          <w:sz w:val="24"/>
          <w:szCs w:val="24"/>
        </w:rPr>
        <w:t>non-</w:t>
      </w:r>
      <w:r w:rsidRPr="00ED71DA">
        <w:rPr>
          <w:rFonts w:ascii="Times New Roman" w:eastAsia="Times New Roman" w:hAnsi="Times New Roman" w:cs="Times New Roman"/>
          <w:sz w:val="24"/>
          <w:szCs w:val="24"/>
        </w:rPr>
        <w:t>drive platform</w:t>
      </w:r>
      <w:r>
        <w:rPr>
          <w:rFonts w:ascii="Times New Roman" w:eastAsia="Times New Roman" w:hAnsi="Times New Roman" w:cs="Times New Roman"/>
          <w:sz w:val="24"/>
          <w:szCs w:val="24"/>
        </w:rPr>
        <w:t xml:space="preserve"> duly fitted with bearing, bearing block assy, Sprocket cam sprocket</w:t>
      </w:r>
    </w:p>
    <w:p w14:paraId="6C6C6B79" w14:textId="77777777" w:rsidR="00860FD0" w:rsidRPr="00D51C8A" w:rsidRDefault="00860FD0" w:rsidP="00860FD0">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Align the hot coke car under the quench tower.</w:t>
      </w:r>
    </w:p>
    <w:p w14:paraId="1663EB22" w14:textId="77777777" w:rsidR="00860FD0" w:rsidRPr="00D51C8A" w:rsidRDefault="00860FD0" w:rsidP="00860FD0">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lastRenderedPageBreak/>
        <w:t></w:t>
      </w:r>
      <w:r>
        <w:rPr>
          <w:rFonts w:ascii="Times New Roman" w:eastAsia="Times New Roman" w:hAnsi="Times New Roman" w:cs="Times New Roman"/>
          <w:sz w:val="14"/>
          <w:szCs w:val="14"/>
        </w:rPr>
        <w:t>      </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 xml:space="preserve">Ensure pusher blade at </w:t>
      </w:r>
      <w:r w:rsidR="001D2F94">
        <w:rPr>
          <w:rFonts w:ascii="Times New Roman" w:eastAsia="Times New Roman" w:hAnsi="Times New Roman" w:cs="Times New Roman"/>
          <w:sz w:val="24"/>
          <w:szCs w:val="24"/>
        </w:rPr>
        <w:t>non-</w:t>
      </w:r>
      <w:r w:rsidRPr="00D51C8A">
        <w:rPr>
          <w:rFonts w:ascii="Times New Roman" w:eastAsia="Times New Roman" w:hAnsi="Times New Roman" w:cs="Times New Roman"/>
          <w:sz w:val="24"/>
          <w:szCs w:val="24"/>
        </w:rPr>
        <w:t>drive end.</w:t>
      </w:r>
    </w:p>
    <w:p w14:paraId="124039AB" w14:textId="77777777" w:rsidR="00860FD0" w:rsidRPr="00D51C8A" w:rsidRDefault="00860FD0" w:rsidP="00860FD0">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Take Electrical shutdown of Quench valve, Pusher blade &amp; HCC.</w:t>
      </w:r>
    </w:p>
    <w:p w14:paraId="44F0FF15" w14:textId="77777777" w:rsidR="00860FD0" w:rsidRDefault="00860FD0" w:rsidP="00860FD0">
      <w:pPr>
        <w:spacing w:before="100" w:beforeAutospacing="1" w:after="100" w:afterAutospacing="1" w:line="360" w:lineRule="auto"/>
        <w:ind w:left="502" w:hanging="360"/>
        <w:rPr>
          <w:rFonts w:ascii="Times New Roman" w:eastAsia="Times New Roman" w:hAnsi="Times New Roman" w:cs="Times New Roman"/>
          <w:sz w:val="24"/>
          <w:szCs w:val="24"/>
        </w:rPr>
      </w:pPr>
      <w:r w:rsidRPr="00D51C8A">
        <w:rPr>
          <w:rFonts w:ascii="Symbol" w:eastAsia="Times New Roman" w:hAnsi="Symbol" w:cs="Times New Roman"/>
          <w:sz w:val="24"/>
          <w:szCs w:val="24"/>
        </w:rPr>
        <w:t></w:t>
      </w:r>
      <w:r w:rsidRPr="00D51C8A">
        <w:rPr>
          <w:rFonts w:ascii="Times New Roman" w:eastAsia="Times New Roman" w:hAnsi="Times New Roman" w:cs="Times New Roman"/>
          <w:sz w:val="14"/>
          <w:szCs w:val="14"/>
        </w:rPr>
        <w:t xml:space="preserve">         </w:t>
      </w:r>
      <w:r w:rsidRPr="00D51C8A">
        <w:rPr>
          <w:rFonts w:ascii="Times New Roman" w:eastAsia="Times New Roman" w:hAnsi="Times New Roman" w:cs="Times New Roman"/>
          <w:sz w:val="24"/>
          <w:szCs w:val="24"/>
        </w:rPr>
        <w:t>Remove end links from front hinge</w:t>
      </w:r>
      <w:r>
        <w:rPr>
          <w:rFonts w:ascii="Times New Roman" w:eastAsia="Times New Roman" w:hAnsi="Times New Roman" w:cs="Times New Roman"/>
          <w:sz w:val="24"/>
          <w:szCs w:val="24"/>
        </w:rPr>
        <w:t xml:space="preserve"> and</w:t>
      </w:r>
      <w:r w:rsidRPr="00D51C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free the shaft.</w:t>
      </w:r>
    </w:p>
    <w:p w14:paraId="6C7697AD" w14:textId="77777777" w:rsidR="00860FD0" w:rsidRDefault="00860FD0"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Dismantle the shaft from the base by removing the plummer block mounting bolts.</w:t>
      </w:r>
    </w:p>
    <w:p w14:paraId="1CA5B9E4" w14:textId="77777777" w:rsidR="00860FD0" w:rsidRDefault="00860FD0"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Use proper lifting arrangement like chain block for removing the shaft from the position.</w:t>
      </w:r>
    </w:p>
    <w:p w14:paraId="1CD924FD" w14:textId="77777777" w:rsidR="00860FD0" w:rsidRDefault="001D2F94"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r w:rsidR="00860FD0">
        <w:rPr>
          <w:rFonts w:ascii="Times New Roman" w:eastAsia="Times New Roman" w:hAnsi="Times New Roman" w:cs="Times New Roman"/>
          <w:sz w:val="24"/>
          <w:szCs w:val="24"/>
        </w:rPr>
        <w:t xml:space="preserve"> new shaft Assy </w:t>
      </w:r>
    </w:p>
    <w:p w14:paraId="516CCA7C" w14:textId="77777777" w:rsidR="00860FD0" w:rsidRDefault="00860FD0"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Tighten the foundation bolts of plummer block.</w:t>
      </w:r>
    </w:p>
    <w:p w14:paraId="55A0E950" w14:textId="77777777" w:rsidR="00860FD0" w:rsidRDefault="00860FD0"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Engage links to connect pusher blade assy with drive system.</w:t>
      </w:r>
    </w:p>
    <w:p w14:paraId="19237BFB" w14:textId="77777777" w:rsidR="00860FD0" w:rsidRDefault="00860FD0" w:rsidP="00860FD0">
      <w:pPr>
        <w:pStyle w:val="ListParagraph"/>
        <w:numPr>
          <w:ilvl w:val="0"/>
          <w:numId w:val="22"/>
        </w:numPr>
        <w:spacing w:before="100" w:beforeAutospacing="1" w:after="100" w:afterAutospacing="1" w:line="360" w:lineRule="auto"/>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Clear electrical shutdown and take trial.</w:t>
      </w:r>
    </w:p>
    <w:p w14:paraId="27C9CA23" w14:textId="77777777" w:rsidR="00ED71DA" w:rsidRPr="00D51C8A" w:rsidRDefault="001D2F94" w:rsidP="00386F8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Activity No 3: </w:t>
      </w:r>
      <w:r w:rsidR="00ED71DA" w:rsidRPr="00D51C8A">
        <w:rPr>
          <w:rFonts w:ascii="Times New Roman" w:eastAsia="Times New Roman" w:hAnsi="Times New Roman" w:cs="Times New Roman"/>
          <w:b/>
          <w:bCs/>
          <w:sz w:val="24"/>
          <w:szCs w:val="24"/>
        </w:rPr>
        <w:t>Trays changing.</w:t>
      </w:r>
      <w:r w:rsidR="00ED71DA" w:rsidRPr="00D51C8A">
        <w:rPr>
          <w:rFonts w:ascii="Times New Roman" w:eastAsia="Times New Roman" w:hAnsi="Times New Roman" w:cs="Times New Roman"/>
          <w:sz w:val="24"/>
          <w:szCs w:val="24"/>
        </w:rPr>
        <w:t xml:space="preserve"> </w:t>
      </w:r>
    </w:p>
    <w:p w14:paraId="035C6F52" w14:textId="77777777" w:rsidR="001D2F94" w:rsidRDefault="001D2F94"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Ensure new trays/brackets are placed inside HCC </w:t>
      </w:r>
    </w:p>
    <w:p w14:paraId="0C274A29"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Align the hot coke car under the quench tower. </w:t>
      </w:r>
    </w:p>
    <w:p w14:paraId="5A54CCEA" w14:textId="7361A0FE"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 </w:t>
      </w:r>
    </w:p>
    <w:p w14:paraId="0246102E"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Position the pusher blade as per requirement. </w:t>
      </w:r>
    </w:p>
    <w:p w14:paraId="54E7645D"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Take Electrical shutdown of Quench valve, Pusher blade &amp; HCC. </w:t>
      </w:r>
    </w:p>
    <w:p w14:paraId="42E6427E"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Change damaged trays &amp; brackets. </w:t>
      </w:r>
    </w:p>
    <w:p w14:paraId="1691C281"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Provide locking wedges for new trays. </w:t>
      </w:r>
    </w:p>
    <w:p w14:paraId="70DF8376"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Place the chain on tray. </w:t>
      </w:r>
    </w:p>
    <w:p w14:paraId="49C33356"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Remove old trays from HCC. </w:t>
      </w:r>
    </w:p>
    <w:p w14:paraId="6095529E"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Release shutdown for trials. </w:t>
      </w:r>
    </w:p>
    <w:p w14:paraId="5B8F5236" w14:textId="77777777" w:rsidR="00ED71DA" w:rsidRPr="00D51C8A" w:rsidRDefault="00ED71DA" w:rsidP="00ED71DA">
      <w:pPr>
        <w:numPr>
          <w:ilvl w:val="0"/>
          <w:numId w:val="21"/>
        </w:numPr>
        <w:spacing w:after="0" w:line="360" w:lineRule="auto"/>
        <w:rPr>
          <w:rFonts w:ascii="Times New Roman" w:eastAsia="Times New Roman" w:hAnsi="Times New Roman" w:cs="Times New Roman"/>
          <w:sz w:val="24"/>
          <w:szCs w:val="24"/>
        </w:rPr>
      </w:pPr>
      <w:r w:rsidRPr="00D51C8A">
        <w:rPr>
          <w:rFonts w:ascii="Times New Roman" w:eastAsia="Times New Roman" w:hAnsi="Times New Roman" w:cs="Times New Roman"/>
          <w:sz w:val="24"/>
          <w:szCs w:val="24"/>
        </w:rPr>
        <w:t xml:space="preserve">All scrap generated to be shifted to proper locations </w:t>
      </w:r>
    </w:p>
    <w:p w14:paraId="2451C127" w14:textId="77777777" w:rsidR="001D2F94" w:rsidRDefault="001D2F94" w:rsidP="001D2F94">
      <w:pPr>
        <w:spacing w:after="0" w:line="24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Activity No 03 </w:t>
      </w:r>
      <w:r w:rsidRPr="00C91EC4">
        <w:rPr>
          <w:rFonts w:ascii="Times New Roman" w:hAnsi="Times New Roman" w:cs="Times New Roman"/>
          <w:b/>
          <w:sz w:val="24"/>
          <w:szCs w:val="24"/>
        </w:rPr>
        <w:t>:</w:t>
      </w:r>
      <w:r>
        <w:rPr>
          <w:rFonts w:ascii="Times New Roman" w:hAnsi="Times New Roman" w:cs="Times New Roman"/>
          <w:b/>
          <w:sz w:val="24"/>
          <w:szCs w:val="24"/>
        </w:rPr>
        <w:t xml:space="preserve"> </w:t>
      </w:r>
      <w:r w:rsidRPr="00C91EC4">
        <w:rPr>
          <w:rFonts w:ascii="Times New Roman" w:hAnsi="Times New Roman" w:cs="Times New Roman"/>
          <w:b/>
          <w:sz w:val="24"/>
          <w:szCs w:val="24"/>
        </w:rPr>
        <w:t>Preventive Maintenance</w:t>
      </w:r>
    </w:p>
    <w:p w14:paraId="6F6BBF58" w14:textId="77777777" w:rsidR="001D2F94" w:rsidRDefault="001D2F94" w:rsidP="001D2F94">
      <w:pPr>
        <w:spacing w:after="0" w:line="240" w:lineRule="auto"/>
        <w:ind w:left="1440"/>
        <w:jc w:val="both"/>
        <w:rPr>
          <w:rFonts w:ascii="Times New Roman" w:hAnsi="Times New Roman" w:cs="Times New Roman"/>
          <w:b/>
          <w:sz w:val="24"/>
          <w:szCs w:val="24"/>
        </w:rPr>
      </w:pPr>
    </w:p>
    <w:p w14:paraId="13988C6E" w14:textId="77777777" w:rsidR="001D2F94" w:rsidRPr="000A6F3F" w:rsidRDefault="001D2F94" w:rsidP="001D2F94">
      <w:pPr>
        <w:ind w:left="1440"/>
        <w:rPr>
          <w:rFonts w:ascii="Times New Roman" w:hAnsi="Times New Roman" w:cs="Times New Roman"/>
          <w:sz w:val="24"/>
          <w:szCs w:val="24"/>
        </w:rPr>
      </w:pPr>
      <w:r>
        <w:rPr>
          <w:rFonts w:ascii="Times New Roman" w:hAnsi="Times New Roman" w:cs="Times New Roman"/>
          <w:sz w:val="24"/>
          <w:szCs w:val="24"/>
        </w:rPr>
        <w:t>Preventive Maintenance is</w:t>
      </w:r>
      <w:r w:rsidRPr="000A6F3F">
        <w:rPr>
          <w:rFonts w:ascii="Times New Roman" w:hAnsi="Times New Roman" w:cs="Times New Roman"/>
          <w:sz w:val="24"/>
          <w:szCs w:val="24"/>
        </w:rPr>
        <w:t xml:space="preserve"> cover</w:t>
      </w:r>
      <w:r>
        <w:rPr>
          <w:rFonts w:ascii="Times New Roman" w:hAnsi="Times New Roman" w:cs="Times New Roman"/>
          <w:sz w:val="24"/>
          <w:szCs w:val="24"/>
        </w:rPr>
        <w:t>ed</w:t>
      </w:r>
      <w:r w:rsidRPr="000A6F3F">
        <w:rPr>
          <w:rFonts w:ascii="Times New Roman" w:hAnsi="Times New Roman" w:cs="Times New Roman"/>
          <w:sz w:val="24"/>
          <w:szCs w:val="24"/>
        </w:rPr>
        <w:t xml:space="preserve"> under</w:t>
      </w:r>
    </w:p>
    <w:p w14:paraId="5E501C5E" w14:textId="77777777" w:rsidR="001D2F94" w:rsidRPr="006A67E5" w:rsidRDefault="001D2F94" w:rsidP="001D2F94">
      <w:pPr>
        <w:pStyle w:val="ListParagraph"/>
        <w:numPr>
          <w:ilvl w:val="0"/>
          <w:numId w:val="25"/>
        </w:numPr>
        <w:rPr>
          <w:rFonts w:ascii="Times New Roman" w:hAnsi="Times New Roman" w:cs="Times New Roman"/>
          <w:sz w:val="24"/>
          <w:szCs w:val="24"/>
        </w:rPr>
      </w:pPr>
      <w:r w:rsidRPr="00011DBF">
        <w:rPr>
          <w:rFonts w:ascii="Times New Roman" w:hAnsi="Times New Roman" w:cs="Times New Roman"/>
          <w:sz w:val="24"/>
          <w:szCs w:val="24"/>
        </w:rPr>
        <w:t>CLTI. (Cleaning, Lubrication, Tightening, Inspection)</w:t>
      </w:r>
    </w:p>
    <w:p w14:paraId="425D3C22" w14:textId="77777777" w:rsidR="001D2F94" w:rsidRPr="000A6F3F" w:rsidRDefault="001D2F94" w:rsidP="001D2F94">
      <w:pPr>
        <w:pStyle w:val="ListParagraph"/>
        <w:numPr>
          <w:ilvl w:val="0"/>
          <w:numId w:val="25"/>
        </w:numPr>
        <w:rPr>
          <w:rFonts w:ascii="Times New Roman" w:hAnsi="Times New Roman" w:cs="Times New Roman"/>
          <w:sz w:val="24"/>
          <w:szCs w:val="24"/>
        </w:rPr>
      </w:pPr>
      <w:r w:rsidRPr="000A6F3F">
        <w:rPr>
          <w:rFonts w:ascii="Times New Roman" w:hAnsi="Times New Roman" w:cs="Times New Roman"/>
          <w:sz w:val="24"/>
          <w:szCs w:val="24"/>
        </w:rPr>
        <w:t>Monthly Preventive maintenance.</w:t>
      </w:r>
    </w:p>
    <w:p w14:paraId="0DD8B31B" w14:textId="77777777" w:rsidR="001D2F94" w:rsidRPr="000A6F3F" w:rsidRDefault="001D2F94" w:rsidP="001D2F94">
      <w:pPr>
        <w:pStyle w:val="ListParagraph"/>
        <w:numPr>
          <w:ilvl w:val="0"/>
          <w:numId w:val="25"/>
        </w:numPr>
        <w:rPr>
          <w:rFonts w:ascii="Times New Roman" w:hAnsi="Times New Roman" w:cs="Times New Roman"/>
          <w:sz w:val="24"/>
          <w:szCs w:val="24"/>
        </w:rPr>
      </w:pPr>
      <w:r w:rsidRPr="000A6F3F">
        <w:rPr>
          <w:rFonts w:ascii="Times New Roman" w:hAnsi="Times New Roman" w:cs="Times New Roman"/>
          <w:sz w:val="24"/>
          <w:szCs w:val="24"/>
        </w:rPr>
        <w:t>Quarterly Preventive Maintenance.</w:t>
      </w:r>
    </w:p>
    <w:p w14:paraId="4D5BC29D" w14:textId="77777777" w:rsidR="001D2F94" w:rsidRPr="000A6F3F" w:rsidRDefault="001D2F94" w:rsidP="001D2F94">
      <w:pPr>
        <w:pStyle w:val="ListParagraph"/>
        <w:numPr>
          <w:ilvl w:val="0"/>
          <w:numId w:val="25"/>
        </w:numPr>
        <w:rPr>
          <w:rFonts w:ascii="Times New Roman" w:hAnsi="Times New Roman" w:cs="Times New Roman"/>
          <w:sz w:val="24"/>
          <w:szCs w:val="24"/>
        </w:rPr>
      </w:pPr>
      <w:r w:rsidRPr="000A6F3F">
        <w:rPr>
          <w:rFonts w:ascii="Times New Roman" w:hAnsi="Times New Roman" w:cs="Times New Roman"/>
          <w:sz w:val="24"/>
          <w:szCs w:val="24"/>
        </w:rPr>
        <w:t>Half Yearly Preventive Maintenance.</w:t>
      </w:r>
    </w:p>
    <w:p w14:paraId="5445D687" w14:textId="77777777" w:rsidR="001D2F94" w:rsidRPr="000A6F3F" w:rsidRDefault="001D2F94" w:rsidP="001D2F94">
      <w:pPr>
        <w:pStyle w:val="ListParagraph"/>
        <w:numPr>
          <w:ilvl w:val="0"/>
          <w:numId w:val="25"/>
        </w:numPr>
        <w:rPr>
          <w:rFonts w:ascii="Times New Roman" w:hAnsi="Times New Roman" w:cs="Times New Roman"/>
          <w:sz w:val="24"/>
          <w:szCs w:val="24"/>
        </w:rPr>
      </w:pPr>
      <w:r w:rsidRPr="000A6F3F">
        <w:rPr>
          <w:rFonts w:ascii="Times New Roman" w:hAnsi="Times New Roman" w:cs="Times New Roman"/>
          <w:sz w:val="24"/>
          <w:szCs w:val="24"/>
        </w:rPr>
        <w:t>Yearly Maintenance.</w:t>
      </w:r>
    </w:p>
    <w:p w14:paraId="1643DC8D" w14:textId="77777777" w:rsidR="001D2F94" w:rsidRPr="000A6F3F" w:rsidRDefault="001D2F94" w:rsidP="001D2F94">
      <w:pPr>
        <w:ind w:left="1440"/>
        <w:rPr>
          <w:rFonts w:ascii="Times New Roman" w:hAnsi="Times New Roman" w:cs="Times New Roman"/>
          <w:sz w:val="24"/>
          <w:szCs w:val="24"/>
        </w:rPr>
      </w:pPr>
      <w:r w:rsidRPr="000A6F3F">
        <w:rPr>
          <w:rFonts w:ascii="Times New Roman" w:hAnsi="Times New Roman" w:cs="Times New Roman"/>
          <w:sz w:val="24"/>
          <w:szCs w:val="24"/>
        </w:rPr>
        <w:lastRenderedPageBreak/>
        <w:t>CLTI is basically is routine run check inspection and any identified abnormality is documented and updated in SAP in MR Notification. On opportunity the same is resolved and the abnormality is closed.</w:t>
      </w:r>
    </w:p>
    <w:p w14:paraId="4470C917" w14:textId="77777777" w:rsidR="001D2F94" w:rsidRPr="000A6F3F" w:rsidRDefault="001D2F94" w:rsidP="001D2F94">
      <w:pPr>
        <w:rPr>
          <w:rFonts w:ascii="Times New Roman" w:hAnsi="Times New Roman" w:cs="Times New Roman"/>
          <w:b/>
          <w:bCs/>
          <w:sz w:val="24"/>
        </w:rPr>
      </w:pPr>
      <w:r w:rsidRPr="00380655">
        <w:rPr>
          <w:sz w:val="24"/>
          <w:szCs w:val="24"/>
        </w:rPr>
        <w:t xml:space="preserve"> </w:t>
      </w:r>
      <w:r>
        <w:rPr>
          <w:sz w:val="24"/>
          <w:szCs w:val="24"/>
        </w:rPr>
        <w:tab/>
        <w:t>`</w:t>
      </w:r>
      <w:r>
        <w:rPr>
          <w:sz w:val="24"/>
          <w:szCs w:val="24"/>
        </w:rPr>
        <w:tab/>
      </w:r>
      <w:r w:rsidRPr="000A6F3F">
        <w:rPr>
          <w:rFonts w:ascii="Times New Roman" w:hAnsi="Times New Roman" w:cs="Times New Roman"/>
          <w:b/>
          <w:bCs/>
          <w:sz w:val="24"/>
        </w:rPr>
        <w:t xml:space="preserve">Procedure for Preventive maintenance </w:t>
      </w:r>
    </w:p>
    <w:p w14:paraId="35DF5637"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A6F3F">
        <w:rPr>
          <w:rFonts w:ascii="Times New Roman" w:hAnsi="Times New Roman" w:cs="Times New Roman"/>
          <w:sz w:val="24"/>
        </w:rPr>
        <w:t>Check the preventive maintenance schedule in SAP.</w:t>
      </w:r>
    </w:p>
    <w:p w14:paraId="53FB542C"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A6F3F">
        <w:rPr>
          <w:rFonts w:ascii="Times New Roman" w:hAnsi="Times New Roman" w:cs="Times New Roman"/>
          <w:sz w:val="24"/>
        </w:rPr>
        <w:t>Take system generated print of generated PM and hand it over to maintenance crew for execution.</w:t>
      </w:r>
    </w:p>
    <w:p w14:paraId="6BD8EDCE" w14:textId="77777777" w:rsidR="001D2F94" w:rsidRPr="000A6F3F" w:rsidRDefault="001D2F94" w:rsidP="001D2F94">
      <w:pPr>
        <w:pStyle w:val="ListParagraph"/>
        <w:numPr>
          <w:ilvl w:val="0"/>
          <w:numId w:val="26"/>
        </w:numPr>
        <w:jc w:val="both"/>
        <w:rPr>
          <w:rFonts w:ascii="Times New Roman" w:hAnsi="Times New Roman" w:cs="Times New Roman"/>
          <w:sz w:val="24"/>
        </w:rPr>
      </w:pPr>
      <w:r>
        <w:rPr>
          <w:rFonts w:ascii="Times New Roman" w:hAnsi="Times New Roman" w:cs="Times New Roman"/>
          <w:sz w:val="24"/>
        </w:rPr>
        <w:t xml:space="preserve">Isolate the machine </w:t>
      </w:r>
      <w:r w:rsidRPr="000A6F3F">
        <w:rPr>
          <w:rFonts w:ascii="Times New Roman" w:hAnsi="Times New Roman" w:cs="Times New Roman"/>
          <w:sz w:val="24"/>
        </w:rPr>
        <w:t>with proper isolation procedure as per the Vedanta isolation standard.</w:t>
      </w:r>
    </w:p>
    <w:p w14:paraId="7C27DF29"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11DBF">
        <w:rPr>
          <w:rFonts w:ascii="Times New Roman" w:hAnsi="Times New Roman" w:cs="Times New Roman"/>
          <w:sz w:val="24"/>
        </w:rPr>
        <w:t>Carry out all tasks mentioned in the checklist as per guidelines and update the job comp</w:t>
      </w:r>
      <w:r w:rsidRPr="006A67E5">
        <w:rPr>
          <w:rFonts w:ascii="Times New Roman" w:hAnsi="Times New Roman" w:cs="Times New Roman"/>
          <w:sz w:val="24"/>
        </w:rPr>
        <w:t>leted and actual conditions with the time taken for completion of the job.</w:t>
      </w:r>
    </w:p>
    <w:p w14:paraId="20A91451"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A6F3F">
        <w:rPr>
          <w:rFonts w:ascii="Times New Roman" w:hAnsi="Times New Roman" w:cs="Times New Roman"/>
          <w:sz w:val="24"/>
        </w:rPr>
        <w:t>Ensure all the jobs are completed and in case of any abnormality or pending jobs in the list, a separate notification has to be raised in SAP for ensuring the compliance.</w:t>
      </w:r>
    </w:p>
    <w:p w14:paraId="117D3AF9"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A6F3F">
        <w:rPr>
          <w:rFonts w:ascii="Times New Roman" w:hAnsi="Times New Roman" w:cs="Times New Roman"/>
          <w:sz w:val="24"/>
        </w:rPr>
        <w:t>All unwanted material from the area to be removed before releasing the equipment electrical isolation.</w:t>
      </w:r>
    </w:p>
    <w:p w14:paraId="0C4C2A3E" w14:textId="77777777" w:rsidR="001D2F94" w:rsidRPr="000A6F3F" w:rsidRDefault="001D2F94" w:rsidP="001D2F94">
      <w:pPr>
        <w:pStyle w:val="ListParagraph"/>
        <w:numPr>
          <w:ilvl w:val="0"/>
          <w:numId w:val="26"/>
        </w:numPr>
        <w:jc w:val="both"/>
        <w:rPr>
          <w:rFonts w:ascii="Times New Roman" w:hAnsi="Times New Roman" w:cs="Times New Roman"/>
          <w:sz w:val="24"/>
        </w:rPr>
      </w:pPr>
      <w:r w:rsidRPr="000A6F3F">
        <w:rPr>
          <w:rFonts w:ascii="Times New Roman" w:hAnsi="Times New Roman" w:cs="Times New Roman"/>
          <w:sz w:val="24"/>
        </w:rPr>
        <w:t xml:space="preserve">Follow proper documented procedure for releasing the electrical isolations as per Vedanta approved isolation standards. </w:t>
      </w:r>
    </w:p>
    <w:p w14:paraId="60FD4072" w14:textId="77777777" w:rsidR="001D2F94" w:rsidRPr="006A67E5" w:rsidRDefault="001D2F94" w:rsidP="001D2F94">
      <w:pPr>
        <w:pStyle w:val="ListParagraph"/>
        <w:numPr>
          <w:ilvl w:val="0"/>
          <w:numId w:val="26"/>
        </w:numPr>
        <w:jc w:val="both"/>
        <w:rPr>
          <w:rFonts w:ascii="Times New Roman" w:hAnsi="Times New Roman" w:cs="Times New Roman"/>
          <w:sz w:val="24"/>
        </w:rPr>
      </w:pPr>
      <w:r>
        <w:rPr>
          <w:rFonts w:ascii="Times New Roman" w:hAnsi="Times New Roman" w:cs="Times New Roman"/>
          <w:sz w:val="24"/>
        </w:rPr>
        <w:t>Take trial of machine after job &amp; report abnormality noticed if any</w:t>
      </w:r>
      <w:r w:rsidRPr="00011DBF">
        <w:rPr>
          <w:rFonts w:ascii="Times New Roman" w:hAnsi="Times New Roman" w:cs="Times New Roman"/>
          <w:sz w:val="24"/>
        </w:rPr>
        <w:t>.</w:t>
      </w:r>
    </w:p>
    <w:p w14:paraId="4A924838" w14:textId="7F1F9337" w:rsidR="001D2F94" w:rsidRDefault="001D2F94" w:rsidP="00386F8A">
      <w:pPr>
        <w:ind w:left="720"/>
        <w:jc w:val="both"/>
        <w:rPr>
          <w:rFonts w:ascii="Times New Roman" w:eastAsia="Times New Roman" w:hAnsi="Times New Roman" w:cs="Times New Roman"/>
          <w:b/>
          <w:bCs/>
          <w:sz w:val="24"/>
          <w:szCs w:val="24"/>
        </w:rPr>
      </w:pPr>
      <w:r w:rsidRPr="000A6F3F">
        <w:rPr>
          <w:rFonts w:ascii="Times New Roman" w:hAnsi="Times New Roman" w:cs="Times New Roman"/>
          <w:sz w:val="24"/>
        </w:rPr>
        <w:t>After completion of PM activity, the generated order needs to be closed within 24 hrs of the execution.</w:t>
      </w:r>
    </w:p>
    <w:p w14:paraId="3E864DCC" w14:textId="77777777" w:rsidR="00BB7A46" w:rsidRPr="00BB7A46" w:rsidRDefault="00BB7A46" w:rsidP="00A12BC3">
      <w:pPr>
        <w:spacing w:after="0" w:line="240" w:lineRule="auto"/>
        <w:rPr>
          <w:rFonts w:eastAsia="Times New Roman" w:cs="Times New Roman"/>
          <w:b/>
          <w:lang w:eastAsia="en-IN"/>
        </w:rPr>
      </w:pPr>
    </w:p>
    <w:p w14:paraId="4163610D" w14:textId="77777777" w:rsidR="009E17B8" w:rsidRPr="00A74664" w:rsidRDefault="00DD3AEE" w:rsidP="00386F8A">
      <w:pPr>
        <w:pStyle w:val="ListParagraph"/>
        <w:numPr>
          <w:ilvl w:val="0"/>
          <w:numId w:val="1"/>
        </w:numPr>
        <w:rPr>
          <w:rFonts w:ascii="Times New Roman" w:hAnsi="Times New Roman" w:cs="Times New Roman"/>
          <w:sz w:val="24"/>
          <w:szCs w:val="24"/>
        </w:rPr>
      </w:pPr>
      <w:r w:rsidRPr="00A74664">
        <w:rPr>
          <w:rFonts w:ascii="Times New Roman" w:hAnsi="Times New Roman" w:cs="Times New Roman"/>
          <w:b/>
          <w:sz w:val="24"/>
          <w:szCs w:val="24"/>
        </w:rPr>
        <w:t>REFERENCE</w:t>
      </w:r>
      <w:r w:rsidR="005570A0" w:rsidRPr="00A74664">
        <w:rPr>
          <w:rFonts w:ascii="Times New Roman" w:hAnsi="Times New Roman" w:cs="Times New Roman"/>
          <w:b/>
          <w:sz w:val="24"/>
          <w:szCs w:val="24"/>
        </w:rPr>
        <w:t>S:</w:t>
      </w:r>
    </w:p>
    <w:p w14:paraId="3865B45A" w14:textId="21E76B2F" w:rsidR="009E17B8" w:rsidRPr="009073E9" w:rsidRDefault="001D2F94">
      <w:pPr>
        <w:pStyle w:val="ListParagraph"/>
        <w:ind w:left="709"/>
      </w:pPr>
      <w:r w:rsidRPr="001D2F94">
        <w:rPr>
          <w:rFonts w:ascii="Times New Roman" w:hAnsi="Times New Roman" w:cs="Times New Roman"/>
          <w:sz w:val="24"/>
          <w:szCs w:val="24"/>
        </w:rPr>
        <w:t>OEM Manuals &amp; reference drawings</w:t>
      </w:r>
      <w:r>
        <w:rPr>
          <w:rFonts w:ascii="Times New Roman" w:hAnsi="Times New Roman" w:cs="Times New Roman"/>
          <w:sz w:val="24"/>
          <w:szCs w:val="24"/>
        </w:rPr>
        <w:t>, SP44, SP45</w:t>
      </w:r>
    </w:p>
    <w:p w14:paraId="30C4C1CE" w14:textId="77777777" w:rsidR="00112163" w:rsidRPr="00462248" w:rsidRDefault="00112163" w:rsidP="00BB77F4">
      <w:pPr>
        <w:pStyle w:val="ListParagraph"/>
        <w:ind w:left="709"/>
        <w:rPr>
          <w:rFonts w:ascii="Times New Roman" w:hAnsi="Times New Roman" w:cs="Times New Roman"/>
          <w:sz w:val="24"/>
          <w:szCs w:val="24"/>
        </w:rPr>
      </w:pPr>
    </w:p>
    <w:p w14:paraId="074BBEE7" w14:textId="4607B2AE" w:rsidR="00DD3AEE" w:rsidRPr="00386F8A" w:rsidRDefault="00DD3AEE" w:rsidP="00386F8A">
      <w:pPr>
        <w:pStyle w:val="ListParagraph"/>
        <w:numPr>
          <w:ilvl w:val="0"/>
          <w:numId w:val="1"/>
        </w:numPr>
        <w:rPr>
          <w:rFonts w:ascii="Times New Roman" w:hAnsi="Times New Roman" w:cs="Times New Roman"/>
          <w:sz w:val="24"/>
          <w:szCs w:val="24"/>
        </w:rPr>
      </w:pPr>
      <w:r w:rsidRPr="001D2F94">
        <w:rPr>
          <w:rFonts w:ascii="Times New Roman" w:hAnsi="Times New Roman" w:cs="Times New Roman"/>
          <w:b/>
          <w:sz w:val="24"/>
          <w:szCs w:val="24"/>
        </w:rPr>
        <w:t>RECORDS</w:t>
      </w:r>
      <w:r w:rsidR="005570A0" w:rsidRPr="001D2F94">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436"/>
        <w:gridCol w:w="1816"/>
        <w:gridCol w:w="1276"/>
        <w:gridCol w:w="1276"/>
      </w:tblGrid>
      <w:tr w:rsidR="00D9681D" w:rsidRPr="00462248" w14:paraId="499F764A" w14:textId="77777777" w:rsidTr="00386F8A">
        <w:tc>
          <w:tcPr>
            <w:tcW w:w="596" w:type="dxa"/>
          </w:tcPr>
          <w:p w14:paraId="7FE746D5"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66954BF1"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436" w:type="dxa"/>
          </w:tcPr>
          <w:p w14:paraId="088F526B"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816" w:type="dxa"/>
          </w:tcPr>
          <w:p w14:paraId="7D597BA1"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6CE8C87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39609777"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1D2F94" w:rsidRPr="00462248" w14:paraId="2277BB43" w14:textId="77777777" w:rsidTr="00386F8A">
        <w:tc>
          <w:tcPr>
            <w:tcW w:w="596" w:type="dxa"/>
          </w:tcPr>
          <w:p w14:paraId="0589C85B" w14:textId="77777777" w:rsidR="001D2F94" w:rsidRPr="00462248" w:rsidRDefault="001D2F94" w:rsidP="001D2F94">
            <w:pPr>
              <w:jc w:val="center"/>
              <w:rPr>
                <w:rFonts w:ascii="Times New Roman" w:hAnsi="Times New Roman" w:cs="Times New Roman"/>
                <w:sz w:val="24"/>
                <w:szCs w:val="24"/>
              </w:rPr>
            </w:pPr>
            <w:r w:rsidRPr="00462248">
              <w:rPr>
                <w:rFonts w:ascii="Times New Roman" w:hAnsi="Times New Roman" w:cs="Times New Roman"/>
                <w:sz w:val="24"/>
                <w:szCs w:val="24"/>
              </w:rPr>
              <w:t>1.</w:t>
            </w:r>
          </w:p>
        </w:tc>
        <w:tc>
          <w:tcPr>
            <w:tcW w:w="2206" w:type="dxa"/>
          </w:tcPr>
          <w:p w14:paraId="11D80BE0" w14:textId="77777777" w:rsidR="001D2F94" w:rsidRPr="00462248" w:rsidRDefault="001D2F94" w:rsidP="001D2F94">
            <w:pPr>
              <w:rPr>
                <w:rFonts w:ascii="Times New Roman" w:hAnsi="Times New Roman" w:cs="Times New Roman"/>
                <w:sz w:val="24"/>
                <w:szCs w:val="24"/>
              </w:rPr>
            </w:pPr>
            <w:r w:rsidRPr="00BB4262">
              <w:rPr>
                <w:rFonts w:ascii="Times New Roman" w:hAnsi="Times New Roman" w:cs="Times New Roman"/>
                <w:sz w:val="24"/>
                <w:szCs w:val="24"/>
              </w:rPr>
              <w:t>-</w:t>
            </w:r>
          </w:p>
        </w:tc>
        <w:tc>
          <w:tcPr>
            <w:tcW w:w="2436" w:type="dxa"/>
          </w:tcPr>
          <w:p w14:paraId="284C486C" w14:textId="77777777" w:rsidR="001D2F94" w:rsidRPr="00462248" w:rsidRDefault="001D2F94" w:rsidP="001D2F94">
            <w:pPr>
              <w:rPr>
                <w:rFonts w:ascii="Times New Roman" w:hAnsi="Times New Roman" w:cs="Times New Roman"/>
                <w:sz w:val="24"/>
                <w:szCs w:val="24"/>
              </w:rPr>
            </w:pPr>
            <w:r w:rsidRPr="00BB4262">
              <w:rPr>
                <w:rFonts w:ascii="Times New Roman" w:hAnsi="Times New Roman" w:cs="Times New Roman"/>
                <w:sz w:val="24"/>
                <w:szCs w:val="24"/>
              </w:rPr>
              <w:t>CLTI</w:t>
            </w:r>
          </w:p>
        </w:tc>
        <w:tc>
          <w:tcPr>
            <w:tcW w:w="1816" w:type="dxa"/>
          </w:tcPr>
          <w:p w14:paraId="11832BFB" w14:textId="77777777" w:rsidR="001D2F94" w:rsidRPr="00462248" w:rsidRDefault="001D2F94" w:rsidP="001D2F94">
            <w:pPr>
              <w:rPr>
                <w:rFonts w:ascii="Times New Roman" w:hAnsi="Times New Roman" w:cs="Times New Roman"/>
                <w:sz w:val="24"/>
                <w:szCs w:val="24"/>
              </w:rPr>
            </w:pPr>
            <w:r w:rsidRPr="00BB4262">
              <w:rPr>
                <w:rFonts w:ascii="Times New Roman" w:hAnsi="Times New Roman" w:cs="Times New Roman"/>
                <w:sz w:val="24"/>
                <w:szCs w:val="24"/>
              </w:rPr>
              <w:t xml:space="preserve">Area in Charge </w:t>
            </w:r>
          </w:p>
        </w:tc>
        <w:tc>
          <w:tcPr>
            <w:tcW w:w="1276" w:type="dxa"/>
          </w:tcPr>
          <w:p w14:paraId="703B005E" w14:textId="77777777" w:rsidR="001D2F94" w:rsidRPr="00462248" w:rsidRDefault="001D2F94" w:rsidP="001D2F94">
            <w:pPr>
              <w:rPr>
                <w:rFonts w:ascii="Times New Roman" w:hAnsi="Times New Roman" w:cs="Times New Roman"/>
                <w:sz w:val="24"/>
                <w:szCs w:val="24"/>
              </w:rPr>
            </w:pPr>
            <w:r w:rsidRPr="00BB4262">
              <w:rPr>
                <w:rFonts w:ascii="Times New Roman" w:hAnsi="Times New Roman" w:cs="Times New Roman"/>
                <w:sz w:val="24"/>
                <w:szCs w:val="24"/>
              </w:rPr>
              <w:t>Hard</w:t>
            </w:r>
          </w:p>
        </w:tc>
        <w:tc>
          <w:tcPr>
            <w:tcW w:w="1276" w:type="dxa"/>
          </w:tcPr>
          <w:p w14:paraId="2289FB3B" w14:textId="77777777" w:rsidR="001D2F94" w:rsidRPr="00462248" w:rsidRDefault="001D2F94" w:rsidP="001D2F94">
            <w:pPr>
              <w:rPr>
                <w:rFonts w:ascii="Times New Roman" w:hAnsi="Times New Roman" w:cs="Times New Roman"/>
                <w:sz w:val="24"/>
                <w:szCs w:val="24"/>
              </w:rPr>
            </w:pPr>
            <w:r w:rsidRPr="00BB4262">
              <w:rPr>
                <w:rFonts w:ascii="Times New Roman" w:hAnsi="Times New Roman" w:cs="Times New Roman"/>
                <w:sz w:val="24"/>
                <w:szCs w:val="24"/>
              </w:rPr>
              <w:t>1 Yr.</w:t>
            </w:r>
          </w:p>
        </w:tc>
      </w:tr>
    </w:tbl>
    <w:p w14:paraId="3917557D" w14:textId="77777777" w:rsidR="009073E9" w:rsidRDefault="009073E9" w:rsidP="00DD3AEE">
      <w:pPr>
        <w:rPr>
          <w:rFonts w:ascii="Times New Roman" w:hAnsi="Times New Roman" w:cs="Times New Roman"/>
          <w:b/>
          <w:sz w:val="24"/>
          <w:szCs w:val="24"/>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7"/>
        <w:gridCol w:w="1701"/>
        <w:gridCol w:w="5953"/>
        <w:gridCol w:w="992"/>
      </w:tblGrid>
      <w:tr w:rsidR="00386F8A" w:rsidRPr="001E642A" w14:paraId="2FB06640" w14:textId="77777777" w:rsidTr="00987756">
        <w:tc>
          <w:tcPr>
            <w:tcW w:w="1277" w:type="dxa"/>
            <w:tcBorders>
              <w:bottom w:val="single" w:sz="4" w:space="0" w:color="auto"/>
              <w:right w:val="single" w:sz="4" w:space="0" w:color="auto"/>
            </w:tcBorders>
          </w:tcPr>
          <w:p w14:paraId="3C2FE697" w14:textId="77777777" w:rsidR="00386F8A" w:rsidRPr="007C1842" w:rsidRDefault="00386F8A" w:rsidP="00386F8A">
            <w:pPr>
              <w:pStyle w:val="Header"/>
              <w:ind w:right="-108"/>
              <w:rPr>
                <w:b/>
              </w:rPr>
            </w:pPr>
            <w:bookmarkStart w:id="0" w:name="_Hlk111297067"/>
            <w:r w:rsidRPr="007C1842">
              <w:rPr>
                <w:b/>
              </w:rPr>
              <w:t>Date</w:t>
            </w:r>
          </w:p>
        </w:tc>
        <w:tc>
          <w:tcPr>
            <w:tcW w:w="1701" w:type="dxa"/>
            <w:tcBorders>
              <w:left w:val="single" w:sz="4" w:space="0" w:color="auto"/>
              <w:bottom w:val="single" w:sz="4" w:space="0" w:color="auto"/>
              <w:right w:val="single" w:sz="4" w:space="0" w:color="auto"/>
            </w:tcBorders>
          </w:tcPr>
          <w:p w14:paraId="14AE1429" w14:textId="77777777" w:rsidR="00386F8A" w:rsidRPr="007C1842" w:rsidRDefault="00386F8A" w:rsidP="00386F8A">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7548328C" w14:textId="77777777" w:rsidR="00386F8A" w:rsidRPr="007C1842" w:rsidRDefault="00386F8A" w:rsidP="00386F8A">
            <w:pPr>
              <w:pStyle w:val="Header"/>
              <w:ind w:right="-151"/>
              <w:rPr>
                <w:b/>
              </w:rPr>
            </w:pPr>
            <w:r w:rsidRPr="007C1842">
              <w:rPr>
                <w:b/>
              </w:rPr>
              <w:t>Brief details of Revision</w:t>
            </w:r>
          </w:p>
        </w:tc>
        <w:tc>
          <w:tcPr>
            <w:tcW w:w="992" w:type="dxa"/>
            <w:tcBorders>
              <w:left w:val="single" w:sz="4" w:space="0" w:color="auto"/>
            </w:tcBorders>
          </w:tcPr>
          <w:p w14:paraId="6DC813E7" w14:textId="77777777" w:rsidR="00386F8A" w:rsidRPr="007C1842" w:rsidRDefault="00386F8A" w:rsidP="00386F8A">
            <w:pPr>
              <w:pStyle w:val="Header"/>
              <w:tabs>
                <w:tab w:val="left" w:pos="1440"/>
                <w:tab w:val="left" w:pos="3240"/>
                <w:tab w:val="left" w:pos="8820"/>
              </w:tabs>
              <w:ind w:left="-108" w:right="-151"/>
              <w:jc w:val="center"/>
              <w:rPr>
                <w:b/>
              </w:rPr>
            </w:pPr>
            <w:r w:rsidRPr="007C1842">
              <w:rPr>
                <w:b/>
              </w:rPr>
              <w:t>New Rev.</w:t>
            </w:r>
          </w:p>
        </w:tc>
      </w:tr>
      <w:tr w:rsidR="00386F8A" w:rsidRPr="001E642A" w14:paraId="01A920A0" w14:textId="77777777" w:rsidTr="00987756">
        <w:tc>
          <w:tcPr>
            <w:tcW w:w="1277" w:type="dxa"/>
            <w:tcBorders>
              <w:top w:val="single" w:sz="4" w:space="0" w:color="auto"/>
              <w:right w:val="single" w:sz="4" w:space="0" w:color="auto"/>
            </w:tcBorders>
          </w:tcPr>
          <w:p w14:paraId="1D4F7D4B" w14:textId="77777777" w:rsidR="00386F8A" w:rsidRPr="007C1842" w:rsidRDefault="00386F8A" w:rsidP="00386F8A">
            <w:pPr>
              <w:pStyle w:val="Header"/>
              <w:ind w:right="-108"/>
            </w:pPr>
            <w:r>
              <w:t>13-08-2022</w:t>
            </w:r>
          </w:p>
        </w:tc>
        <w:tc>
          <w:tcPr>
            <w:tcW w:w="1701" w:type="dxa"/>
            <w:tcBorders>
              <w:top w:val="single" w:sz="4" w:space="0" w:color="auto"/>
              <w:left w:val="single" w:sz="4" w:space="0" w:color="auto"/>
              <w:right w:val="single" w:sz="4" w:space="0" w:color="auto"/>
            </w:tcBorders>
          </w:tcPr>
          <w:p w14:paraId="0D866A22" w14:textId="77777777" w:rsidR="00386F8A" w:rsidRPr="007C1842" w:rsidRDefault="00386F8A" w:rsidP="00386F8A">
            <w:pPr>
              <w:pStyle w:val="Header"/>
              <w:ind w:right="-151"/>
            </w:pPr>
            <w:r>
              <w:t>Header</w:t>
            </w:r>
          </w:p>
        </w:tc>
        <w:tc>
          <w:tcPr>
            <w:tcW w:w="5953" w:type="dxa"/>
            <w:tcBorders>
              <w:top w:val="single" w:sz="4" w:space="0" w:color="auto"/>
              <w:left w:val="single" w:sz="4" w:space="0" w:color="auto"/>
              <w:right w:val="single" w:sz="4" w:space="0" w:color="auto"/>
            </w:tcBorders>
          </w:tcPr>
          <w:p w14:paraId="78A2638E" w14:textId="77777777" w:rsidR="00386F8A" w:rsidRPr="007C1842" w:rsidRDefault="00386F8A" w:rsidP="00386F8A">
            <w:pPr>
              <w:pStyle w:val="Header"/>
              <w:jc w:val="both"/>
            </w:pPr>
            <w:r>
              <w:t>Company logo &amp; Document no.</w:t>
            </w:r>
          </w:p>
        </w:tc>
        <w:tc>
          <w:tcPr>
            <w:tcW w:w="992" w:type="dxa"/>
            <w:tcBorders>
              <w:left w:val="single" w:sz="4" w:space="0" w:color="auto"/>
            </w:tcBorders>
          </w:tcPr>
          <w:p w14:paraId="08D22A30" w14:textId="5581D3E2" w:rsidR="00386F8A" w:rsidRPr="007C1842" w:rsidRDefault="00386F8A" w:rsidP="00386F8A">
            <w:pPr>
              <w:pStyle w:val="Header"/>
              <w:tabs>
                <w:tab w:val="left" w:pos="1440"/>
                <w:tab w:val="left" w:pos="3240"/>
                <w:tab w:val="left" w:pos="8820"/>
              </w:tabs>
              <w:ind w:left="-108" w:right="-151"/>
              <w:jc w:val="center"/>
            </w:pPr>
            <w:r>
              <w:t>0</w:t>
            </w:r>
            <w:r w:rsidR="00D5789C">
              <w:t>5</w:t>
            </w:r>
          </w:p>
        </w:tc>
      </w:tr>
      <w:tr w:rsidR="00386F8A" w:rsidRPr="001E642A" w14:paraId="231F08B7" w14:textId="77777777" w:rsidTr="00987756">
        <w:tc>
          <w:tcPr>
            <w:tcW w:w="1277" w:type="dxa"/>
            <w:tcBorders>
              <w:top w:val="single" w:sz="4" w:space="0" w:color="auto"/>
              <w:right w:val="single" w:sz="4" w:space="0" w:color="auto"/>
            </w:tcBorders>
          </w:tcPr>
          <w:p w14:paraId="50553B8B" w14:textId="77777777" w:rsidR="00386F8A" w:rsidRPr="007C1842" w:rsidRDefault="00386F8A" w:rsidP="00386F8A">
            <w:pPr>
              <w:pStyle w:val="Header"/>
              <w:ind w:right="-108"/>
            </w:pPr>
          </w:p>
        </w:tc>
        <w:tc>
          <w:tcPr>
            <w:tcW w:w="1701" w:type="dxa"/>
            <w:tcBorders>
              <w:top w:val="single" w:sz="4" w:space="0" w:color="auto"/>
              <w:left w:val="single" w:sz="4" w:space="0" w:color="auto"/>
              <w:right w:val="single" w:sz="4" w:space="0" w:color="auto"/>
            </w:tcBorders>
          </w:tcPr>
          <w:p w14:paraId="70DA1DC8" w14:textId="77777777" w:rsidR="00386F8A" w:rsidRPr="007C1842" w:rsidRDefault="00386F8A" w:rsidP="00386F8A">
            <w:pPr>
              <w:pStyle w:val="Header"/>
              <w:ind w:right="-151"/>
            </w:pPr>
          </w:p>
        </w:tc>
        <w:tc>
          <w:tcPr>
            <w:tcW w:w="5953" w:type="dxa"/>
            <w:tcBorders>
              <w:top w:val="single" w:sz="4" w:space="0" w:color="auto"/>
              <w:left w:val="single" w:sz="4" w:space="0" w:color="auto"/>
              <w:right w:val="single" w:sz="4" w:space="0" w:color="auto"/>
            </w:tcBorders>
          </w:tcPr>
          <w:p w14:paraId="7AB58899" w14:textId="77777777" w:rsidR="00386F8A" w:rsidRPr="007C1842" w:rsidRDefault="00386F8A" w:rsidP="00386F8A">
            <w:pPr>
              <w:pStyle w:val="Header"/>
              <w:jc w:val="both"/>
            </w:pPr>
          </w:p>
        </w:tc>
        <w:tc>
          <w:tcPr>
            <w:tcW w:w="992" w:type="dxa"/>
            <w:tcBorders>
              <w:left w:val="single" w:sz="4" w:space="0" w:color="auto"/>
            </w:tcBorders>
          </w:tcPr>
          <w:p w14:paraId="21465B08" w14:textId="77777777" w:rsidR="00386F8A" w:rsidRPr="007C1842" w:rsidRDefault="00386F8A" w:rsidP="00386F8A">
            <w:pPr>
              <w:pStyle w:val="Header"/>
              <w:tabs>
                <w:tab w:val="left" w:pos="1440"/>
                <w:tab w:val="left" w:pos="3240"/>
                <w:tab w:val="left" w:pos="8820"/>
              </w:tabs>
              <w:ind w:left="-108" w:right="-151"/>
              <w:jc w:val="center"/>
            </w:pPr>
          </w:p>
        </w:tc>
      </w:tr>
      <w:tr w:rsidR="00386F8A" w:rsidRPr="001E642A" w14:paraId="2D2AF07C" w14:textId="77777777" w:rsidTr="00987756">
        <w:tc>
          <w:tcPr>
            <w:tcW w:w="1277" w:type="dxa"/>
            <w:tcBorders>
              <w:right w:val="nil"/>
            </w:tcBorders>
          </w:tcPr>
          <w:p w14:paraId="789E20E7" w14:textId="77777777" w:rsidR="00386F8A" w:rsidRPr="007C1842" w:rsidRDefault="00386F8A" w:rsidP="00386F8A">
            <w:pPr>
              <w:pStyle w:val="Header"/>
              <w:ind w:right="-151"/>
              <w:jc w:val="center"/>
            </w:pPr>
          </w:p>
        </w:tc>
        <w:tc>
          <w:tcPr>
            <w:tcW w:w="1701" w:type="dxa"/>
            <w:tcBorders>
              <w:left w:val="nil"/>
              <w:right w:val="nil"/>
            </w:tcBorders>
          </w:tcPr>
          <w:p w14:paraId="6561489C" w14:textId="77777777" w:rsidR="00386F8A" w:rsidRPr="007C1842" w:rsidRDefault="00386F8A" w:rsidP="00386F8A">
            <w:pPr>
              <w:pStyle w:val="Header"/>
              <w:ind w:right="-151"/>
              <w:jc w:val="center"/>
            </w:pPr>
          </w:p>
        </w:tc>
        <w:tc>
          <w:tcPr>
            <w:tcW w:w="5953" w:type="dxa"/>
            <w:tcBorders>
              <w:left w:val="nil"/>
              <w:right w:val="nil"/>
            </w:tcBorders>
          </w:tcPr>
          <w:p w14:paraId="602B6AE7" w14:textId="77777777" w:rsidR="00386F8A" w:rsidRPr="007C1842" w:rsidRDefault="00386F8A" w:rsidP="00386F8A">
            <w:pPr>
              <w:pStyle w:val="BodyText"/>
              <w:rPr>
                <w:rFonts w:ascii="Times New Roman" w:hAnsi="Times New Roman"/>
              </w:rPr>
            </w:pPr>
          </w:p>
        </w:tc>
        <w:tc>
          <w:tcPr>
            <w:tcW w:w="992" w:type="dxa"/>
            <w:tcBorders>
              <w:left w:val="nil"/>
            </w:tcBorders>
          </w:tcPr>
          <w:p w14:paraId="7CB0FEC6" w14:textId="77777777" w:rsidR="00386F8A" w:rsidRPr="007C1842" w:rsidRDefault="00386F8A" w:rsidP="00386F8A">
            <w:pPr>
              <w:pStyle w:val="Header"/>
              <w:tabs>
                <w:tab w:val="left" w:pos="1440"/>
                <w:tab w:val="left" w:pos="3240"/>
                <w:tab w:val="left" w:pos="8820"/>
              </w:tabs>
              <w:ind w:left="-108" w:right="-151"/>
              <w:jc w:val="center"/>
            </w:pPr>
          </w:p>
        </w:tc>
      </w:tr>
      <w:bookmarkEnd w:id="0"/>
    </w:tbl>
    <w:p w14:paraId="60B1D57A" w14:textId="04B7078D" w:rsidR="00CB21F8" w:rsidRDefault="00CB21F8" w:rsidP="00B834FB">
      <w:pPr>
        <w:rPr>
          <w:rFonts w:ascii="Times New Roman" w:hAnsi="Times New Roman" w:cs="Times New Roman"/>
          <w:b/>
          <w:sz w:val="24"/>
          <w:szCs w:val="24"/>
        </w:rPr>
      </w:pPr>
    </w:p>
    <w:p w14:paraId="7CA96C35" w14:textId="77777777" w:rsidR="001C6F27" w:rsidRDefault="001C6F27" w:rsidP="00B834FB">
      <w:pPr>
        <w:rPr>
          <w:rFonts w:ascii="Times New Roman" w:hAnsi="Times New Roman" w:cs="Times New Roman"/>
          <w:b/>
          <w:sz w:val="24"/>
          <w:szCs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1C6F27" w:rsidRPr="003570C6" w14:paraId="62DF6693" w14:textId="77777777" w:rsidTr="00987756">
        <w:tc>
          <w:tcPr>
            <w:tcW w:w="3119" w:type="dxa"/>
            <w:shd w:val="clear" w:color="auto" w:fill="auto"/>
          </w:tcPr>
          <w:p w14:paraId="62C1CCE6" w14:textId="77777777" w:rsidR="001C6F27" w:rsidRPr="00483B39" w:rsidRDefault="001C6F27" w:rsidP="00987756">
            <w:pPr>
              <w:rPr>
                <w:rFonts w:ascii="Times New Roman" w:eastAsia="Times New Roman" w:hAnsi="Times New Roman" w:cs="Times New Roman"/>
                <w:b/>
              </w:rPr>
            </w:pPr>
            <w:bookmarkStart w:id="1" w:name="_Hlk111298021"/>
            <w:r w:rsidRPr="00483B39">
              <w:rPr>
                <w:rFonts w:ascii="Times New Roman" w:eastAsia="Times New Roman" w:hAnsi="Times New Roman" w:cs="Times New Roman"/>
                <w:b/>
              </w:rPr>
              <w:lastRenderedPageBreak/>
              <w:t xml:space="preserve">Prepared By: </w:t>
            </w:r>
          </w:p>
          <w:p w14:paraId="3FDE87C5" w14:textId="77777777" w:rsidR="001C6F27" w:rsidRPr="00483B39" w:rsidRDefault="001C6F27" w:rsidP="00987756">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570B5FD7"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6A689BB0" w14:textId="77777777" w:rsidR="001C6F27" w:rsidRPr="00483B39" w:rsidRDefault="001C6F27" w:rsidP="00987756">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4A298DF2"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3737630B" w14:textId="77777777" w:rsidR="001C6F27" w:rsidRPr="00483B39" w:rsidRDefault="001C6F27" w:rsidP="00987756">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1C6F27" w:rsidRPr="003570C6" w14:paraId="535C9D39" w14:textId="77777777" w:rsidTr="00987756">
        <w:trPr>
          <w:trHeight w:val="987"/>
        </w:trPr>
        <w:tc>
          <w:tcPr>
            <w:tcW w:w="3119" w:type="dxa"/>
            <w:shd w:val="clear" w:color="auto" w:fill="auto"/>
          </w:tcPr>
          <w:p w14:paraId="2F6EFD7B"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4FFF169F" w14:textId="77777777" w:rsidR="001C6F27" w:rsidRPr="00483B39" w:rsidRDefault="001C6F27" w:rsidP="00987756">
            <w:pPr>
              <w:rPr>
                <w:rFonts w:ascii="Times New Roman" w:eastAsia="Times New Roman" w:hAnsi="Times New Roman" w:cs="Times New Roman"/>
                <w:b/>
              </w:rPr>
            </w:pPr>
          </w:p>
          <w:p w14:paraId="0813C1C9" w14:textId="77777777" w:rsidR="001C6F27" w:rsidRPr="00483B39" w:rsidRDefault="001C6F27" w:rsidP="00987756">
            <w:pPr>
              <w:rPr>
                <w:rFonts w:ascii="Times New Roman" w:eastAsia="Times New Roman" w:hAnsi="Times New Roman" w:cs="Times New Roman"/>
                <w:b/>
              </w:rPr>
            </w:pPr>
          </w:p>
          <w:p w14:paraId="78FDDE55" w14:textId="77777777" w:rsidR="001C6F27" w:rsidRPr="00483B39" w:rsidRDefault="001C6F27" w:rsidP="00987756">
            <w:pPr>
              <w:rPr>
                <w:rFonts w:ascii="Times New Roman" w:eastAsia="Times New Roman" w:hAnsi="Times New Roman" w:cs="Times New Roman"/>
                <w:b/>
              </w:rPr>
            </w:pPr>
          </w:p>
          <w:p w14:paraId="3E476A6D" w14:textId="77777777" w:rsidR="001C6F27" w:rsidRPr="00483B39" w:rsidRDefault="001C6F27" w:rsidP="00987756">
            <w:pPr>
              <w:rPr>
                <w:rFonts w:ascii="Times New Roman" w:eastAsia="Times New Roman" w:hAnsi="Times New Roman" w:cs="Times New Roman"/>
                <w:b/>
              </w:rPr>
            </w:pPr>
          </w:p>
        </w:tc>
        <w:tc>
          <w:tcPr>
            <w:tcW w:w="3261" w:type="dxa"/>
            <w:shd w:val="clear" w:color="auto" w:fill="auto"/>
          </w:tcPr>
          <w:p w14:paraId="54CAA1B3"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7CAA4284" w14:textId="77777777" w:rsidR="001C6F27" w:rsidRPr="00483B39" w:rsidRDefault="001C6F27" w:rsidP="00987756">
            <w:pPr>
              <w:rPr>
                <w:rFonts w:ascii="Times New Roman" w:eastAsia="Times New Roman" w:hAnsi="Times New Roman" w:cs="Times New Roman"/>
                <w:b/>
              </w:rPr>
            </w:pPr>
          </w:p>
          <w:p w14:paraId="2AC6B0C6" w14:textId="77777777" w:rsidR="001C6F27" w:rsidRPr="00483B39" w:rsidRDefault="001C6F27" w:rsidP="00987756">
            <w:pPr>
              <w:rPr>
                <w:rFonts w:ascii="Times New Roman" w:eastAsia="Times New Roman" w:hAnsi="Times New Roman" w:cs="Times New Roman"/>
                <w:b/>
              </w:rPr>
            </w:pPr>
          </w:p>
          <w:p w14:paraId="23786849" w14:textId="77777777" w:rsidR="001C6F27" w:rsidRPr="00483B39" w:rsidRDefault="001C6F27" w:rsidP="00987756">
            <w:pPr>
              <w:rPr>
                <w:rFonts w:ascii="Times New Roman" w:eastAsia="Times New Roman" w:hAnsi="Times New Roman" w:cs="Times New Roman"/>
                <w:b/>
              </w:rPr>
            </w:pPr>
          </w:p>
        </w:tc>
        <w:tc>
          <w:tcPr>
            <w:tcW w:w="3118" w:type="dxa"/>
            <w:shd w:val="clear" w:color="auto" w:fill="auto"/>
          </w:tcPr>
          <w:p w14:paraId="5D456F84"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4BD4013B" w14:textId="77777777" w:rsidR="001C6F27" w:rsidRPr="00483B39" w:rsidRDefault="001C6F27" w:rsidP="00987756">
            <w:pPr>
              <w:rPr>
                <w:rFonts w:ascii="Times New Roman" w:eastAsia="Times New Roman" w:hAnsi="Times New Roman" w:cs="Times New Roman"/>
                <w:b/>
              </w:rPr>
            </w:pPr>
          </w:p>
          <w:p w14:paraId="1F400BF4" w14:textId="77777777" w:rsidR="001C6F27" w:rsidRPr="00483B39" w:rsidRDefault="001C6F27" w:rsidP="00987756">
            <w:pPr>
              <w:rPr>
                <w:rFonts w:ascii="Times New Roman" w:eastAsia="Times New Roman" w:hAnsi="Times New Roman" w:cs="Times New Roman"/>
                <w:b/>
              </w:rPr>
            </w:pPr>
          </w:p>
          <w:p w14:paraId="7717491C" w14:textId="77777777" w:rsidR="001C6F27" w:rsidRPr="00483B39" w:rsidRDefault="001C6F27" w:rsidP="00987756">
            <w:pPr>
              <w:rPr>
                <w:rFonts w:ascii="Times New Roman" w:eastAsia="Times New Roman" w:hAnsi="Times New Roman" w:cs="Times New Roman"/>
                <w:b/>
              </w:rPr>
            </w:pPr>
          </w:p>
        </w:tc>
      </w:tr>
      <w:tr w:rsidR="001C6F27" w:rsidRPr="001C094A" w14:paraId="1620A8B4" w14:textId="77777777" w:rsidTr="00987756">
        <w:tc>
          <w:tcPr>
            <w:tcW w:w="3119" w:type="dxa"/>
            <w:shd w:val="clear" w:color="auto" w:fill="auto"/>
          </w:tcPr>
          <w:p w14:paraId="23087CD5"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17A9CB27"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67E34D7D" w14:textId="77777777" w:rsidR="001C6F27" w:rsidRPr="00483B39" w:rsidRDefault="001C6F27"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bookmarkEnd w:id="1"/>
    </w:tbl>
    <w:p w14:paraId="2887950F" w14:textId="77777777" w:rsidR="001C6F27" w:rsidRDefault="001C6F27" w:rsidP="00B834FB">
      <w:pPr>
        <w:rPr>
          <w:rFonts w:ascii="Times New Roman" w:hAnsi="Times New Roman" w:cs="Times New Roman"/>
          <w:b/>
          <w:sz w:val="24"/>
          <w:szCs w:val="24"/>
        </w:rPr>
      </w:pPr>
    </w:p>
    <w:sectPr w:rsidR="001C6F27"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274E9" w14:textId="77777777" w:rsidR="00533E3C" w:rsidRDefault="00533E3C" w:rsidP="0036287A">
      <w:pPr>
        <w:spacing w:after="0" w:line="240" w:lineRule="auto"/>
      </w:pPr>
      <w:r>
        <w:separator/>
      </w:r>
    </w:p>
  </w:endnote>
  <w:endnote w:type="continuationSeparator" w:id="0">
    <w:p w14:paraId="6D4B58BB" w14:textId="77777777" w:rsidR="00533E3C" w:rsidRDefault="00533E3C"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377F" w14:textId="57D64129" w:rsidR="00C40473" w:rsidRDefault="001C6F27">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518EA7CC" wp14:editId="23F2CCBB">
              <wp:simplePos x="0" y="0"/>
              <wp:positionH relativeFrom="page">
                <wp:posOffset>0</wp:posOffset>
              </wp:positionH>
              <wp:positionV relativeFrom="page">
                <wp:posOffset>10227945</wp:posOffset>
              </wp:positionV>
              <wp:extent cx="7560310" cy="273050"/>
              <wp:effectExtent l="0" t="0" r="0" b="12700"/>
              <wp:wrapNone/>
              <wp:docPr id="2" name="MSIPCM139143a1b5d368a871a3afae"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118997" w14:textId="0CFAED9B" w:rsidR="001C6F27" w:rsidRPr="001C6F27" w:rsidRDefault="001C6F27" w:rsidP="001C6F27">
                          <w:pPr>
                            <w:spacing w:after="0"/>
                            <w:jc w:val="center"/>
                            <w:rPr>
                              <w:rFonts w:ascii="Calibri" w:hAnsi="Calibri" w:cs="Calibri"/>
                              <w:color w:val="737373"/>
                              <w:sz w:val="12"/>
                            </w:rPr>
                          </w:pPr>
                          <w:r w:rsidRPr="001C6F27">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18EA7CC" id="_x0000_t202" coordsize="21600,21600" o:spt="202" path="m,l,21600r21600,l21600,xe">
              <v:stroke joinstyle="miter"/>
              <v:path gradientshapeok="t" o:connecttype="rect"/>
            </v:shapetype>
            <v:shape id="MSIPCM139143a1b5d368a871a3afae"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37118997" w14:textId="0CFAED9B" w:rsidR="001C6F27" w:rsidRPr="001C6F27" w:rsidRDefault="001C6F27" w:rsidP="001C6F27">
                    <w:pPr>
                      <w:spacing w:after="0"/>
                      <w:jc w:val="center"/>
                      <w:rPr>
                        <w:rFonts w:ascii="Calibri" w:hAnsi="Calibri" w:cs="Calibri"/>
                        <w:color w:val="737373"/>
                        <w:sz w:val="12"/>
                      </w:rPr>
                    </w:pPr>
                    <w:r w:rsidRPr="001C6F27">
                      <w:rPr>
                        <w:rFonts w:ascii="Calibri" w:hAnsi="Calibri" w:cs="Calibri"/>
                        <w:color w:val="737373"/>
                        <w:sz w:val="12"/>
                      </w:rPr>
                      <w:t>Sensitivity: Internal (C3)</w:t>
                    </w:r>
                  </w:p>
                </w:txbxContent>
              </v:textbox>
              <w10:wrap anchorx="page" anchory="page"/>
            </v:shape>
          </w:pict>
        </mc:Fallback>
      </mc:AlternateContent>
    </w:r>
    <w:r w:rsidR="00C40473">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40473">
      <w:rPr>
        <w:rFonts w:ascii="Times New Roman" w:hAnsi="Times New Roman"/>
        <w:i/>
        <w:iCs/>
        <w:color w:val="FF0000"/>
        <w:sz w:val="16"/>
        <w:szCs w:val="24"/>
      </w:rPr>
      <w:t xml:space="preserve">Controlled Copy </w:t>
    </w:r>
    <w:r w:rsidR="00C40473">
      <w:rPr>
        <w:rFonts w:ascii="Times New Roman" w:hAnsi="Times New Roman"/>
        <w:i/>
        <w:iCs/>
        <w:sz w:val="16"/>
        <w:szCs w:val="24"/>
      </w:rPr>
      <w:t>in Red.  </w:t>
    </w:r>
    <w:r w:rsidR="00C40473">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3321" w14:textId="77777777" w:rsidR="00533E3C" w:rsidRDefault="00533E3C" w:rsidP="0036287A">
      <w:pPr>
        <w:spacing w:after="0" w:line="240" w:lineRule="auto"/>
      </w:pPr>
      <w:r>
        <w:separator/>
      </w:r>
    </w:p>
  </w:footnote>
  <w:footnote w:type="continuationSeparator" w:id="0">
    <w:p w14:paraId="1F278F5C" w14:textId="77777777" w:rsidR="00533E3C" w:rsidRDefault="00533E3C"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386F8A" w14:paraId="74FF6DAC"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1AF79C8C" w14:textId="77777777" w:rsidR="00386F8A" w:rsidRDefault="00386F8A" w:rsidP="00386F8A">
          <w:pPr>
            <w:pStyle w:val="Header"/>
            <w:spacing w:line="276" w:lineRule="auto"/>
            <w:ind w:left="-122"/>
            <w:jc w:val="center"/>
          </w:pPr>
          <w:r w:rsidRPr="003450E1">
            <w:rPr>
              <w:noProof/>
            </w:rPr>
            <w:drawing>
              <wp:inline distT="0" distB="0" distL="0" distR="0" wp14:anchorId="4A0C03E2" wp14:editId="49FDCF64">
                <wp:extent cx="1517650" cy="736600"/>
                <wp:effectExtent l="0" t="0" r="0" b="0"/>
                <wp:docPr id="1"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283D5FA8" w14:textId="77777777" w:rsidR="00386F8A" w:rsidRPr="00B834FB" w:rsidRDefault="00386F8A" w:rsidP="00386F8A">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558B7DBB" w14:textId="77777777" w:rsidR="00386F8A" w:rsidRPr="00B834FB" w:rsidRDefault="00386F8A" w:rsidP="00386F8A">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636356A2" w14:textId="378CC429" w:rsidR="00386F8A" w:rsidRPr="00D24620" w:rsidRDefault="00386F8A" w:rsidP="00386F8A">
          <w:pPr>
            <w:pStyle w:val="NoSpacing"/>
            <w:rPr>
              <w:rFonts w:ascii="Times New Roman" w:hAnsi="Times New Roman"/>
              <w:b/>
            </w:rPr>
          </w:pPr>
          <w:r w:rsidRPr="00D24620">
            <w:rPr>
              <w:rFonts w:ascii="Times New Roman" w:hAnsi="Times New Roman"/>
              <w:b/>
            </w:rPr>
            <w:t>VL/IMS/</w:t>
          </w:r>
          <w:r>
            <w:rPr>
              <w:rFonts w:ascii="Times New Roman" w:hAnsi="Times New Roman"/>
              <w:b/>
            </w:rPr>
            <w:t>VAB</w:t>
          </w:r>
          <w:r w:rsidRPr="00B834FB">
            <w:rPr>
              <w:rFonts w:ascii="Times New Roman" w:hAnsi="Times New Roman"/>
              <w:b/>
            </w:rPr>
            <w:t>/</w:t>
          </w:r>
          <w:r>
            <w:rPr>
              <w:rFonts w:ascii="Times New Roman" w:hAnsi="Times New Roman"/>
              <w:b/>
            </w:rPr>
            <w:t>MCD/MECH/WI/</w:t>
          </w:r>
          <w:r w:rsidR="001C6F27">
            <w:rPr>
              <w:rFonts w:ascii="Times New Roman" w:hAnsi="Times New Roman"/>
              <w:b/>
            </w:rPr>
            <w:t>25</w:t>
          </w:r>
        </w:p>
      </w:tc>
    </w:tr>
    <w:tr w:rsidR="00386F8A" w14:paraId="1B21404E"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061F641C" w14:textId="77777777" w:rsidR="00386F8A" w:rsidRDefault="00386F8A" w:rsidP="00386F8A"/>
      </w:tc>
      <w:tc>
        <w:tcPr>
          <w:tcW w:w="4111" w:type="dxa"/>
          <w:tcBorders>
            <w:top w:val="single" w:sz="4" w:space="0" w:color="auto"/>
            <w:left w:val="single" w:sz="4" w:space="0" w:color="auto"/>
            <w:bottom w:val="single" w:sz="4" w:space="0" w:color="auto"/>
            <w:right w:val="single" w:sz="4" w:space="0" w:color="auto"/>
          </w:tcBorders>
          <w:vAlign w:val="center"/>
          <w:hideMark/>
        </w:tcPr>
        <w:p w14:paraId="7D504D20" w14:textId="77777777" w:rsidR="00386F8A" w:rsidRPr="00B834FB" w:rsidRDefault="00386F8A" w:rsidP="00386F8A">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0CABC55B" w14:textId="77777777" w:rsidR="00386F8A" w:rsidRPr="00B834FB" w:rsidRDefault="00386F8A" w:rsidP="00386F8A">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34BEE9EF" w14:textId="77777777" w:rsidR="00386F8A" w:rsidRPr="00351941" w:rsidRDefault="00386F8A" w:rsidP="00386F8A">
          <w:pPr>
            <w:pStyle w:val="NoSpacing"/>
            <w:rPr>
              <w:rFonts w:ascii="Times New Roman" w:hAnsi="Times New Roman"/>
              <w:b/>
            </w:rPr>
          </w:pPr>
          <w:r w:rsidRPr="00351941">
            <w:rPr>
              <w:rFonts w:ascii="Times New Roman" w:hAnsi="Times New Roman"/>
              <w:b/>
            </w:rPr>
            <w:t>13-08-2022</w:t>
          </w:r>
        </w:p>
      </w:tc>
    </w:tr>
    <w:tr w:rsidR="00386F8A" w14:paraId="2E82102F"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5ACB8F1" w14:textId="77777777" w:rsidR="00386F8A" w:rsidRDefault="00386F8A" w:rsidP="00386F8A"/>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E3FCFC4" w14:textId="2E4E2074" w:rsidR="00386F8A" w:rsidRDefault="00386F8A" w:rsidP="00386F8A">
          <w:pPr>
            <w:pStyle w:val="Default"/>
            <w:rPr>
              <w:b/>
              <w:bCs/>
              <w:color w:val="auto"/>
              <w:sz w:val="27"/>
              <w:szCs w:val="27"/>
            </w:rPr>
          </w:pPr>
          <w:r>
            <w:rPr>
              <w:b/>
              <w:bCs/>
              <w:color w:val="auto"/>
              <w:sz w:val="27"/>
              <w:szCs w:val="27"/>
            </w:rPr>
            <w:t xml:space="preserve">Work Instruction for </w:t>
          </w:r>
          <w:r>
            <w:rPr>
              <w:rFonts w:eastAsia="Times New Roman"/>
              <w:b/>
              <w:bCs/>
              <w:szCs w:val="32"/>
            </w:rPr>
            <w:t xml:space="preserve">QUENCH </w:t>
          </w:r>
          <w:r w:rsidR="001C6F27">
            <w:rPr>
              <w:rFonts w:eastAsia="Times New Roman"/>
              <w:b/>
              <w:bCs/>
              <w:szCs w:val="32"/>
            </w:rPr>
            <w:t>PUSHER</w:t>
          </w:r>
          <w:r>
            <w:rPr>
              <w:rFonts w:eastAsia="Times New Roman"/>
              <w:b/>
              <w:bCs/>
              <w:szCs w:val="32"/>
            </w:rPr>
            <w:t xml:space="preserve"> BLADE MAINTENANCE</w:t>
          </w:r>
        </w:p>
        <w:p w14:paraId="6112605A" w14:textId="77777777" w:rsidR="00386F8A" w:rsidRPr="005F5954" w:rsidRDefault="00386F8A" w:rsidP="00386F8A">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90747D8" w14:textId="77777777" w:rsidR="00386F8A" w:rsidRPr="00B834FB" w:rsidRDefault="00386F8A" w:rsidP="00386F8A">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475BF991" w14:textId="6FE69552" w:rsidR="00386F8A" w:rsidRPr="00351941" w:rsidRDefault="00386F8A" w:rsidP="00386F8A">
          <w:pPr>
            <w:pStyle w:val="NoSpacing"/>
            <w:rPr>
              <w:rFonts w:ascii="Times New Roman" w:hAnsi="Times New Roman"/>
              <w:b/>
            </w:rPr>
          </w:pPr>
          <w:r w:rsidRPr="00351941">
            <w:rPr>
              <w:rFonts w:ascii="Times New Roman" w:hAnsi="Times New Roman"/>
              <w:b/>
            </w:rPr>
            <w:t>0</w:t>
          </w:r>
          <w:r>
            <w:rPr>
              <w:rFonts w:ascii="Times New Roman" w:hAnsi="Times New Roman"/>
              <w:b/>
            </w:rPr>
            <w:t>5</w:t>
          </w:r>
        </w:p>
      </w:tc>
    </w:tr>
    <w:tr w:rsidR="00386F8A" w14:paraId="1200F6E2"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4EB3B31D" w14:textId="77777777" w:rsidR="00386F8A" w:rsidRDefault="00386F8A" w:rsidP="00386F8A"/>
      </w:tc>
      <w:tc>
        <w:tcPr>
          <w:tcW w:w="4111" w:type="dxa"/>
          <w:vMerge/>
          <w:tcBorders>
            <w:top w:val="single" w:sz="4" w:space="0" w:color="auto"/>
            <w:left w:val="single" w:sz="4" w:space="0" w:color="auto"/>
            <w:bottom w:val="single" w:sz="4" w:space="0" w:color="auto"/>
            <w:right w:val="single" w:sz="4" w:space="0" w:color="auto"/>
          </w:tcBorders>
          <w:vAlign w:val="center"/>
          <w:hideMark/>
        </w:tcPr>
        <w:p w14:paraId="5EEB49C8" w14:textId="77777777" w:rsidR="00386F8A" w:rsidRPr="00B834FB" w:rsidRDefault="00386F8A" w:rsidP="00386F8A">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037A6D3A" w14:textId="77777777" w:rsidR="00386F8A" w:rsidRPr="00B834FB" w:rsidRDefault="00386F8A" w:rsidP="00386F8A">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ABD0F4F" w14:textId="77777777" w:rsidR="00386F8A" w:rsidRPr="00B834FB" w:rsidRDefault="00386F8A" w:rsidP="00386F8A">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6B9DCC23" w14:textId="77777777" w:rsidR="00462248" w:rsidRDefault="0046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3679"/>
    <w:multiLevelType w:val="hybridMultilevel"/>
    <w:tmpl w:val="15B6632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 w15:restartNumberingAfterBreak="0">
    <w:nsid w:val="0B5748DD"/>
    <w:multiLevelType w:val="multilevel"/>
    <w:tmpl w:val="9C26D9DC"/>
    <w:lvl w:ilvl="0">
      <w:start w:val="1"/>
      <w:numFmt w:val="upperLetter"/>
      <w:lvlText w:val="%1."/>
      <w:lvlJc w:val="left"/>
      <w:pPr>
        <w:ind w:left="1080" w:hanging="360"/>
      </w:pPr>
      <w:rPr>
        <w:rFonts w:hint="default"/>
        <w:b/>
        <w:bCs/>
      </w:rPr>
    </w:lvl>
    <w:lvl w:ilvl="1">
      <w:start w:val="1"/>
      <w:numFmt w:val="bullet"/>
      <w:lvlText w:val=""/>
      <w:lvlJc w:val="left"/>
      <w:pPr>
        <w:ind w:left="2357" w:hanging="360"/>
      </w:pPr>
      <w:rPr>
        <w:rFonts w:ascii="Symbol" w:hAnsi="Symbol" w:hint="default"/>
      </w:rPr>
    </w:lvl>
    <w:lvl w:ilvl="2">
      <w:start w:val="1"/>
      <w:numFmt w:val="decimal"/>
      <w:lvlText w:val="%1.%2.%3"/>
      <w:lvlJc w:val="left"/>
      <w:pPr>
        <w:ind w:left="3994" w:hanging="720"/>
      </w:pPr>
      <w:rPr>
        <w:rFonts w:hint="default"/>
      </w:rPr>
    </w:lvl>
    <w:lvl w:ilvl="3">
      <w:start w:val="1"/>
      <w:numFmt w:val="decimal"/>
      <w:lvlText w:val="%1.%2.%3.%4"/>
      <w:lvlJc w:val="left"/>
      <w:pPr>
        <w:ind w:left="5271" w:hanging="720"/>
      </w:pPr>
      <w:rPr>
        <w:rFonts w:hint="default"/>
      </w:rPr>
    </w:lvl>
    <w:lvl w:ilvl="4">
      <w:start w:val="1"/>
      <w:numFmt w:val="decimal"/>
      <w:lvlText w:val="%1.%2.%3.%4.%5"/>
      <w:lvlJc w:val="left"/>
      <w:pPr>
        <w:ind w:left="6908"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822" w:hanging="1440"/>
      </w:pPr>
      <w:rPr>
        <w:rFonts w:hint="default"/>
      </w:rPr>
    </w:lvl>
    <w:lvl w:ilvl="7">
      <w:start w:val="1"/>
      <w:numFmt w:val="decimal"/>
      <w:lvlText w:val="%1.%2.%3.%4.%5.%6.%7.%8"/>
      <w:lvlJc w:val="left"/>
      <w:pPr>
        <w:ind w:left="11099" w:hanging="1440"/>
      </w:pPr>
      <w:rPr>
        <w:rFonts w:hint="default"/>
      </w:rPr>
    </w:lvl>
    <w:lvl w:ilvl="8">
      <w:start w:val="1"/>
      <w:numFmt w:val="decimal"/>
      <w:lvlText w:val="%1.%2.%3.%4.%5.%6.%7.%8.%9"/>
      <w:lvlJc w:val="left"/>
      <w:pPr>
        <w:ind w:left="12736" w:hanging="1800"/>
      </w:pPr>
      <w:rPr>
        <w:rFonts w:hint="default"/>
      </w:rPr>
    </w:lvl>
  </w:abstractNum>
  <w:abstractNum w:abstractNumId="2" w15:restartNumberingAfterBreak="0">
    <w:nsid w:val="11603ADC"/>
    <w:multiLevelType w:val="hybridMultilevel"/>
    <w:tmpl w:val="280CD83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241386"/>
    <w:multiLevelType w:val="hybridMultilevel"/>
    <w:tmpl w:val="CD70CC96"/>
    <w:lvl w:ilvl="0" w:tplc="04090001">
      <w:start w:val="1"/>
      <w:numFmt w:val="bullet"/>
      <w:lvlText w:val=""/>
      <w:lvlJc w:val="left"/>
      <w:pPr>
        <w:ind w:left="2160" w:hanging="360"/>
      </w:pPr>
      <w:rPr>
        <w:rFonts w:ascii="Symbol" w:hAnsi="Symbol"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19324FB4"/>
    <w:multiLevelType w:val="multilevel"/>
    <w:tmpl w:val="C7DE1BE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0D7B16"/>
    <w:multiLevelType w:val="multilevel"/>
    <w:tmpl w:val="AFBE92D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9281066"/>
    <w:multiLevelType w:val="multilevel"/>
    <w:tmpl w:val="8CC0302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3A162383"/>
    <w:multiLevelType w:val="multilevel"/>
    <w:tmpl w:val="0A0E25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9" w15:restartNumberingAfterBreak="0">
    <w:nsid w:val="3CB22B23"/>
    <w:multiLevelType w:val="multilevel"/>
    <w:tmpl w:val="48EE2B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0622C7F"/>
    <w:multiLevelType w:val="multilevel"/>
    <w:tmpl w:val="31F286F0"/>
    <w:lvl w:ilvl="0">
      <w:start w:val="1"/>
      <w:numFmt w:val="decimal"/>
      <w:lvlText w:val="%1."/>
      <w:lvlJc w:val="left"/>
      <w:pPr>
        <w:ind w:left="1440" w:hanging="360"/>
      </w:pPr>
      <w:rPr>
        <w:rFonts w:hint="default"/>
      </w:rPr>
    </w:lvl>
    <w:lvl w:ilvl="1">
      <w:start w:val="1"/>
      <w:numFmt w:val="bullet"/>
      <w:lvlText w:val=""/>
      <w:lvlJc w:val="left"/>
      <w:pPr>
        <w:ind w:left="2717" w:hanging="360"/>
      </w:pPr>
      <w:rPr>
        <w:rFonts w:ascii="Symbol" w:hAnsi="Symbol" w:hint="default"/>
      </w:rPr>
    </w:lvl>
    <w:lvl w:ilvl="2">
      <w:start w:val="1"/>
      <w:numFmt w:val="decimal"/>
      <w:lvlText w:val="%1.%2.%3"/>
      <w:lvlJc w:val="left"/>
      <w:pPr>
        <w:ind w:left="4354" w:hanging="720"/>
      </w:pPr>
      <w:rPr>
        <w:rFonts w:hint="default"/>
      </w:rPr>
    </w:lvl>
    <w:lvl w:ilvl="3">
      <w:start w:val="1"/>
      <w:numFmt w:val="decimal"/>
      <w:lvlText w:val="%1.%2.%3.%4"/>
      <w:lvlJc w:val="left"/>
      <w:pPr>
        <w:ind w:left="5631" w:hanging="720"/>
      </w:pPr>
      <w:rPr>
        <w:rFonts w:hint="default"/>
      </w:rPr>
    </w:lvl>
    <w:lvl w:ilvl="4">
      <w:start w:val="1"/>
      <w:numFmt w:val="decimal"/>
      <w:lvlText w:val="%1.%2.%3.%4.%5"/>
      <w:lvlJc w:val="left"/>
      <w:pPr>
        <w:ind w:left="7268" w:hanging="1080"/>
      </w:pPr>
      <w:rPr>
        <w:rFonts w:hint="default"/>
      </w:rPr>
    </w:lvl>
    <w:lvl w:ilvl="5">
      <w:start w:val="1"/>
      <w:numFmt w:val="decimal"/>
      <w:lvlText w:val="%1.%2.%3.%4.%5.%6"/>
      <w:lvlJc w:val="left"/>
      <w:pPr>
        <w:ind w:left="8545" w:hanging="1080"/>
      </w:pPr>
      <w:rPr>
        <w:rFonts w:hint="default"/>
      </w:rPr>
    </w:lvl>
    <w:lvl w:ilvl="6">
      <w:start w:val="1"/>
      <w:numFmt w:val="decimal"/>
      <w:lvlText w:val="%1.%2.%3.%4.%5.%6.%7"/>
      <w:lvlJc w:val="left"/>
      <w:pPr>
        <w:ind w:left="10182" w:hanging="1440"/>
      </w:pPr>
      <w:rPr>
        <w:rFonts w:hint="default"/>
      </w:rPr>
    </w:lvl>
    <w:lvl w:ilvl="7">
      <w:start w:val="1"/>
      <w:numFmt w:val="decimal"/>
      <w:lvlText w:val="%1.%2.%3.%4.%5.%6.%7.%8"/>
      <w:lvlJc w:val="left"/>
      <w:pPr>
        <w:ind w:left="11459" w:hanging="1440"/>
      </w:pPr>
      <w:rPr>
        <w:rFonts w:hint="default"/>
      </w:rPr>
    </w:lvl>
    <w:lvl w:ilvl="8">
      <w:start w:val="1"/>
      <w:numFmt w:val="decimal"/>
      <w:lvlText w:val="%1.%2.%3.%4.%5.%6.%7.%8.%9"/>
      <w:lvlJc w:val="left"/>
      <w:pPr>
        <w:ind w:left="13096" w:hanging="1800"/>
      </w:pPr>
      <w:rPr>
        <w:rFonts w:hint="default"/>
      </w:rPr>
    </w:lvl>
  </w:abstractNum>
  <w:abstractNum w:abstractNumId="11" w15:restartNumberingAfterBreak="0">
    <w:nsid w:val="46F32409"/>
    <w:multiLevelType w:val="multilevel"/>
    <w:tmpl w:val="446C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2F7057"/>
    <w:multiLevelType w:val="multilevel"/>
    <w:tmpl w:val="174E86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9FE483E"/>
    <w:multiLevelType w:val="multilevel"/>
    <w:tmpl w:val="6B0A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BB94C2B"/>
    <w:multiLevelType w:val="hybridMultilevel"/>
    <w:tmpl w:val="9D5083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334C5A"/>
    <w:multiLevelType w:val="multilevel"/>
    <w:tmpl w:val="C294396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51416E03"/>
    <w:multiLevelType w:val="multilevel"/>
    <w:tmpl w:val="67769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4D7D38"/>
    <w:multiLevelType w:val="hybridMultilevel"/>
    <w:tmpl w:val="81A2A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40D5030"/>
    <w:multiLevelType w:val="multilevel"/>
    <w:tmpl w:val="29F6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B226E4"/>
    <w:multiLevelType w:val="multilevel"/>
    <w:tmpl w:val="70D89BDC"/>
    <w:lvl w:ilvl="0">
      <w:start w:val="1"/>
      <w:numFmt w:val="bullet"/>
      <w:lvlText w:val=""/>
      <w:lvlJc w:val="left"/>
      <w:pPr>
        <w:ind w:left="720" w:hanging="720"/>
      </w:pPr>
      <w:rPr>
        <w:rFonts w:ascii="Symbol" w:hAnsi="Symbol"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69E1329C"/>
    <w:multiLevelType w:val="hybridMultilevel"/>
    <w:tmpl w:val="3D50A5D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6ACA2197"/>
    <w:multiLevelType w:val="hybridMultilevel"/>
    <w:tmpl w:val="88F22BA4"/>
    <w:lvl w:ilvl="0" w:tplc="1452120A">
      <w:start w:val="1"/>
      <w:numFmt w:val="decimal"/>
      <w:lvlText w:val="%1."/>
      <w:lvlJc w:val="left"/>
      <w:pPr>
        <w:ind w:left="532" w:hanging="39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71D82E02"/>
    <w:multiLevelType w:val="hybridMultilevel"/>
    <w:tmpl w:val="1CAC6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E94A34"/>
    <w:multiLevelType w:val="multilevel"/>
    <w:tmpl w:val="CD1072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A6CBB"/>
    <w:multiLevelType w:val="multilevel"/>
    <w:tmpl w:val="411057AA"/>
    <w:lvl w:ilvl="0">
      <w:start w:val="1"/>
      <w:numFmt w:val="bullet"/>
      <w:lvlText w:val=""/>
      <w:lvlJc w:val="left"/>
      <w:pPr>
        <w:tabs>
          <w:tab w:val="num" w:pos="720"/>
        </w:tabs>
        <w:ind w:left="720" w:hanging="360"/>
      </w:pPr>
      <w:rPr>
        <w:rFonts w:ascii="Symbol" w:hAnsi="Symbol"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7D3B1DEF"/>
    <w:multiLevelType w:val="multilevel"/>
    <w:tmpl w:val="10AE4D16"/>
    <w:lvl w:ilvl="0">
      <w:start w:val="4"/>
      <w:numFmt w:val="decimal"/>
      <w:lvlText w:val="%1."/>
      <w:lvlJc w:val="left"/>
      <w:pPr>
        <w:tabs>
          <w:tab w:val="num" w:pos="644"/>
        </w:tabs>
        <w:ind w:left="644" w:hanging="360"/>
      </w:pPr>
      <w:rPr>
        <w:b/>
      </w:rPr>
    </w:lvl>
    <w:lvl w:ilvl="1">
      <w:start w:val="1"/>
      <w:numFmt w:val="decimal"/>
      <w:lvlText w:val="%2."/>
      <w:lvlJc w:val="left"/>
      <w:pPr>
        <w:tabs>
          <w:tab w:val="num" w:pos="1440"/>
        </w:tabs>
        <w:ind w:left="1440" w:hanging="360"/>
      </w:pPr>
    </w:lvl>
    <w:lvl w:ilvl="2">
      <w:start w:val="6"/>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D11376"/>
    <w:multiLevelType w:val="hybridMultilevel"/>
    <w:tmpl w:val="96D4E2F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2034066685">
    <w:abstractNumId w:val="14"/>
  </w:num>
  <w:num w:numId="2" w16cid:durableId="174543326">
    <w:abstractNumId w:val="23"/>
  </w:num>
  <w:num w:numId="3" w16cid:durableId="47652162">
    <w:abstractNumId w:val="12"/>
  </w:num>
  <w:num w:numId="4" w16cid:durableId="2122449514">
    <w:abstractNumId w:val="24"/>
  </w:num>
  <w:num w:numId="5" w16cid:durableId="549152060">
    <w:abstractNumId w:val="16"/>
  </w:num>
  <w:num w:numId="6" w16cid:durableId="1099063231">
    <w:abstractNumId w:val="19"/>
  </w:num>
  <w:num w:numId="7" w16cid:durableId="1104615829">
    <w:abstractNumId w:val="9"/>
  </w:num>
  <w:num w:numId="8" w16cid:durableId="318657037">
    <w:abstractNumId w:val="11"/>
  </w:num>
  <w:num w:numId="9" w16cid:durableId="1626934444">
    <w:abstractNumId w:val="7"/>
  </w:num>
  <w:num w:numId="10" w16cid:durableId="794567787">
    <w:abstractNumId w:val="17"/>
  </w:num>
  <w:num w:numId="11" w16cid:durableId="437531999">
    <w:abstractNumId w:val="4"/>
  </w:num>
  <w:num w:numId="12" w16cid:durableId="614366967">
    <w:abstractNumId w:val="26"/>
  </w:num>
  <w:num w:numId="13" w16cid:durableId="300422545">
    <w:abstractNumId w:val="13"/>
  </w:num>
  <w:num w:numId="14" w16cid:durableId="349990636">
    <w:abstractNumId w:val="20"/>
  </w:num>
  <w:num w:numId="15" w16cid:durableId="2069302543">
    <w:abstractNumId w:val="15"/>
  </w:num>
  <w:num w:numId="16" w16cid:durableId="1154102029">
    <w:abstractNumId w:val="6"/>
  </w:num>
  <w:num w:numId="17" w16cid:durableId="1035813620">
    <w:abstractNumId w:val="5"/>
  </w:num>
  <w:num w:numId="18" w16cid:durableId="2040662821">
    <w:abstractNumId w:val="0"/>
  </w:num>
  <w:num w:numId="19" w16cid:durableId="1735590073">
    <w:abstractNumId w:val="22"/>
  </w:num>
  <w:num w:numId="20" w16cid:durableId="1161653670">
    <w:abstractNumId w:val="18"/>
  </w:num>
  <w:num w:numId="21" w16cid:durableId="1835760283">
    <w:abstractNumId w:val="25"/>
  </w:num>
  <w:num w:numId="22" w16cid:durableId="1349985694">
    <w:abstractNumId w:val="27"/>
  </w:num>
  <w:num w:numId="23" w16cid:durableId="1593002309">
    <w:abstractNumId w:val="2"/>
  </w:num>
  <w:num w:numId="24" w16cid:durableId="1115906407">
    <w:abstractNumId w:val="10"/>
  </w:num>
  <w:num w:numId="25" w16cid:durableId="1180386301">
    <w:abstractNumId w:val="21"/>
  </w:num>
  <w:num w:numId="26" w16cid:durableId="1047677437">
    <w:abstractNumId w:val="3"/>
  </w:num>
  <w:num w:numId="27" w16cid:durableId="1551040848">
    <w:abstractNumId w:val="1"/>
  </w:num>
  <w:num w:numId="28" w16cid:durableId="763770649">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36861"/>
    <w:rsid w:val="00041449"/>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428B"/>
    <w:rsid w:val="000F5195"/>
    <w:rsid w:val="000F6633"/>
    <w:rsid w:val="00110186"/>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1024"/>
    <w:rsid w:val="001A78A2"/>
    <w:rsid w:val="001B21B7"/>
    <w:rsid w:val="001C0E7E"/>
    <w:rsid w:val="001C61C4"/>
    <w:rsid w:val="001C6F27"/>
    <w:rsid w:val="001D269C"/>
    <w:rsid w:val="001D2F94"/>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B5C02"/>
    <w:rsid w:val="002C4F98"/>
    <w:rsid w:val="002C795B"/>
    <w:rsid w:val="002D0F5E"/>
    <w:rsid w:val="002E0E3F"/>
    <w:rsid w:val="002E0F8B"/>
    <w:rsid w:val="002E17CE"/>
    <w:rsid w:val="002F7E19"/>
    <w:rsid w:val="00302E96"/>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86F8A"/>
    <w:rsid w:val="00391C62"/>
    <w:rsid w:val="00392A3A"/>
    <w:rsid w:val="00397384"/>
    <w:rsid w:val="00397EAD"/>
    <w:rsid w:val="003A3CA2"/>
    <w:rsid w:val="003A5156"/>
    <w:rsid w:val="003B0949"/>
    <w:rsid w:val="003B12BA"/>
    <w:rsid w:val="003B184E"/>
    <w:rsid w:val="003B64F6"/>
    <w:rsid w:val="003C0C0D"/>
    <w:rsid w:val="003C3472"/>
    <w:rsid w:val="003C780E"/>
    <w:rsid w:val="003D3903"/>
    <w:rsid w:val="003D69B1"/>
    <w:rsid w:val="003E244F"/>
    <w:rsid w:val="003F30BD"/>
    <w:rsid w:val="003F3839"/>
    <w:rsid w:val="003F5B73"/>
    <w:rsid w:val="003F7DB8"/>
    <w:rsid w:val="00403547"/>
    <w:rsid w:val="00404C7D"/>
    <w:rsid w:val="004052D9"/>
    <w:rsid w:val="00410140"/>
    <w:rsid w:val="00417155"/>
    <w:rsid w:val="00417DD5"/>
    <w:rsid w:val="00420EA8"/>
    <w:rsid w:val="00421C5F"/>
    <w:rsid w:val="004514FB"/>
    <w:rsid w:val="00451BCD"/>
    <w:rsid w:val="00462248"/>
    <w:rsid w:val="00464B55"/>
    <w:rsid w:val="004676FC"/>
    <w:rsid w:val="004723A2"/>
    <w:rsid w:val="00481169"/>
    <w:rsid w:val="00481369"/>
    <w:rsid w:val="0048274D"/>
    <w:rsid w:val="00490DEB"/>
    <w:rsid w:val="004A0454"/>
    <w:rsid w:val="004A6BDF"/>
    <w:rsid w:val="004C00D2"/>
    <w:rsid w:val="004C1D01"/>
    <w:rsid w:val="004C368B"/>
    <w:rsid w:val="004C4123"/>
    <w:rsid w:val="004C7C97"/>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33E3C"/>
    <w:rsid w:val="00543467"/>
    <w:rsid w:val="005445FF"/>
    <w:rsid w:val="0055046A"/>
    <w:rsid w:val="00551B92"/>
    <w:rsid w:val="00555350"/>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13F3F"/>
    <w:rsid w:val="006242ED"/>
    <w:rsid w:val="00642F5C"/>
    <w:rsid w:val="00644FDB"/>
    <w:rsid w:val="006545C9"/>
    <w:rsid w:val="00662D59"/>
    <w:rsid w:val="00667DAD"/>
    <w:rsid w:val="00675074"/>
    <w:rsid w:val="00680342"/>
    <w:rsid w:val="00684AFE"/>
    <w:rsid w:val="006868A6"/>
    <w:rsid w:val="00687F1B"/>
    <w:rsid w:val="0069004E"/>
    <w:rsid w:val="00697F0A"/>
    <w:rsid w:val="006A009B"/>
    <w:rsid w:val="006C107E"/>
    <w:rsid w:val="006C43C3"/>
    <w:rsid w:val="006D7CF2"/>
    <w:rsid w:val="00701B56"/>
    <w:rsid w:val="00701F1D"/>
    <w:rsid w:val="0070594E"/>
    <w:rsid w:val="00733AD7"/>
    <w:rsid w:val="0075279D"/>
    <w:rsid w:val="00760039"/>
    <w:rsid w:val="00760196"/>
    <w:rsid w:val="00764084"/>
    <w:rsid w:val="0076462F"/>
    <w:rsid w:val="0077479B"/>
    <w:rsid w:val="00777A4F"/>
    <w:rsid w:val="00783164"/>
    <w:rsid w:val="00784F70"/>
    <w:rsid w:val="00784F9B"/>
    <w:rsid w:val="00785053"/>
    <w:rsid w:val="00792636"/>
    <w:rsid w:val="007A2DF2"/>
    <w:rsid w:val="007B0E02"/>
    <w:rsid w:val="007B6D8C"/>
    <w:rsid w:val="007B6FDD"/>
    <w:rsid w:val="007B79A6"/>
    <w:rsid w:val="007C426C"/>
    <w:rsid w:val="007D30CD"/>
    <w:rsid w:val="007E74E4"/>
    <w:rsid w:val="007F5A73"/>
    <w:rsid w:val="00823868"/>
    <w:rsid w:val="008308F2"/>
    <w:rsid w:val="00847D49"/>
    <w:rsid w:val="00860FD0"/>
    <w:rsid w:val="00862B60"/>
    <w:rsid w:val="00872B2A"/>
    <w:rsid w:val="00880116"/>
    <w:rsid w:val="00893C0B"/>
    <w:rsid w:val="00895912"/>
    <w:rsid w:val="00897555"/>
    <w:rsid w:val="008A27B3"/>
    <w:rsid w:val="008A67B2"/>
    <w:rsid w:val="008A7BB2"/>
    <w:rsid w:val="008B2B8C"/>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073E9"/>
    <w:rsid w:val="009130D6"/>
    <w:rsid w:val="0091469C"/>
    <w:rsid w:val="0091793E"/>
    <w:rsid w:val="00921235"/>
    <w:rsid w:val="00925DDA"/>
    <w:rsid w:val="00934F7E"/>
    <w:rsid w:val="00935147"/>
    <w:rsid w:val="00935381"/>
    <w:rsid w:val="009359B4"/>
    <w:rsid w:val="009370A5"/>
    <w:rsid w:val="009447C6"/>
    <w:rsid w:val="00946413"/>
    <w:rsid w:val="00951DCD"/>
    <w:rsid w:val="009561D7"/>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12BC3"/>
    <w:rsid w:val="00A2079D"/>
    <w:rsid w:val="00A20944"/>
    <w:rsid w:val="00A310A8"/>
    <w:rsid w:val="00A37D0F"/>
    <w:rsid w:val="00A41452"/>
    <w:rsid w:val="00A4204B"/>
    <w:rsid w:val="00A42B06"/>
    <w:rsid w:val="00A432F2"/>
    <w:rsid w:val="00A44F64"/>
    <w:rsid w:val="00A46303"/>
    <w:rsid w:val="00A52D18"/>
    <w:rsid w:val="00A54CF0"/>
    <w:rsid w:val="00A60A96"/>
    <w:rsid w:val="00A670CD"/>
    <w:rsid w:val="00A70D9D"/>
    <w:rsid w:val="00A7400E"/>
    <w:rsid w:val="00A74664"/>
    <w:rsid w:val="00A757D7"/>
    <w:rsid w:val="00A77874"/>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1A"/>
    <w:rsid w:val="00B11532"/>
    <w:rsid w:val="00B2318F"/>
    <w:rsid w:val="00B3185B"/>
    <w:rsid w:val="00B4491C"/>
    <w:rsid w:val="00B64403"/>
    <w:rsid w:val="00B72B78"/>
    <w:rsid w:val="00B767F7"/>
    <w:rsid w:val="00B76860"/>
    <w:rsid w:val="00B834FB"/>
    <w:rsid w:val="00B9260F"/>
    <w:rsid w:val="00B93C91"/>
    <w:rsid w:val="00B94D7B"/>
    <w:rsid w:val="00BA13A1"/>
    <w:rsid w:val="00BA2F90"/>
    <w:rsid w:val="00BA3238"/>
    <w:rsid w:val="00BB43A2"/>
    <w:rsid w:val="00BB6027"/>
    <w:rsid w:val="00BB77F4"/>
    <w:rsid w:val="00BB7A46"/>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4284"/>
    <w:rsid w:val="00C64BBC"/>
    <w:rsid w:val="00C67B70"/>
    <w:rsid w:val="00C70B3F"/>
    <w:rsid w:val="00C741CA"/>
    <w:rsid w:val="00C74F76"/>
    <w:rsid w:val="00C7659A"/>
    <w:rsid w:val="00C877A8"/>
    <w:rsid w:val="00CB21F8"/>
    <w:rsid w:val="00CB479C"/>
    <w:rsid w:val="00CB6F9B"/>
    <w:rsid w:val="00CC1571"/>
    <w:rsid w:val="00CC716D"/>
    <w:rsid w:val="00CD2AEE"/>
    <w:rsid w:val="00CD32DD"/>
    <w:rsid w:val="00CD4D4D"/>
    <w:rsid w:val="00CE19C0"/>
    <w:rsid w:val="00CE2300"/>
    <w:rsid w:val="00CE3C9F"/>
    <w:rsid w:val="00CF0DD9"/>
    <w:rsid w:val="00CF21F5"/>
    <w:rsid w:val="00CF7CEC"/>
    <w:rsid w:val="00D02F9D"/>
    <w:rsid w:val="00D13DA1"/>
    <w:rsid w:val="00D1438A"/>
    <w:rsid w:val="00D2455D"/>
    <w:rsid w:val="00D2520E"/>
    <w:rsid w:val="00D30459"/>
    <w:rsid w:val="00D332DF"/>
    <w:rsid w:val="00D341AE"/>
    <w:rsid w:val="00D34EF8"/>
    <w:rsid w:val="00D40E52"/>
    <w:rsid w:val="00D5074E"/>
    <w:rsid w:val="00D56C8D"/>
    <w:rsid w:val="00D5789C"/>
    <w:rsid w:val="00D57BEF"/>
    <w:rsid w:val="00D66CF2"/>
    <w:rsid w:val="00D67219"/>
    <w:rsid w:val="00D72D0E"/>
    <w:rsid w:val="00D73AC6"/>
    <w:rsid w:val="00D7615E"/>
    <w:rsid w:val="00D84E9B"/>
    <w:rsid w:val="00D9681D"/>
    <w:rsid w:val="00DA0EBD"/>
    <w:rsid w:val="00DB14C9"/>
    <w:rsid w:val="00DB175D"/>
    <w:rsid w:val="00DC287E"/>
    <w:rsid w:val="00DC5201"/>
    <w:rsid w:val="00DC5863"/>
    <w:rsid w:val="00DC712E"/>
    <w:rsid w:val="00DD16ED"/>
    <w:rsid w:val="00DD3218"/>
    <w:rsid w:val="00DD3AEE"/>
    <w:rsid w:val="00DD76B3"/>
    <w:rsid w:val="00DF3F3C"/>
    <w:rsid w:val="00E047D3"/>
    <w:rsid w:val="00E0539A"/>
    <w:rsid w:val="00E06059"/>
    <w:rsid w:val="00E12E5C"/>
    <w:rsid w:val="00E13C21"/>
    <w:rsid w:val="00E15EAA"/>
    <w:rsid w:val="00E2148F"/>
    <w:rsid w:val="00E25284"/>
    <w:rsid w:val="00E359D1"/>
    <w:rsid w:val="00E40430"/>
    <w:rsid w:val="00E45107"/>
    <w:rsid w:val="00E4746F"/>
    <w:rsid w:val="00E57234"/>
    <w:rsid w:val="00E62FC7"/>
    <w:rsid w:val="00E753C4"/>
    <w:rsid w:val="00E754FC"/>
    <w:rsid w:val="00E77A52"/>
    <w:rsid w:val="00E80860"/>
    <w:rsid w:val="00E83893"/>
    <w:rsid w:val="00E8597A"/>
    <w:rsid w:val="00E97AB6"/>
    <w:rsid w:val="00EA5C70"/>
    <w:rsid w:val="00EA6333"/>
    <w:rsid w:val="00EA75F0"/>
    <w:rsid w:val="00EB3A94"/>
    <w:rsid w:val="00EB4CD3"/>
    <w:rsid w:val="00EC1C87"/>
    <w:rsid w:val="00ED58C2"/>
    <w:rsid w:val="00ED65B9"/>
    <w:rsid w:val="00ED71DA"/>
    <w:rsid w:val="00ED7C07"/>
    <w:rsid w:val="00EE0FB6"/>
    <w:rsid w:val="00EE3241"/>
    <w:rsid w:val="00F03CB9"/>
    <w:rsid w:val="00F04A74"/>
    <w:rsid w:val="00F161A9"/>
    <w:rsid w:val="00F2199F"/>
    <w:rsid w:val="00F22D9F"/>
    <w:rsid w:val="00F24EE3"/>
    <w:rsid w:val="00F404DA"/>
    <w:rsid w:val="00F41AF8"/>
    <w:rsid w:val="00F4312B"/>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160"/>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2D1AF"/>
  <w15:docId w15:val="{0A9758C6-D26F-4168-BFFC-8BCE5484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D13DA1"/>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D13DA1"/>
    <w:rPr>
      <w:rFonts w:ascii="Times New Roman" w:eastAsia="Times New Roman" w:hAnsi="Times New Roman" w:cs="Times New Roman"/>
      <w:b/>
      <w:sz w:val="24"/>
      <w:szCs w:val="20"/>
    </w:rPr>
  </w:style>
  <w:style w:type="paragraph" w:styleId="Revision">
    <w:name w:val="Revision"/>
    <w:hidden/>
    <w:uiPriority w:val="99"/>
    <w:semiHidden/>
    <w:rsid w:val="00386F8A"/>
    <w:pPr>
      <w:spacing w:after="0" w:line="240" w:lineRule="auto"/>
    </w:pPr>
  </w:style>
  <w:style w:type="paragraph" w:styleId="BodyText">
    <w:name w:val="Body Text"/>
    <w:basedOn w:val="Normal"/>
    <w:link w:val="BodyTextChar"/>
    <w:uiPriority w:val="99"/>
    <w:semiHidden/>
    <w:unhideWhenUsed/>
    <w:rsid w:val="00386F8A"/>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386F8A"/>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50DA2-EA66-4156-BB4E-92E0A5B6A4CD}">
  <ds:schemaRefs>
    <ds:schemaRef ds:uri="http://schemas.openxmlformats.org/officeDocument/2006/bibliography"/>
  </ds:schemaRefs>
</ds:datastoreItem>
</file>

<file path=customXml/itemProps2.xml><?xml version="1.0" encoding="utf-8"?>
<ds:datastoreItem xmlns:ds="http://schemas.openxmlformats.org/officeDocument/2006/customXml" ds:itemID="{C761EAC9-D476-48A0-A453-A82CAD1CA448}"/>
</file>

<file path=customXml/itemProps3.xml><?xml version="1.0" encoding="utf-8"?>
<ds:datastoreItem xmlns:ds="http://schemas.openxmlformats.org/officeDocument/2006/customXml" ds:itemID="{29C5B5CB-7CB4-4AE6-B907-5BA8B10E3884}"/>
</file>

<file path=customXml/itemProps4.xml><?xml version="1.0" encoding="utf-8"?>
<ds:datastoreItem xmlns:ds="http://schemas.openxmlformats.org/officeDocument/2006/customXml" ds:itemID="{E8BF926B-5A77-41A7-AF4D-508010C3BF7B}"/>
</file>

<file path=docProps/app.xml><?xml version="1.0" encoding="utf-8"?>
<Properties xmlns="http://schemas.openxmlformats.org/officeDocument/2006/extended-properties" xmlns:vt="http://schemas.openxmlformats.org/officeDocument/2006/docPropsVTypes">
  <Template>Normal</Template>
  <TotalTime>2</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3</cp:revision>
  <cp:lastPrinted>2016-08-03T09:34:00Z</cp:lastPrinted>
  <dcterms:created xsi:type="dcterms:W3CDTF">2022-08-13T10:41:00Z</dcterms:created>
  <dcterms:modified xsi:type="dcterms:W3CDTF">2022-08-13T10:41:00Z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2022-08-13T10:41:58Z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1852f7d7-b705-495c-96b7-b8b7e436193b</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1045600</vt:r8>
  </property>
  <property fmtid="{D5CDD505-2E9C-101B-9397-08002B2CF9AE}" pid="11" name="_ExtendedDescription">
    <vt:lpwstr/>
  </property>
</Properties>
</file>