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9001" w14:textId="09DD8170" w:rsidR="003B7BB3" w:rsidRDefault="003B7BB3" w:rsidP="003B7BB3">
      <w:pPr>
        <w:pStyle w:val="Standard"/>
        <w:ind w:left="283"/>
        <w:rPr>
          <w:b/>
        </w:rPr>
      </w:pPr>
      <w:r>
        <w:rPr>
          <w:b/>
        </w:rPr>
        <w:t xml:space="preserve">ACTIVITY: </w:t>
      </w:r>
      <w:r w:rsidR="005A2306">
        <w:rPr>
          <w:b/>
        </w:rPr>
        <w:t>RAIL CHANGING</w:t>
      </w:r>
    </w:p>
    <w:p w14:paraId="68F665C8" w14:textId="77777777" w:rsidR="003B7BB3" w:rsidRDefault="003B7BB3" w:rsidP="003B7BB3">
      <w:pPr>
        <w:rPr>
          <w:sz w:val="24"/>
        </w:rPr>
      </w:pPr>
    </w:p>
    <w:p w14:paraId="4FAB8751" w14:textId="77777777" w:rsidR="003B7BB3" w:rsidRDefault="003B7BB3" w:rsidP="003B7BB3">
      <w:pPr>
        <w:rPr>
          <w:sz w:val="24"/>
        </w:rPr>
      </w:pPr>
    </w:p>
    <w:p w14:paraId="02730A38" w14:textId="77777777" w:rsidR="003B7BB3" w:rsidRPr="00D36811" w:rsidRDefault="00832104" w:rsidP="00C31DA8">
      <w:pPr>
        <w:pStyle w:val="ListParagraph"/>
        <w:numPr>
          <w:ilvl w:val="0"/>
          <w:numId w:val="3"/>
        </w:numPr>
        <w:rPr>
          <w:sz w:val="24"/>
        </w:rPr>
      </w:pPr>
      <w:r w:rsidRPr="00D36811">
        <w:rPr>
          <w:b/>
          <w:bCs/>
          <w:sz w:val="24"/>
        </w:rPr>
        <w:t>Purpose:</w:t>
      </w:r>
      <w:r w:rsidR="003B7BB3" w:rsidRPr="00D36811">
        <w:rPr>
          <w:sz w:val="24"/>
        </w:rPr>
        <w:t xml:space="preserve"> - </w:t>
      </w:r>
      <w:r w:rsidR="003F5631" w:rsidRPr="00300969">
        <w:rPr>
          <w:rFonts w:ascii="Times New Roman" w:hAnsi="Times New Roman"/>
          <w:sz w:val="24"/>
          <w:szCs w:val="20"/>
        </w:rPr>
        <w:t xml:space="preserve">To describe </w:t>
      </w:r>
      <w:r w:rsidR="003B7BB3" w:rsidRPr="00300969">
        <w:rPr>
          <w:rFonts w:ascii="Times New Roman" w:hAnsi="Times New Roman"/>
          <w:sz w:val="24"/>
          <w:szCs w:val="20"/>
        </w:rPr>
        <w:t xml:space="preserve">Safe maintenance </w:t>
      </w:r>
      <w:r w:rsidR="003F5631" w:rsidRPr="00300969">
        <w:rPr>
          <w:rFonts w:ascii="Times New Roman" w:hAnsi="Times New Roman"/>
          <w:sz w:val="24"/>
          <w:szCs w:val="20"/>
        </w:rPr>
        <w:t xml:space="preserve">procedure of </w:t>
      </w:r>
      <w:r w:rsidR="00FD2DB5">
        <w:rPr>
          <w:rFonts w:ascii="Times New Roman" w:hAnsi="Times New Roman"/>
          <w:sz w:val="24"/>
          <w:szCs w:val="20"/>
        </w:rPr>
        <w:t>Rail Replacement</w:t>
      </w:r>
      <w:r w:rsidR="00254EBB" w:rsidRPr="00300969">
        <w:rPr>
          <w:rFonts w:ascii="Times New Roman" w:hAnsi="Times New Roman"/>
          <w:sz w:val="24"/>
          <w:szCs w:val="20"/>
        </w:rPr>
        <w:t>.</w:t>
      </w:r>
    </w:p>
    <w:p w14:paraId="125BA704" w14:textId="77777777" w:rsidR="00C63F0F" w:rsidRDefault="00C63F0F" w:rsidP="00D36811">
      <w:pPr>
        <w:ind w:left="360"/>
        <w:rPr>
          <w:sz w:val="24"/>
        </w:rPr>
      </w:pPr>
    </w:p>
    <w:p w14:paraId="6122FF6C" w14:textId="77777777" w:rsidR="00FD2DB5" w:rsidRPr="00FD2DB5" w:rsidRDefault="003B7BB3" w:rsidP="00FA3458">
      <w:pPr>
        <w:pStyle w:val="ListParagraph"/>
        <w:numPr>
          <w:ilvl w:val="0"/>
          <w:numId w:val="3"/>
        </w:numPr>
        <w:jc w:val="both"/>
        <w:rPr>
          <w:rFonts w:ascii="Times New Roman" w:hAnsi="Times New Roman"/>
          <w:sz w:val="24"/>
          <w:szCs w:val="20"/>
        </w:rPr>
      </w:pPr>
      <w:r w:rsidRPr="00254EBB">
        <w:rPr>
          <w:b/>
          <w:bCs/>
          <w:sz w:val="24"/>
        </w:rPr>
        <w:t>Scope:</w:t>
      </w:r>
      <w:r w:rsidRPr="00254EBB">
        <w:rPr>
          <w:sz w:val="24"/>
        </w:rPr>
        <w:t xml:space="preserve"> - </w:t>
      </w:r>
    </w:p>
    <w:p w14:paraId="16ADC135" w14:textId="77777777" w:rsidR="00FD2DB5" w:rsidRPr="00FD2DB5" w:rsidRDefault="00FD2DB5" w:rsidP="00FD2DB5">
      <w:pPr>
        <w:pStyle w:val="ListParagraph"/>
        <w:rPr>
          <w:rFonts w:ascii="Times New Roman" w:hAnsi="Times New Roman"/>
          <w:sz w:val="24"/>
          <w:szCs w:val="20"/>
        </w:rPr>
      </w:pPr>
    </w:p>
    <w:p w14:paraId="22D9C21B" w14:textId="77777777" w:rsidR="00C63F0F" w:rsidRDefault="00CA3F62" w:rsidP="00895610">
      <w:pPr>
        <w:pStyle w:val="ListParagraph"/>
        <w:numPr>
          <w:ilvl w:val="0"/>
          <w:numId w:val="13"/>
        </w:numPr>
        <w:jc w:val="both"/>
        <w:rPr>
          <w:rFonts w:ascii="Times New Roman" w:hAnsi="Times New Roman"/>
          <w:sz w:val="24"/>
          <w:szCs w:val="20"/>
        </w:rPr>
      </w:pPr>
      <w:r>
        <w:rPr>
          <w:rFonts w:ascii="Times New Roman" w:hAnsi="Times New Roman"/>
          <w:sz w:val="24"/>
          <w:szCs w:val="20"/>
        </w:rPr>
        <w:t>MCD Jetty Unloader 1,2,3 &amp; 4.</w:t>
      </w:r>
    </w:p>
    <w:p w14:paraId="16F853F6" w14:textId="77777777" w:rsidR="00FD2DB5" w:rsidRDefault="00FD2DB5" w:rsidP="00895610">
      <w:pPr>
        <w:pStyle w:val="ListParagraph"/>
        <w:numPr>
          <w:ilvl w:val="0"/>
          <w:numId w:val="13"/>
        </w:numPr>
        <w:jc w:val="both"/>
        <w:rPr>
          <w:rFonts w:ascii="Times New Roman" w:hAnsi="Times New Roman"/>
          <w:sz w:val="24"/>
          <w:szCs w:val="20"/>
        </w:rPr>
      </w:pPr>
      <w:r>
        <w:rPr>
          <w:rFonts w:ascii="Times New Roman" w:hAnsi="Times New Roman"/>
          <w:sz w:val="24"/>
          <w:szCs w:val="20"/>
        </w:rPr>
        <w:t>MCD 1 Bat Machines drive rails 0,2,4,5,6 &amp; 7.</w:t>
      </w:r>
    </w:p>
    <w:p w14:paraId="2B4B35B9" w14:textId="0FAE3C0A" w:rsidR="005A2306" w:rsidRDefault="005A2306" w:rsidP="00895610">
      <w:pPr>
        <w:pStyle w:val="ListParagraph"/>
        <w:numPr>
          <w:ilvl w:val="0"/>
          <w:numId w:val="13"/>
        </w:numPr>
        <w:jc w:val="both"/>
        <w:rPr>
          <w:rFonts w:ascii="Times New Roman" w:hAnsi="Times New Roman"/>
          <w:sz w:val="24"/>
          <w:szCs w:val="20"/>
        </w:rPr>
      </w:pPr>
      <w:r>
        <w:rPr>
          <w:rFonts w:ascii="Times New Roman" w:hAnsi="Times New Roman"/>
          <w:sz w:val="24"/>
          <w:szCs w:val="20"/>
        </w:rPr>
        <w:t>MCD 1 Hyd. CST mobile hopper drive rails</w:t>
      </w:r>
    </w:p>
    <w:p w14:paraId="54A679C0" w14:textId="57E01327" w:rsidR="005A2306" w:rsidRDefault="005A2306" w:rsidP="00895610">
      <w:pPr>
        <w:pStyle w:val="ListParagraph"/>
        <w:numPr>
          <w:ilvl w:val="0"/>
          <w:numId w:val="13"/>
        </w:numPr>
        <w:jc w:val="both"/>
        <w:rPr>
          <w:rFonts w:ascii="Times New Roman" w:hAnsi="Times New Roman"/>
          <w:sz w:val="24"/>
          <w:szCs w:val="20"/>
        </w:rPr>
      </w:pPr>
      <w:r>
        <w:rPr>
          <w:rFonts w:ascii="Times New Roman" w:hAnsi="Times New Roman"/>
          <w:sz w:val="24"/>
          <w:szCs w:val="20"/>
        </w:rPr>
        <w:t>MCD 1 Quench Pusher Blade drive rail.</w:t>
      </w:r>
    </w:p>
    <w:p w14:paraId="79E1AEC2" w14:textId="77777777" w:rsidR="005A2306" w:rsidRDefault="005A2306" w:rsidP="00895610">
      <w:pPr>
        <w:pStyle w:val="ListParagraph"/>
        <w:numPr>
          <w:ilvl w:val="0"/>
          <w:numId w:val="13"/>
        </w:numPr>
        <w:jc w:val="both"/>
        <w:rPr>
          <w:rFonts w:ascii="Times New Roman" w:hAnsi="Times New Roman"/>
          <w:sz w:val="24"/>
          <w:szCs w:val="20"/>
        </w:rPr>
      </w:pPr>
      <w:r>
        <w:rPr>
          <w:rFonts w:ascii="Times New Roman" w:hAnsi="Times New Roman"/>
          <w:sz w:val="24"/>
          <w:szCs w:val="20"/>
        </w:rPr>
        <w:t>MCD 2 Bat Machine drive rails</w:t>
      </w:r>
    </w:p>
    <w:p w14:paraId="4A4BA718" w14:textId="045CFDB0" w:rsidR="005A2306" w:rsidRPr="00300969" w:rsidRDefault="005A2306" w:rsidP="00895610">
      <w:pPr>
        <w:pStyle w:val="ListParagraph"/>
        <w:numPr>
          <w:ilvl w:val="0"/>
          <w:numId w:val="13"/>
        </w:numPr>
        <w:jc w:val="both"/>
        <w:rPr>
          <w:rFonts w:ascii="Times New Roman" w:hAnsi="Times New Roman"/>
          <w:sz w:val="24"/>
          <w:szCs w:val="20"/>
        </w:rPr>
      </w:pPr>
      <w:r>
        <w:rPr>
          <w:rFonts w:ascii="Times New Roman" w:hAnsi="Times New Roman"/>
          <w:sz w:val="24"/>
          <w:szCs w:val="20"/>
        </w:rPr>
        <w:t>MCD 2 Hyd. CST mobile hopper drive rails.</w:t>
      </w:r>
    </w:p>
    <w:p w14:paraId="2566AD45" w14:textId="77777777" w:rsidR="00C63F0F" w:rsidRDefault="00C63F0F" w:rsidP="00D36811">
      <w:pPr>
        <w:ind w:left="360"/>
        <w:jc w:val="both"/>
        <w:rPr>
          <w:sz w:val="24"/>
        </w:rPr>
      </w:pPr>
    </w:p>
    <w:p w14:paraId="6F11EA35" w14:textId="77777777" w:rsidR="003B7BB3" w:rsidRDefault="003B7BB3" w:rsidP="00C31DA8">
      <w:pPr>
        <w:numPr>
          <w:ilvl w:val="0"/>
          <w:numId w:val="3"/>
        </w:numPr>
        <w:jc w:val="both"/>
        <w:rPr>
          <w:sz w:val="24"/>
        </w:rPr>
      </w:pPr>
      <w:r w:rsidRPr="00D36811">
        <w:rPr>
          <w:b/>
          <w:bCs/>
          <w:sz w:val="24"/>
        </w:rPr>
        <w:t>Ref</w:t>
      </w:r>
      <w:r w:rsidR="00F14900" w:rsidRPr="00D36811">
        <w:rPr>
          <w:b/>
          <w:bCs/>
          <w:sz w:val="24"/>
        </w:rPr>
        <w:t>erences</w:t>
      </w:r>
      <w:r w:rsidRPr="00D36811">
        <w:rPr>
          <w:b/>
          <w:bCs/>
          <w:sz w:val="24"/>
        </w:rPr>
        <w:t>.</w:t>
      </w:r>
      <w:r>
        <w:rPr>
          <w:sz w:val="24"/>
        </w:rPr>
        <w:t xml:space="preserve">: - </w:t>
      </w:r>
    </w:p>
    <w:p w14:paraId="1D52F1A9" w14:textId="77777777" w:rsidR="00C63F0F" w:rsidRDefault="00C63F0F" w:rsidP="00D36811">
      <w:pPr>
        <w:ind w:left="360"/>
        <w:jc w:val="both"/>
        <w:rPr>
          <w:sz w:val="24"/>
        </w:rPr>
      </w:pPr>
    </w:p>
    <w:p w14:paraId="120DA45C" w14:textId="77777777" w:rsidR="003B7BB3" w:rsidRDefault="003B7BB3" w:rsidP="00C31DA8">
      <w:pPr>
        <w:numPr>
          <w:ilvl w:val="0"/>
          <w:numId w:val="3"/>
        </w:numPr>
        <w:jc w:val="both"/>
        <w:rPr>
          <w:sz w:val="24"/>
        </w:rPr>
      </w:pPr>
      <w:r w:rsidRPr="00D36811">
        <w:rPr>
          <w:b/>
          <w:bCs/>
          <w:sz w:val="24"/>
        </w:rPr>
        <w:t>Responsibility</w:t>
      </w:r>
      <w:r>
        <w:rPr>
          <w:sz w:val="24"/>
        </w:rPr>
        <w:t>: - Engineer- in- charge &amp; Maintenance fitter on the job</w:t>
      </w:r>
      <w:r w:rsidR="003F5631">
        <w:rPr>
          <w:sz w:val="24"/>
        </w:rPr>
        <w:t>.</w:t>
      </w:r>
    </w:p>
    <w:p w14:paraId="3067073C" w14:textId="77777777" w:rsidR="00F14900" w:rsidRDefault="00F14900" w:rsidP="00D36811">
      <w:pPr>
        <w:pStyle w:val="ListParagraph"/>
        <w:rPr>
          <w:sz w:val="24"/>
        </w:rPr>
      </w:pPr>
    </w:p>
    <w:p w14:paraId="7B8D49E8" w14:textId="77777777" w:rsidR="00F14900" w:rsidRPr="00F14900" w:rsidRDefault="00F14900" w:rsidP="00C31DA8">
      <w:pPr>
        <w:pStyle w:val="ListParagraph"/>
        <w:numPr>
          <w:ilvl w:val="0"/>
          <w:numId w:val="3"/>
        </w:numPr>
        <w:rPr>
          <w:rFonts w:asciiTheme="majorHAnsi" w:hAnsiTheme="majorHAnsi"/>
        </w:rPr>
      </w:pPr>
      <w:r w:rsidRPr="00F14900">
        <w:rPr>
          <w:rFonts w:asciiTheme="majorHAnsi" w:hAnsiTheme="majorHAnsi"/>
          <w:b/>
          <w:sz w:val="24"/>
          <w:szCs w:val="24"/>
        </w:rPr>
        <w:t>SAFETY PRECAUTIONS:</w:t>
      </w:r>
    </w:p>
    <w:p w14:paraId="76594390" w14:textId="77777777" w:rsidR="003F5631" w:rsidRDefault="003F5631" w:rsidP="003F5631">
      <w:pPr>
        <w:widowControl w:val="0"/>
        <w:autoSpaceDE w:val="0"/>
        <w:autoSpaceDN w:val="0"/>
        <w:adjustRightInd w:val="0"/>
        <w:spacing w:line="10" w:lineRule="exact"/>
        <w:rPr>
          <w:sz w:val="24"/>
          <w:szCs w:val="24"/>
        </w:rPr>
      </w:pPr>
    </w:p>
    <w:p w14:paraId="5981D5EF" w14:textId="77777777" w:rsidR="003F5631" w:rsidRDefault="003F5631" w:rsidP="00C31DA8">
      <w:pPr>
        <w:numPr>
          <w:ilvl w:val="0"/>
          <w:numId w:val="4"/>
        </w:numPr>
        <w:jc w:val="both"/>
        <w:rPr>
          <w:sz w:val="24"/>
        </w:rPr>
      </w:pPr>
      <w:r w:rsidRPr="00D36811">
        <w:rPr>
          <w:sz w:val="24"/>
        </w:rPr>
        <w:t>Ensure all Process, Electrical &amp; Mechanical isolation prior to starting work on equipment.</w:t>
      </w:r>
      <w:r w:rsidR="003050B3">
        <w:rPr>
          <w:sz w:val="24"/>
        </w:rPr>
        <w:t xml:space="preserve"> Follow documented isolation procedure as per Vedanta approved isolation standard</w:t>
      </w:r>
      <w:r w:rsidR="00F607B3">
        <w:rPr>
          <w:sz w:val="24"/>
        </w:rPr>
        <w:t>s.</w:t>
      </w:r>
    </w:p>
    <w:p w14:paraId="64F91DF2" w14:textId="77777777" w:rsidR="003050B3" w:rsidRDefault="003050B3" w:rsidP="00C31DA8">
      <w:pPr>
        <w:numPr>
          <w:ilvl w:val="0"/>
          <w:numId w:val="4"/>
        </w:numPr>
        <w:jc w:val="both"/>
        <w:rPr>
          <w:sz w:val="24"/>
        </w:rPr>
      </w:pPr>
      <w:r>
        <w:rPr>
          <w:sz w:val="24"/>
        </w:rPr>
        <w:t>Seek Proper work permit</w:t>
      </w:r>
      <w:r w:rsidR="00FD2DB5">
        <w:rPr>
          <w:sz w:val="24"/>
        </w:rPr>
        <w:t xml:space="preserve"> for replacement of rail at required location</w:t>
      </w:r>
      <w:r>
        <w:rPr>
          <w:sz w:val="24"/>
        </w:rPr>
        <w:t>.</w:t>
      </w:r>
    </w:p>
    <w:p w14:paraId="43FEAAE0" w14:textId="77777777" w:rsidR="003050B3" w:rsidRDefault="003050B3" w:rsidP="00C31DA8">
      <w:pPr>
        <w:numPr>
          <w:ilvl w:val="0"/>
          <w:numId w:val="4"/>
        </w:numPr>
        <w:jc w:val="both"/>
        <w:rPr>
          <w:sz w:val="24"/>
        </w:rPr>
      </w:pPr>
      <w:r w:rsidRPr="00FC52F4">
        <w:rPr>
          <w:sz w:val="24"/>
        </w:rPr>
        <w:t>Job to be carried out by Competent Person</w:t>
      </w:r>
      <w:r>
        <w:rPr>
          <w:sz w:val="24"/>
        </w:rPr>
        <w:t>.</w:t>
      </w:r>
    </w:p>
    <w:p w14:paraId="1BEE24AD" w14:textId="77777777" w:rsidR="003050B3" w:rsidRDefault="003050B3" w:rsidP="00C31DA8">
      <w:pPr>
        <w:numPr>
          <w:ilvl w:val="0"/>
          <w:numId w:val="4"/>
        </w:numPr>
        <w:jc w:val="both"/>
        <w:rPr>
          <w:sz w:val="24"/>
        </w:rPr>
      </w:pPr>
      <w:r>
        <w:rPr>
          <w:sz w:val="24"/>
        </w:rPr>
        <w:t xml:space="preserve">Safety briefing / Toolbox talk to be carried out and to be documented </w:t>
      </w:r>
    </w:p>
    <w:p w14:paraId="1A01B766" w14:textId="77777777" w:rsidR="003050B3" w:rsidRDefault="003050B3" w:rsidP="00C31DA8">
      <w:pPr>
        <w:numPr>
          <w:ilvl w:val="0"/>
          <w:numId w:val="4"/>
        </w:numPr>
        <w:jc w:val="both"/>
        <w:rPr>
          <w:sz w:val="24"/>
        </w:rPr>
      </w:pPr>
      <w:r>
        <w:rPr>
          <w:sz w:val="24"/>
        </w:rPr>
        <w:t xml:space="preserve">Follow </w:t>
      </w:r>
      <w:r w:rsidR="00F607B3">
        <w:rPr>
          <w:sz w:val="24"/>
        </w:rPr>
        <w:t>one man one lock system and use of LOTO box.</w:t>
      </w:r>
    </w:p>
    <w:p w14:paraId="4EE58085" w14:textId="77777777" w:rsidR="001A007F" w:rsidRPr="00D36811" w:rsidRDefault="001A007F" w:rsidP="00C31DA8">
      <w:pPr>
        <w:numPr>
          <w:ilvl w:val="0"/>
          <w:numId w:val="4"/>
        </w:numPr>
        <w:jc w:val="both"/>
        <w:rPr>
          <w:sz w:val="24"/>
        </w:rPr>
      </w:pPr>
      <w:r>
        <w:rPr>
          <w:sz w:val="24"/>
        </w:rPr>
        <w:t>Certified tools and tackles to be used for execution of the job.</w:t>
      </w:r>
    </w:p>
    <w:p w14:paraId="55805E8F" w14:textId="77777777" w:rsidR="003F5631" w:rsidRPr="00D36811" w:rsidRDefault="003F5631" w:rsidP="00C31DA8">
      <w:pPr>
        <w:numPr>
          <w:ilvl w:val="0"/>
          <w:numId w:val="4"/>
        </w:numPr>
        <w:jc w:val="both"/>
        <w:rPr>
          <w:sz w:val="24"/>
        </w:rPr>
      </w:pPr>
      <w:r w:rsidRPr="00D36811">
        <w:rPr>
          <w:sz w:val="24"/>
        </w:rPr>
        <w:t>Wear approved PPE (Personal Protective Equipment)</w:t>
      </w:r>
    </w:p>
    <w:p w14:paraId="38B87189" w14:textId="77777777" w:rsidR="003F5631" w:rsidRPr="00D36811" w:rsidRDefault="003F5631" w:rsidP="00C31DA8">
      <w:pPr>
        <w:numPr>
          <w:ilvl w:val="0"/>
          <w:numId w:val="4"/>
        </w:numPr>
        <w:jc w:val="both"/>
        <w:rPr>
          <w:sz w:val="24"/>
        </w:rPr>
      </w:pPr>
      <w:r w:rsidRPr="00D36811">
        <w:rPr>
          <w:sz w:val="24"/>
        </w:rPr>
        <w:t>Ensure that workplace is clean and safe.</w:t>
      </w:r>
    </w:p>
    <w:p w14:paraId="16E86997" w14:textId="77777777" w:rsidR="003F5631" w:rsidRDefault="003F5631" w:rsidP="00C31DA8">
      <w:pPr>
        <w:numPr>
          <w:ilvl w:val="0"/>
          <w:numId w:val="4"/>
        </w:numPr>
        <w:jc w:val="both"/>
        <w:rPr>
          <w:sz w:val="24"/>
        </w:rPr>
      </w:pPr>
      <w:r w:rsidRPr="00D36811">
        <w:rPr>
          <w:sz w:val="24"/>
        </w:rPr>
        <w:t>Operate pull cord switch</w:t>
      </w:r>
      <w:r w:rsidR="003050B3">
        <w:rPr>
          <w:sz w:val="24"/>
        </w:rPr>
        <w:t xml:space="preserve"> / LCS to Off position</w:t>
      </w:r>
      <w:r w:rsidRPr="00D36811">
        <w:rPr>
          <w:sz w:val="24"/>
        </w:rPr>
        <w:t xml:space="preserve"> prior to work as an additional safety measure</w:t>
      </w:r>
      <w:r w:rsidR="00F607B3">
        <w:rPr>
          <w:sz w:val="24"/>
        </w:rPr>
        <w:t>.</w:t>
      </w:r>
    </w:p>
    <w:p w14:paraId="6D279102" w14:textId="77777777" w:rsidR="00F607B3" w:rsidRDefault="00F607B3" w:rsidP="00C31DA8">
      <w:pPr>
        <w:numPr>
          <w:ilvl w:val="0"/>
          <w:numId w:val="4"/>
        </w:numPr>
        <w:jc w:val="both"/>
        <w:rPr>
          <w:sz w:val="24"/>
        </w:rPr>
      </w:pPr>
      <w:r>
        <w:rPr>
          <w:sz w:val="24"/>
        </w:rPr>
        <w:t>Ensure all the planned jobs have been completed and release mechanical isolations if applied.</w:t>
      </w:r>
    </w:p>
    <w:p w14:paraId="21F2DAB0" w14:textId="77777777" w:rsidR="00F607B3" w:rsidRDefault="00F607B3" w:rsidP="00C31DA8">
      <w:pPr>
        <w:numPr>
          <w:ilvl w:val="0"/>
          <w:numId w:val="4"/>
        </w:numPr>
        <w:jc w:val="both"/>
        <w:rPr>
          <w:sz w:val="24"/>
        </w:rPr>
      </w:pPr>
      <w:r>
        <w:rPr>
          <w:sz w:val="24"/>
        </w:rPr>
        <w:t>All unwanted material from the area to be removed before releasing the equipment electrical isolation.</w:t>
      </w:r>
    </w:p>
    <w:p w14:paraId="7CBC4735" w14:textId="77777777" w:rsidR="00F607B3" w:rsidRPr="00D36811" w:rsidRDefault="00F607B3" w:rsidP="00C31DA8">
      <w:pPr>
        <w:numPr>
          <w:ilvl w:val="0"/>
          <w:numId w:val="4"/>
        </w:numPr>
        <w:jc w:val="both"/>
        <w:rPr>
          <w:sz w:val="24"/>
        </w:rPr>
      </w:pPr>
      <w:r>
        <w:rPr>
          <w:sz w:val="24"/>
        </w:rPr>
        <w:t xml:space="preserve">Follow proper documented procedure for releasing the electrical isolations as per Vedanta approved isolation standards. </w:t>
      </w:r>
    </w:p>
    <w:p w14:paraId="5E04C213" w14:textId="77777777" w:rsidR="003F5631" w:rsidRPr="00D36811" w:rsidRDefault="003F5631" w:rsidP="00C31DA8">
      <w:pPr>
        <w:numPr>
          <w:ilvl w:val="0"/>
          <w:numId w:val="4"/>
        </w:numPr>
        <w:autoSpaceDE w:val="0"/>
        <w:autoSpaceDN w:val="0"/>
        <w:adjustRightInd w:val="0"/>
        <w:jc w:val="both"/>
        <w:rPr>
          <w:sz w:val="24"/>
        </w:rPr>
      </w:pPr>
      <w:r w:rsidRPr="00D36811">
        <w:rPr>
          <w:sz w:val="24"/>
        </w:rPr>
        <w:lastRenderedPageBreak/>
        <w:t xml:space="preserve">Ensure all the </w:t>
      </w:r>
      <w:r w:rsidR="003050B3" w:rsidRPr="00D36811">
        <w:rPr>
          <w:sz w:val="24"/>
        </w:rPr>
        <w:t>job is completed as planned and all safety guards have been placed and secured properly as per guidelines</w:t>
      </w:r>
      <w:r w:rsidR="003050B3">
        <w:rPr>
          <w:sz w:val="24"/>
        </w:rPr>
        <w:t xml:space="preserve"> before releasing the equipment for operation</w:t>
      </w:r>
    </w:p>
    <w:p w14:paraId="77963CA0" w14:textId="77777777" w:rsidR="003F5631" w:rsidRDefault="003F5631" w:rsidP="00D36811">
      <w:pPr>
        <w:jc w:val="both"/>
        <w:rPr>
          <w:sz w:val="24"/>
        </w:rPr>
      </w:pPr>
    </w:p>
    <w:p w14:paraId="59A0AB47" w14:textId="77777777" w:rsidR="003B7BB3" w:rsidRDefault="003B7BB3" w:rsidP="003B7BB3">
      <w:pPr>
        <w:jc w:val="both"/>
        <w:rPr>
          <w:b/>
          <w:sz w:val="24"/>
        </w:rPr>
      </w:pPr>
    </w:p>
    <w:p w14:paraId="03D7A507" w14:textId="77777777" w:rsidR="003B7BB3" w:rsidRDefault="00204222" w:rsidP="003B7BB3">
      <w:pPr>
        <w:pStyle w:val="BodyText2"/>
      </w:pPr>
      <w:r>
        <w:t xml:space="preserve">6.0 </w:t>
      </w:r>
      <w:r w:rsidR="003B7BB3">
        <w:t>PPE to be used</w:t>
      </w:r>
      <w:r w:rsidR="003B7BB3">
        <w:tab/>
        <w:t>:</w:t>
      </w:r>
    </w:p>
    <w:p w14:paraId="02E2B60B" w14:textId="77777777" w:rsidR="003B7BB3" w:rsidRDefault="003B7BB3" w:rsidP="003B7BB3">
      <w:pPr>
        <w:jc w:val="both"/>
        <w:rPr>
          <w:sz w:val="24"/>
        </w:rPr>
      </w:pPr>
    </w:p>
    <w:p w14:paraId="4E6E75D3" w14:textId="77777777" w:rsidR="004C0C3B" w:rsidRDefault="003B7BB3" w:rsidP="003B7BB3">
      <w:pPr>
        <w:numPr>
          <w:ilvl w:val="0"/>
          <w:numId w:val="1"/>
        </w:numPr>
        <w:jc w:val="both"/>
        <w:rPr>
          <w:sz w:val="24"/>
        </w:rPr>
      </w:pPr>
      <w:r>
        <w:rPr>
          <w:sz w:val="24"/>
        </w:rPr>
        <w:t xml:space="preserve">Helmet, </w:t>
      </w:r>
    </w:p>
    <w:p w14:paraId="7EAAF179" w14:textId="77777777" w:rsidR="004C0C3B" w:rsidRDefault="004C0C3B" w:rsidP="003B7BB3">
      <w:pPr>
        <w:numPr>
          <w:ilvl w:val="0"/>
          <w:numId w:val="1"/>
        </w:numPr>
        <w:jc w:val="both"/>
        <w:rPr>
          <w:sz w:val="24"/>
        </w:rPr>
      </w:pPr>
      <w:r>
        <w:rPr>
          <w:sz w:val="24"/>
        </w:rPr>
        <w:t>S</w:t>
      </w:r>
      <w:r w:rsidR="003B7BB3">
        <w:rPr>
          <w:sz w:val="24"/>
        </w:rPr>
        <w:t>afety shoes</w:t>
      </w:r>
      <w:r>
        <w:rPr>
          <w:sz w:val="24"/>
        </w:rPr>
        <w:t>.</w:t>
      </w:r>
    </w:p>
    <w:p w14:paraId="7EFEAD48" w14:textId="77777777" w:rsidR="004C0C3B" w:rsidRDefault="004C0C3B" w:rsidP="003B7BB3">
      <w:pPr>
        <w:numPr>
          <w:ilvl w:val="0"/>
          <w:numId w:val="1"/>
        </w:numPr>
        <w:jc w:val="both"/>
        <w:rPr>
          <w:sz w:val="24"/>
        </w:rPr>
      </w:pPr>
      <w:r>
        <w:rPr>
          <w:sz w:val="24"/>
        </w:rPr>
        <w:t>D</w:t>
      </w:r>
      <w:r w:rsidR="003B7BB3">
        <w:rPr>
          <w:sz w:val="24"/>
        </w:rPr>
        <w:t>ust mask</w:t>
      </w:r>
      <w:r>
        <w:rPr>
          <w:sz w:val="24"/>
        </w:rPr>
        <w:t xml:space="preserve">. </w:t>
      </w:r>
    </w:p>
    <w:p w14:paraId="0B4AACF4" w14:textId="77777777" w:rsidR="004C0C3B" w:rsidRDefault="004C0C3B" w:rsidP="003B7BB3">
      <w:pPr>
        <w:numPr>
          <w:ilvl w:val="0"/>
          <w:numId w:val="1"/>
        </w:numPr>
        <w:jc w:val="both"/>
        <w:rPr>
          <w:sz w:val="24"/>
        </w:rPr>
      </w:pPr>
      <w:r>
        <w:rPr>
          <w:sz w:val="24"/>
        </w:rPr>
        <w:t>H</w:t>
      </w:r>
      <w:r w:rsidR="003B7BB3">
        <w:rPr>
          <w:sz w:val="24"/>
        </w:rPr>
        <w:t>and gloves</w:t>
      </w:r>
      <w:r>
        <w:rPr>
          <w:sz w:val="24"/>
        </w:rPr>
        <w:t>.</w:t>
      </w:r>
    </w:p>
    <w:p w14:paraId="4AD9C19D" w14:textId="77777777" w:rsidR="004C0C3B" w:rsidRDefault="004C0C3B" w:rsidP="003B7BB3">
      <w:pPr>
        <w:numPr>
          <w:ilvl w:val="0"/>
          <w:numId w:val="1"/>
        </w:numPr>
        <w:jc w:val="both"/>
        <w:rPr>
          <w:sz w:val="24"/>
        </w:rPr>
      </w:pPr>
      <w:r>
        <w:rPr>
          <w:sz w:val="24"/>
        </w:rPr>
        <w:t>S</w:t>
      </w:r>
      <w:r w:rsidR="002C0EFE">
        <w:rPr>
          <w:sz w:val="24"/>
        </w:rPr>
        <w:t xml:space="preserve">afety </w:t>
      </w:r>
      <w:r w:rsidR="003B7BB3">
        <w:rPr>
          <w:sz w:val="24"/>
        </w:rPr>
        <w:t>goggles</w:t>
      </w:r>
      <w:r>
        <w:rPr>
          <w:sz w:val="24"/>
        </w:rPr>
        <w:t>.</w:t>
      </w:r>
    </w:p>
    <w:p w14:paraId="1EE58DFC" w14:textId="77777777" w:rsidR="004C0C3B" w:rsidRDefault="004C0C3B" w:rsidP="003B7BB3">
      <w:pPr>
        <w:numPr>
          <w:ilvl w:val="0"/>
          <w:numId w:val="1"/>
        </w:numPr>
        <w:jc w:val="both"/>
        <w:rPr>
          <w:sz w:val="24"/>
        </w:rPr>
      </w:pPr>
      <w:r>
        <w:rPr>
          <w:sz w:val="24"/>
        </w:rPr>
        <w:t>Reflector jacket.</w:t>
      </w:r>
    </w:p>
    <w:p w14:paraId="6784D03D" w14:textId="77777777" w:rsidR="00C63F0F" w:rsidRPr="00D36811" w:rsidRDefault="004C0C3B" w:rsidP="00D36811">
      <w:pPr>
        <w:numPr>
          <w:ilvl w:val="0"/>
          <w:numId w:val="1"/>
        </w:numPr>
        <w:jc w:val="both"/>
        <w:rPr>
          <w:sz w:val="24"/>
        </w:rPr>
      </w:pPr>
      <w:r>
        <w:rPr>
          <w:sz w:val="24"/>
        </w:rPr>
        <w:t xml:space="preserve">Job specific PPEs face Shield, Full body Harness, </w:t>
      </w:r>
      <w:r w:rsidR="00C63F0F">
        <w:rPr>
          <w:sz w:val="24"/>
        </w:rPr>
        <w:t>lifeline</w:t>
      </w:r>
      <w:r>
        <w:rPr>
          <w:sz w:val="24"/>
        </w:rPr>
        <w:t>, fall back arrestor, CO detector etc.</w:t>
      </w:r>
    </w:p>
    <w:p w14:paraId="6D35B03D" w14:textId="77777777" w:rsidR="00C63F0F" w:rsidRDefault="00C63F0F" w:rsidP="00C63F0F">
      <w:pPr>
        <w:ind w:left="360"/>
        <w:jc w:val="both"/>
        <w:rPr>
          <w:sz w:val="24"/>
        </w:rPr>
      </w:pPr>
    </w:p>
    <w:p w14:paraId="6C6A12FB" w14:textId="77777777" w:rsidR="006E58C8" w:rsidRPr="00D36811" w:rsidRDefault="00E0398B" w:rsidP="006E58C8">
      <w:pPr>
        <w:jc w:val="both"/>
        <w:rPr>
          <w:b/>
          <w:bCs/>
          <w:sz w:val="24"/>
        </w:rPr>
      </w:pPr>
      <w:r>
        <w:rPr>
          <w:b/>
          <w:bCs/>
          <w:sz w:val="24"/>
        </w:rPr>
        <w:t>7</w:t>
      </w:r>
      <w:r w:rsidR="00204222" w:rsidRPr="00D36811">
        <w:rPr>
          <w:b/>
          <w:bCs/>
          <w:sz w:val="24"/>
        </w:rPr>
        <w:t xml:space="preserve">.0 Activities </w:t>
      </w:r>
    </w:p>
    <w:p w14:paraId="3C670E23" w14:textId="77777777" w:rsidR="00204222" w:rsidRPr="00D36811" w:rsidRDefault="00204222" w:rsidP="00D36811">
      <w:pPr>
        <w:jc w:val="both"/>
        <w:rPr>
          <w:sz w:val="24"/>
        </w:rPr>
      </w:pPr>
    </w:p>
    <w:p w14:paraId="58961E5E" w14:textId="5AAA07D2" w:rsidR="003B7BB3" w:rsidRDefault="003B7BB3" w:rsidP="00C31DA8">
      <w:pPr>
        <w:numPr>
          <w:ilvl w:val="0"/>
          <w:numId w:val="5"/>
        </w:numPr>
        <w:jc w:val="both"/>
        <w:rPr>
          <w:sz w:val="24"/>
        </w:rPr>
      </w:pPr>
      <w:r>
        <w:rPr>
          <w:sz w:val="24"/>
        </w:rPr>
        <w:t>Activity No 1</w:t>
      </w:r>
      <w:r>
        <w:rPr>
          <w:sz w:val="24"/>
        </w:rPr>
        <w:tab/>
      </w:r>
      <w:r>
        <w:rPr>
          <w:sz w:val="24"/>
        </w:rPr>
        <w:tab/>
        <w:t>:</w:t>
      </w:r>
      <w:r>
        <w:rPr>
          <w:sz w:val="24"/>
        </w:rPr>
        <w:tab/>
      </w:r>
      <w:r w:rsidR="00A9561C">
        <w:rPr>
          <w:sz w:val="24"/>
        </w:rPr>
        <w:t>Replacement of rail</w:t>
      </w:r>
      <w:r w:rsidR="00623E2C">
        <w:rPr>
          <w:sz w:val="24"/>
        </w:rPr>
        <w:t>.</w:t>
      </w:r>
    </w:p>
    <w:p w14:paraId="47FAD722" w14:textId="56E3FD72" w:rsidR="000D3EF7" w:rsidRDefault="000D3EF7" w:rsidP="00C31DA8">
      <w:pPr>
        <w:numPr>
          <w:ilvl w:val="0"/>
          <w:numId w:val="5"/>
        </w:numPr>
        <w:jc w:val="both"/>
        <w:rPr>
          <w:sz w:val="24"/>
        </w:rPr>
      </w:pPr>
      <w:r>
        <w:rPr>
          <w:sz w:val="24"/>
        </w:rPr>
        <w:t>Activity No.2</w:t>
      </w:r>
      <w:r>
        <w:rPr>
          <w:sz w:val="24"/>
        </w:rPr>
        <w:tab/>
      </w:r>
      <w:r>
        <w:rPr>
          <w:sz w:val="24"/>
        </w:rPr>
        <w:tab/>
        <w:t>:</w:t>
      </w:r>
      <w:r>
        <w:rPr>
          <w:sz w:val="24"/>
        </w:rPr>
        <w:tab/>
        <w:t>Preventive Maintenance.</w:t>
      </w:r>
    </w:p>
    <w:p w14:paraId="1217EB32" w14:textId="77777777" w:rsidR="000746F9" w:rsidRDefault="000746F9" w:rsidP="000746F9">
      <w:pPr>
        <w:ind w:left="720"/>
        <w:jc w:val="both"/>
        <w:rPr>
          <w:sz w:val="24"/>
        </w:rPr>
      </w:pPr>
      <w:r>
        <w:rPr>
          <w:sz w:val="24"/>
        </w:rPr>
        <w:tab/>
      </w:r>
    </w:p>
    <w:p w14:paraId="3AA697FC" w14:textId="77777777" w:rsidR="006E58C8" w:rsidRDefault="00E0398B" w:rsidP="006E58C8">
      <w:pPr>
        <w:pStyle w:val="BodyText2"/>
        <w:spacing w:line="340" w:lineRule="atLeast"/>
        <w:jc w:val="left"/>
      </w:pPr>
      <w:r>
        <w:t>8</w:t>
      </w:r>
      <w:r w:rsidR="00204222">
        <w:t xml:space="preserve">.0 </w:t>
      </w:r>
      <w:r w:rsidR="006E58C8">
        <w:t>Aspect- Impact.</w:t>
      </w:r>
    </w:p>
    <w:p w14:paraId="24216894" w14:textId="77777777" w:rsidR="006E58C8" w:rsidRDefault="006E58C8" w:rsidP="006E58C8">
      <w:pPr>
        <w:pStyle w:val="BodyText2"/>
        <w:spacing w:line="340" w:lineRule="atLeast"/>
        <w:jc w:val="left"/>
      </w:pPr>
    </w:p>
    <w:p w14:paraId="30B5BAED" w14:textId="77777777" w:rsidR="006E58C8" w:rsidRDefault="006E58C8" w:rsidP="006E58C8">
      <w:pPr>
        <w:pStyle w:val="BodyText2"/>
        <w:spacing w:line="340" w:lineRule="atLeast"/>
        <w:jc w:val="left"/>
        <w:rPr>
          <w:b w:val="0"/>
          <w:bCs/>
        </w:rPr>
      </w:pPr>
      <w:r>
        <w:rPr>
          <w:b w:val="0"/>
          <w:bCs/>
        </w:rPr>
        <w:t xml:space="preserve">Scrap generation </w:t>
      </w:r>
      <w:r w:rsidR="00F14900">
        <w:rPr>
          <w:b w:val="0"/>
          <w:bCs/>
        </w:rPr>
        <w:tab/>
      </w:r>
      <w:r w:rsidR="00F14900">
        <w:rPr>
          <w:b w:val="0"/>
          <w:bCs/>
        </w:rPr>
        <w:tab/>
      </w:r>
      <w:r w:rsidR="00E0398B">
        <w:rPr>
          <w:b w:val="0"/>
          <w:bCs/>
        </w:rPr>
        <w:tab/>
      </w:r>
      <w:r w:rsidR="00E0398B">
        <w:rPr>
          <w:b w:val="0"/>
          <w:bCs/>
        </w:rPr>
        <w:tab/>
      </w:r>
      <w:r w:rsidR="00F14900">
        <w:rPr>
          <w:b w:val="0"/>
          <w:bCs/>
        </w:rPr>
        <w:tab/>
        <w:t>Resource Depletion.</w:t>
      </w:r>
    </w:p>
    <w:p w14:paraId="46D0E2AD" w14:textId="77777777" w:rsidR="00F14900" w:rsidRDefault="00F14900" w:rsidP="006E58C8">
      <w:pPr>
        <w:pStyle w:val="BodyText2"/>
        <w:spacing w:line="340" w:lineRule="atLeast"/>
        <w:jc w:val="left"/>
        <w:rPr>
          <w:b w:val="0"/>
          <w:bCs/>
        </w:rPr>
      </w:pPr>
      <w:r>
        <w:rPr>
          <w:b w:val="0"/>
          <w:bCs/>
        </w:rPr>
        <w:t>Fumes</w:t>
      </w:r>
      <w:r w:rsidR="00A9561C">
        <w:rPr>
          <w:b w:val="0"/>
          <w:bCs/>
        </w:rPr>
        <w:t>, dust generation.</w:t>
      </w:r>
      <w:r>
        <w:rPr>
          <w:b w:val="0"/>
          <w:bCs/>
        </w:rPr>
        <w:tab/>
      </w:r>
      <w:r>
        <w:rPr>
          <w:b w:val="0"/>
          <w:bCs/>
        </w:rPr>
        <w:tab/>
      </w:r>
      <w:r w:rsidR="00E0398B">
        <w:rPr>
          <w:b w:val="0"/>
          <w:bCs/>
        </w:rPr>
        <w:tab/>
      </w:r>
      <w:r w:rsidR="00E0398B">
        <w:rPr>
          <w:b w:val="0"/>
          <w:bCs/>
        </w:rPr>
        <w:tab/>
      </w:r>
      <w:r>
        <w:rPr>
          <w:b w:val="0"/>
          <w:bCs/>
        </w:rPr>
        <w:t>Health</w:t>
      </w:r>
    </w:p>
    <w:p w14:paraId="5694D2C0" w14:textId="77777777" w:rsidR="00F14900" w:rsidRDefault="00F14900" w:rsidP="003B7BB3">
      <w:pPr>
        <w:pStyle w:val="BodyText2"/>
        <w:spacing w:line="340" w:lineRule="atLeast"/>
        <w:jc w:val="left"/>
      </w:pPr>
    </w:p>
    <w:p w14:paraId="2665E9AA" w14:textId="77777777" w:rsidR="003B7BB3" w:rsidRDefault="00E0398B" w:rsidP="003B7BB3">
      <w:pPr>
        <w:pStyle w:val="BodyText2"/>
        <w:spacing w:line="340" w:lineRule="atLeast"/>
        <w:jc w:val="left"/>
        <w:rPr>
          <w:b w:val="0"/>
          <w:u w:val="single"/>
        </w:rPr>
      </w:pPr>
      <w:r>
        <w:t>9</w:t>
      </w:r>
      <w:r w:rsidR="00204222">
        <w:t xml:space="preserve">.0 </w:t>
      </w:r>
      <w:r w:rsidR="003B7BB3">
        <w:t>Hazards identified</w:t>
      </w:r>
      <w:r w:rsidR="003B7BB3">
        <w:rPr>
          <w:b w:val="0"/>
          <w:u w:val="single"/>
        </w:rPr>
        <w:t xml:space="preserve"> </w:t>
      </w:r>
    </w:p>
    <w:p w14:paraId="2EC1F766" w14:textId="77777777" w:rsidR="003B7BB3" w:rsidRDefault="003B7BB3" w:rsidP="003B7BB3">
      <w:pPr>
        <w:pStyle w:val="BodyText2"/>
        <w:spacing w:line="340" w:lineRule="atLeast"/>
        <w:jc w:val="left"/>
      </w:pPr>
      <w:bookmarkStart w:id="0" w:name="_Hlk37854562"/>
    </w:p>
    <w:p w14:paraId="10896BAC" w14:textId="77777777" w:rsidR="00713A17" w:rsidRDefault="00713A17" w:rsidP="00713A17">
      <w:pPr>
        <w:pStyle w:val="BodyText2"/>
        <w:numPr>
          <w:ilvl w:val="0"/>
          <w:numId w:val="6"/>
        </w:numPr>
        <w:spacing w:line="340" w:lineRule="atLeast"/>
        <w:jc w:val="left"/>
      </w:pPr>
      <w:bookmarkStart w:id="1" w:name="_Hlk38732051"/>
      <w:r>
        <w:t>Physi</w:t>
      </w:r>
      <w:r w:rsidRPr="00F8407C">
        <w:t>cal Hazard</w:t>
      </w:r>
      <w:r w:rsidRPr="00F8407C">
        <w:tab/>
      </w:r>
    </w:p>
    <w:p w14:paraId="489C8C24" w14:textId="24FFC108" w:rsidR="00713A17" w:rsidRDefault="00713A17" w:rsidP="00713A17">
      <w:pPr>
        <w:pStyle w:val="BodyText2"/>
        <w:numPr>
          <w:ilvl w:val="0"/>
          <w:numId w:val="14"/>
        </w:numPr>
        <w:spacing w:line="340" w:lineRule="atLeast"/>
        <w:jc w:val="left"/>
        <w:rPr>
          <w:b w:val="0"/>
          <w:bCs/>
        </w:rPr>
      </w:pPr>
      <w:r>
        <w:rPr>
          <w:b w:val="0"/>
          <w:bCs/>
        </w:rPr>
        <w:t>Dust</w:t>
      </w:r>
    </w:p>
    <w:p w14:paraId="576C9967" w14:textId="029D0DA7" w:rsidR="00713A17" w:rsidRDefault="00713A17" w:rsidP="00713A17">
      <w:pPr>
        <w:pStyle w:val="BodyText2"/>
        <w:numPr>
          <w:ilvl w:val="0"/>
          <w:numId w:val="14"/>
        </w:numPr>
        <w:spacing w:line="340" w:lineRule="atLeast"/>
        <w:jc w:val="left"/>
        <w:rPr>
          <w:b w:val="0"/>
          <w:bCs/>
        </w:rPr>
      </w:pPr>
      <w:r w:rsidRPr="00A9561C">
        <w:rPr>
          <w:b w:val="0"/>
          <w:bCs/>
        </w:rPr>
        <w:t>High</w:t>
      </w:r>
      <w:r>
        <w:rPr>
          <w:b w:val="0"/>
          <w:bCs/>
        </w:rPr>
        <w:t xml:space="preserve"> temperature.</w:t>
      </w:r>
    </w:p>
    <w:p w14:paraId="5617D0F8" w14:textId="7F8CB9C4" w:rsidR="00713A17" w:rsidRDefault="00713A17" w:rsidP="000307B6">
      <w:pPr>
        <w:pStyle w:val="BodyText2"/>
        <w:numPr>
          <w:ilvl w:val="0"/>
          <w:numId w:val="14"/>
        </w:numPr>
        <w:spacing w:line="340" w:lineRule="atLeast"/>
        <w:jc w:val="left"/>
        <w:rPr>
          <w:b w:val="0"/>
          <w:bCs/>
        </w:rPr>
      </w:pPr>
      <w:r w:rsidRPr="00713A17">
        <w:rPr>
          <w:b w:val="0"/>
          <w:bCs/>
        </w:rPr>
        <w:t>Fire.</w:t>
      </w:r>
    </w:p>
    <w:p w14:paraId="54BFA2DE" w14:textId="77777777" w:rsidR="00713A17" w:rsidRPr="00713A17" w:rsidRDefault="00713A17" w:rsidP="00713A17">
      <w:pPr>
        <w:pStyle w:val="BodyText2"/>
        <w:spacing w:line="340" w:lineRule="atLeast"/>
        <w:ind w:left="720"/>
        <w:jc w:val="left"/>
        <w:rPr>
          <w:b w:val="0"/>
          <w:bCs/>
        </w:rPr>
      </w:pPr>
    </w:p>
    <w:p w14:paraId="623CD952" w14:textId="2A2137F6" w:rsidR="003B7BB3" w:rsidRPr="00F8407C" w:rsidRDefault="003B7BB3" w:rsidP="00C31DA8">
      <w:pPr>
        <w:pStyle w:val="BodyText2"/>
        <w:numPr>
          <w:ilvl w:val="0"/>
          <w:numId w:val="6"/>
        </w:numPr>
        <w:spacing w:line="340" w:lineRule="atLeast"/>
        <w:jc w:val="left"/>
      </w:pPr>
      <w:r w:rsidRPr="00F8407C">
        <w:t>Mechanical Hazard</w:t>
      </w:r>
      <w:r w:rsidRPr="00F8407C">
        <w:tab/>
      </w:r>
    </w:p>
    <w:p w14:paraId="536A13C0" w14:textId="5DE60ABC" w:rsidR="003B7BB3" w:rsidRPr="009439A3" w:rsidRDefault="003B7BB3" w:rsidP="00895610">
      <w:pPr>
        <w:pStyle w:val="BodyText2"/>
        <w:numPr>
          <w:ilvl w:val="0"/>
          <w:numId w:val="7"/>
        </w:numPr>
        <w:spacing w:line="340" w:lineRule="atLeast"/>
        <w:jc w:val="left"/>
        <w:rPr>
          <w:b w:val="0"/>
        </w:rPr>
      </w:pPr>
      <w:r w:rsidRPr="009439A3">
        <w:rPr>
          <w:b w:val="0"/>
        </w:rPr>
        <w:t>Trapping between two objects</w:t>
      </w:r>
      <w:r w:rsidR="00627E75">
        <w:rPr>
          <w:b w:val="0"/>
        </w:rPr>
        <w:t>.</w:t>
      </w:r>
    </w:p>
    <w:p w14:paraId="27849B59" w14:textId="77777777" w:rsidR="00A9561C" w:rsidRDefault="003B7BB3" w:rsidP="00895610">
      <w:pPr>
        <w:pStyle w:val="BodyText2"/>
        <w:numPr>
          <w:ilvl w:val="0"/>
          <w:numId w:val="7"/>
        </w:numPr>
        <w:spacing w:line="340" w:lineRule="atLeast"/>
        <w:jc w:val="left"/>
        <w:rPr>
          <w:b w:val="0"/>
        </w:rPr>
      </w:pPr>
      <w:r w:rsidRPr="009439A3">
        <w:rPr>
          <w:b w:val="0"/>
        </w:rPr>
        <w:t xml:space="preserve">Fall of material </w:t>
      </w:r>
      <w:r w:rsidR="00032CBD" w:rsidRPr="009439A3">
        <w:rPr>
          <w:b w:val="0"/>
        </w:rPr>
        <w:t>like hammer</w:t>
      </w:r>
      <w:r w:rsidRPr="009439A3">
        <w:rPr>
          <w:b w:val="0"/>
        </w:rPr>
        <w:t xml:space="preserve">, tools, slung items, bolts, wedges, etc, </w:t>
      </w:r>
    </w:p>
    <w:p w14:paraId="25485CB5" w14:textId="77777777" w:rsidR="003B7BB3" w:rsidRPr="00A9561C" w:rsidRDefault="00A9561C" w:rsidP="00895610">
      <w:pPr>
        <w:pStyle w:val="BodyText2"/>
        <w:numPr>
          <w:ilvl w:val="0"/>
          <w:numId w:val="7"/>
        </w:numPr>
        <w:spacing w:line="340" w:lineRule="atLeast"/>
        <w:jc w:val="left"/>
        <w:rPr>
          <w:b w:val="0"/>
        </w:rPr>
      </w:pPr>
      <w:r>
        <w:rPr>
          <w:b w:val="0"/>
        </w:rPr>
        <w:t>Fall of material while shifting</w:t>
      </w:r>
      <w:r w:rsidR="003B7BB3" w:rsidRPr="009439A3">
        <w:rPr>
          <w:b w:val="0"/>
        </w:rPr>
        <w:t xml:space="preserve">                                              </w:t>
      </w:r>
    </w:p>
    <w:p w14:paraId="64194825" w14:textId="77777777" w:rsidR="003B7BB3" w:rsidRPr="009439A3" w:rsidRDefault="003B7BB3" w:rsidP="00895610">
      <w:pPr>
        <w:pStyle w:val="ListParagraph"/>
        <w:numPr>
          <w:ilvl w:val="0"/>
          <w:numId w:val="7"/>
        </w:numPr>
        <w:jc w:val="both"/>
        <w:rPr>
          <w:rFonts w:ascii="Times New Roman" w:hAnsi="Times New Roman"/>
          <w:bCs/>
          <w:sz w:val="24"/>
        </w:rPr>
      </w:pPr>
      <w:r w:rsidRPr="009439A3">
        <w:rPr>
          <w:rFonts w:ascii="Times New Roman" w:hAnsi="Times New Roman"/>
          <w:bCs/>
          <w:sz w:val="24"/>
        </w:rPr>
        <w:t>Impact of moving / slung items</w:t>
      </w:r>
    </w:p>
    <w:p w14:paraId="38F19CB7" w14:textId="77777777" w:rsidR="00F14900" w:rsidRDefault="00F14900" w:rsidP="00895610">
      <w:pPr>
        <w:pStyle w:val="ListParagraph"/>
        <w:numPr>
          <w:ilvl w:val="0"/>
          <w:numId w:val="7"/>
        </w:numPr>
        <w:jc w:val="both"/>
        <w:rPr>
          <w:rFonts w:ascii="Times New Roman" w:hAnsi="Times New Roman"/>
          <w:bCs/>
          <w:sz w:val="24"/>
        </w:rPr>
      </w:pPr>
      <w:r w:rsidRPr="009439A3">
        <w:rPr>
          <w:rFonts w:ascii="Times New Roman" w:hAnsi="Times New Roman"/>
          <w:bCs/>
          <w:sz w:val="24"/>
        </w:rPr>
        <w:t>Cut from tool.</w:t>
      </w:r>
    </w:p>
    <w:p w14:paraId="6E2BD7E1" w14:textId="16F054A0" w:rsidR="00A9561C" w:rsidRPr="005A0732" w:rsidRDefault="00A9561C" w:rsidP="005A0732">
      <w:pPr>
        <w:pStyle w:val="ListParagraph"/>
        <w:numPr>
          <w:ilvl w:val="0"/>
          <w:numId w:val="7"/>
        </w:numPr>
        <w:jc w:val="both"/>
        <w:rPr>
          <w:rFonts w:ascii="Times New Roman" w:hAnsi="Times New Roman"/>
          <w:bCs/>
          <w:sz w:val="24"/>
        </w:rPr>
      </w:pPr>
      <w:r>
        <w:rPr>
          <w:rFonts w:ascii="Times New Roman" w:hAnsi="Times New Roman"/>
          <w:bCs/>
          <w:sz w:val="24"/>
        </w:rPr>
        <w:t>Entanglement</w:t>
      </w:r>
    </w:p>
    <w:p w14:paraId="2305C7C7" w14:textId="77777777" w:rsidR="00F14900" w:rsidRDefault="00F14900" w:rsidP="00895610">
      <w:pPr>
        <w:pStyle w:val="ListParagraph"/>
        <w:numPr>
          <w:ilvl w:val="0"/>
          <w:numId w:val="7"/>
        </w:numPr>
        <w:jc w:val="both"/>
        <w:rPr>
          <w:rFonts w:ascii="Times New Roman" w:hAnsi="Times New Roman"/>
          <w:bCs/>
          <w:sz w:val="24"/>
        </w:rPr>
      </w:pPr>
      <w:r w:rsidRPr="009439A3">
        <w:rPr>
          <w:rFonts w:ascii="Times New Roman" w:hAnsi="Times New Roman"/>
          <w:bCs/>
          <w:sz w:val="24"/>
        </w:rPr>
        <w:t>Flying off of gas cutting and welding sparks.</w:t>
      </w:r>
    </w:p>
    <w:p w14:paraId="2FCDECA5" w14:textId="77777777" w:rsidR="00A9561C" w:rsidRDefault="00A9561C" w:rsidP="00A9561C">
      <w:pPr>
        <w:pStyle w:val="ListParagraph"/>
        <w:jc w:val="both"/>
        <w:rPr>
          <w:rFonts w:ascii="Times New Roman" w:hAnsi="Times New Roman"/>
          <w:bCs/>
          <w:sz w:val="24"/>
        </w:rPr>
      </w:pPr>
    </w:p>
    <w:p w14:paraId="298FC2E1" w14:textId="77777777" w:rsidR="00F14900" w:rsidRDefault="003B7BB3" w:rsidP="00627E75">
      <w:pPr>
        <w:pStyle w:val="BodyText2"/>
        <w:numPr>
          <w:ilvl w:val="0"/>
          <w:numId w:val="6"/>
        </w:numPr>
        <w:spacing w:line="340" w:lineRule="atLeast"/>
        <w:jc w:val="left"/>
      </w:pPr>
      <w:r w:rsidRPr="002934AF">
        <w:t xml:space="preserve">Human </w:t>
      </w:r>
      <w:r w:rsidR="00032CBD" w:rsidRPr="002934AF">
        <w:t>behaviour</w:t>
      </w:r>
      <w:r w:rsidRPr="002934AF">
        <w:t xml:space="preserve"> aspect of </w:t>
      </w:r>
      <w:r w:rsidR="00032CBD" w:rsidRPr="002934AF">
        <w:t>operators</w:t>
      </w:r>
      <w:r w:rsidR="00032CBD">
        <w:t>:</w:t>
      </w:r>
      <w:r>
        <w:t xml:space="preserve"> </w:t>
      </w:r>
    </w:p>
    <w:p w14:paraId="75BCEC3B" w14:textId="77777777" w:rsidR="00713A17" w:rsidRPr="00627E75" w:rsidRDefault="00713A17" w:rsidP="00627E75">
      <w:pPr>
        <w:pStyle w:val="BodyText2"/>
        <w:numPr>
          <w:ilvl w:val="0"/>
          <w:numId w:val="18"/>
        </w:numPr>
        <w:spacing w:line="340" w:lineRule="atLeast"/>
        <w:jc w:val="left"/>
        <w:rPr>
          <w:b w:val="0"/>
          <w:bCs/>
        </w:rPr>
      </w:pPr>
      <w:r w:rsidRPr="00627E75">
        <w:rPr>
          <w:b w:val="0"/>
          <w:bCs/>
        </w:rPr>
        <w:t>Workmen Nature.</w:t>
      </w:r>
    </w:p>
    <w:p w14:paraId="0B33F7CD" w14:textId="10CF24A1" w:rsidR="00E32167" w:rsidRPr="00627E75" w:rsidRDefault="00E32167" w:rsidP="00627E75">
      <w:pPr>
        <w:pStyle w:val="BodyText2"/>
        <w:numPr>
          <w:ilvl w:val="0"/>
          <w:numId w:val="18"/>
        </w:numPr>
        <w:spacing w:line="340" w:lineRule="atLeast"/>
        <w:jc w:val="left"/>
        <w:rPr>
          <w:b w:val="0"/>
          <w:bCs/>
        </w:rPr>
      </w:pPr>
      <w:r w:rsidRPr="00627E75">
        <w:rPr>
          <w:b w:val="0"/>
          <w:bCs/>
        </w:rPr>
        <w:t>Improper house keeping</w:t>
      </w:r>
    </w:p>
    <w:p w14:paraId="63B62094" w14:textId="77777777" w:rsidR="00F14900" w:rsidRPr="00627E75" w:rsidRDefault="00F14900" w:rsidP="00627E75">
      <w:pPr>
        <w:pStyle w:val="BodyText2"/>
        <w:numPr>
          <w:ilvl w:val="0"/>
          <w:numId w:val="18"/>
        </w:numPr>
        <w:spacing w:line="340" w:lineRule="atLeast"/>
        <w:jc w:val="left"/>
        <w:rPr>
          <w:b w:val="0"/>
          <w:bCs/>
        </w:rPr>
      </w:pPr>
      <w:r w:rsidRPr="00627E75">
        <w:rPr>
          <w:b w:val="0"/>
          <w:bCs/>
        </w:rPr>
        <w:t>A</w:t>
      </w:r>
      <w:r w:rsidR="003B7BB3" w:rsidRPr="00627E75">
        <w:rPr>
          <w:b w:val="0"/>
          <w:bCs/>
        </w:rPr>
        <w:t>lcoholism</w:t>
      </w:r>
      <w:r w:rsidRPr="00627E75">
        <w:rPr>
          <w:b w:val="0"/>
          <w:bCs/>
        </w:rPr>
        <w:t>.</w:t>
      </w:r>
    </w:p>
    <w:p w14:paraId="5D0CB4F1" w14:textId="77777777" w:rsidR="00F14900" w:rsidRPr="00627E75" w:rsidRDefault="00F14900" w:rsidP="00627E75">
      <w:pPr>
        <w:pStyle w:val="BodyText2"/>
        <w:numPr>
          <w:ilvl w:val="0"/>
          <w:numId w:val="18"/>
        </w:numPr>
        <w:spacing w:line="340" w:lineRule="atLeast"/>
        <w:jc w:val="left"/>
        <w:rPr>
          <w:b w:val="0"/>
          <w:bCs/>
        </w:rPr>
      </w:pPr>
      <w:r w:rsidRPr="00627E75">
        <w:rPr>
          <w:b w:val="0"/>
          <w:bCs/>
        </w:rPr>
        <w:t>C</w:t>
      </w:r>
      <w:r w:rsidR="003B7BB3" w:rsidRPr="00627E75">
        <w:rPr>
          <w:b w:val="0"/>
          <w:bCs/>
        </w:rPr>
        <w:t>asual approach</w:t>
      </w:r>
      <w:r w:rsidRPr="00627E75">
        <w:rPr>
          <w:b w:val="0"/>
          <w:bCs/>
        </w:rPr>
        <w:t>.</w:t>
      </w:r>
    </w:p>
    <w:p w14:paraId="4B865FF6" w14:textId="709D4FBD" w:rsidR="00F14900" w:rsidRPr="00627E75" w:rsidRDefault="00F14900" w:rsidP="00627E75">
      <w:pPr>
        <w:pStyle w:val="BodyText2"/>
        <w:numPr>
          <w:ilvl w:val="0"/>
          <w:numId w:val="18"/>
        </w:numPr>
        <w:spacing w:line="340" w:lineRule="atLeast"/>
        <w:jc w:val="left"/>
        <w:rPr>
          <w:b w:val="0"/>
          <w:bCs/>
        </w:rPr>
      </w:pPr>
      <w:r w:rsidRPr="00627E75">
        <w:rPr>
          <w:b w:val="0"/>
          <w:bCs/>
        </w:rPr>
        <w:t>H</w:t>
      </w:r>
      <w:r w:rsidR="003B7BB3" w:rsidRPr="00627E75">
        <w:rPr>
          <w:b w:val="0"/>
          <w:bCs/>
        </w:rPr>
        <w:t>orse play</w:t>
      </w:r>
      <w:r w:rsidRPr="00627E75">
        <w:rPr>
          <w:b w:val="0"/>
          <w:bCs/>
        </w:rPr>
        <w:t>.</w:t>
      </w:r>
    </w:p>
    <w:p w14:paraId="5E09088F" w14:textId="0A7A3412" w:rsidR="00713A17" w:rsidRPr="00627E75" w:rsidRDefault="00713A17" w:rsidP="00627E75">
      <w:pPr>
        <w:pStyle w:val="BodyText2"/>
        <w:numPr>
          <w:ilvl w:val="0"/>
          <w:numId w:val="18"/>
        </w:numPr>
        <w:spacing w:line="340" w:lineRule="atLeast"/>
        <w:jc w:val="left"/>
        <w:rPr>
          <w:b w:val="0"/>
          <w:bCs/>
        </w:rPr>
      </w:pPr>
      <w:r w:rsidRPr="00627E75">
        <w:rPr>
          <w:b w:val="0"/>
          <w:bCs/>
        </w:rPr>
        <w:t>Back pain.</w:t>
      </w:r>
    </w:p>
    <w:p w14:paraId="7D1C351C" w14:textId="77777777" w:rsidR="003B7BB3" w:rsidRPr="00627E75" w:rsidRDefault="00F14900" w:rsidP="00627E75">
      <w:pPr>
        <w:pStyle w:val="BodyText2"/>
        <w:numPr>
          <w:ilvl w:val="0"/>
          <w:numId w:val="18"/>
        </w:numPr>
        <w:spacing w:line="340" w:lineRule="atLeast"/>
        <w:jc w:val="left"/>
        <w:rPr>
          <w:b w:val="0"/>
          <w:bCs/>
        </w:rPr>
      </w:pPr>
      <w:r w:rsidRPr="00627E75">
        <w:rPr>
          <w:b w:val="0"/>
          <w:bCs/>
        </w:rPr>
        <w:t>N</w:t>
      </w:r>
      <w:r w:rsidR="003B7BB3" w:rsidRPr="00627E75">
        <w:rPr>
          <w:b w:val="0"/>
          <w:bCs/>
        </w:rPr>
        <w:t>on usage of PPE</w:t>
      </w:r>
      <w:r w:rsidR="00254EBB" w:rsidRPr="00627E75">
        <w:rPr>
          <w:b w:val="0"/>
          <w:bCs/>
        </w:rPr>
        <w:t>s</w:t>
      </w:r>
    </w:p>
    <w:p w14:paraId="3E2E5DB8" w14:textId="08D1B870" w:rsidR="00E32167" w:rsidRPr="00627E75" w:rsidRDefault="00E32167" w:rsidP="00627E75">
      <w:pPr>
        <w:pStyle w:val="BodyText2"/>
        <w:numPr>
          <w:ilvl w:val="0"/>
          <w:numId w:val="18"/>
        </w:numPr>
        <w:spacing w:line="340" w:lineRule="atLeast"/>
        <w:jc w:val="left"/>
        <w:rPr>
          <w:b w:val="0"/>
          <w:bCs/>
        </w:rPr>
      </w:pPr>
      <w:r w:rsidRPr="00627E75">
        <w:rPr>
          <w:b w:val="0"/>
          <w:bCs/>
        </w:rPr>
        <w:t xml:space="preserve">Height </w:t>
      </w:r>
      <w:r w:rsidR="00713A17" w:rsidRPr="00627E75">
        <w:rPr>
          <w:b w:val="0"/>
          <w:bCs/>
        </w:rPr>
        <w:t>Pho</w:t>
      </w:r>
      <w:r w:rsidRPr="00627E75">
        <w:rPr>
          <w:b w:val="0"/>
          <w:bCs/>
        </w:rPr>
        <w:t>bia.</w:t>
      </w:r>
    </w:p>
    <w:p w14:paraId="13CE4113" w14:textId="77777777" w:rsidR="003B7BB3" w:rsidRDefault="003B7BB3" w:rsidP="003B7BB3">
      <w:pPr>
        <w:jc w:val="both"/>
        <w:rPr>
          <w:sz w:val="24"/>
        </w:rPr>
      </w:pPr>
    </w:p>
    <w:p w14:paraId="774E22B1" w14:textId="77777777" w:rsidR="00713A17" w:rsidRDefault="003B7BB3" w:rsidP="00627E75">
      <w:pPr>
        <w:pStyle w:val="BodyText2"/>
        <w:numPr>
          <w:ilvl w:val="0"/>
          <w:numId w:val="6"/>
        </w:numPr>
        <w:spacing w:line="340" w:lineRule="atLeast"/>
        <w:jc w:val="left"/>
      </w:pPr>
      <w:r w:rsidRPr="00627E75">
        <w:t>Electrical hazard</w:t>
      </w:r>
      <w:r w:rsidR="00204222">
        <w:t>.</w:t>
      </w:r>
    </w:p>
    <w:p w14:paraId="12BEC5A9" w14:textId="25E90413" w:rsidR="00204222" w:rsidRPr="00627E75" w:rsidRDefault="00204222" w:rsidP="00627E75">
      <w:pPr>
        <w:pStyle w:val="BodyText2"/>
        <w:numPr>
          <w:ilvl w:val="0"/>
          <w:numId w:val="19"/>
        </w:numPr>
        <w:spacing w:line="340" w:lineRule="atLeast"/>
        <w:jc w:val="left"/>
        <w:rPr>
          <w:b w:val="0"/>
          <w:bCs/>
        </w:rPr>
      </w:pPr>
      <w:r w:rsidRPr="00627E75">
        <w:rPr>
          <w:b w:val="0"/>
          <w:bCs/>
        </w:rPr>
        <w:t>Shock.</w:t>
      </w:r>
      <w:bookmarkEnd w:id="1"/>
    </w:p>
    <w:bookmarkEnd w:id="0"/>
    <w:p w14:paraId="3BB19ED7" w14:textId="77777777" w:rsidR="003B7BB3" w:rsidRDefault="003B7BB3" w:rsidP="003B7BB3">
      <w:pPr>
        <w:jc w:val="both"/>
        <w:rPr>
          <w:sz w:val="24"/>
        </w:rPr>
      </w:pPr>
    </w:p>
    <w:p w14:paraId="28276BA8" w14:textId="77777777" w:rsidR="003B7BB3" w:rsidRDefault="003B7BB3" w:rsidP="003B7BB3">
      <w:pPr>
        <w:jc w:val="both"/>
        <w:rPr>
          <w:sz w:val="24"/>
        </w:rPr>
      </w:pPr>
    </w:p>
    <w:p w14:paraId="0B59E5CD" w14:textId="623E0B5F" w:rsidR="003B7BB3" w:rsidRDefault="003B7BB3" w:rsidP="003B7BB3">
      <w:pPr>
        <w:pStyle w:val="Heading1"/>
      </w:pPr>
      <w:r>
        <w:t>Activity No 1</w:t>
      </w:r>
      <w:r>
        <w:tab/>
      </w:r>
      <w:r>
        <w:tab/>
        <w:t>:</w:t>
      </w:r>
      <w:r>
        <w:tab/>
      </w:r>
      <w:r w:rsidR="00A9561C">
        <w:t>Replacement of Rail.</w:t>
      </w:r>
    </w:p>
    <w:p w14:paraId="2FEDD2B7" w14:textId="32785B35" w:rsidR="00222702" w:rsidRDefault="00222702" w:rsidP="00222702"/>
    <w:p w14:paraId="4E4FCBEE" w14:textId="741F93D8" w:rsidR="00222702" w:rsidRPr="00222702" w:rsidRDefault="00222702" w:rsidP="00222702">
      <w:pPr>
        <w:rPr>
          <w:b/>
          <w:bCs/>
          <w:sz w:val="24"/>
          <w:szCs w:val="24"/>
        </w:rPr>
      </w:pPr>
      <w:r w:rsidRPr="00222702">
        <w:rPr>
          <w:b/>
          <w:bCs/>
          <w:sz w:val="24"/>
          <w:szCs w:val="24"/>
        </w:rPr>
        <w:t>Material Required.</w:t>
      </w:r>
    </w:p>
    <w:p w14:paraId="7A77C9CA" w14:textId="0B62515F" w:rsidR="00222702" w:rsidRPr="00222702" w:rsidRDefault="00222702" w:rsidP="00895610">
      <w:pPr>
        <w:pStyle w:val="ListParagraph"/>
        <w:numPr>
          <w:ilvl w:val="0"/>
          <w:numId w:val="15"/>
        </w:numPr>
        <w:rPr>
          <w:rFonts w:ascii="Times New Roman" w:hAnsi="Times New Roman"/>
          <w:sz w:val="24"/>
          <w:szCs w:val="24"/>
        </w:rPr>
      </w:pPr>
      <w:r w:rsidRPr="00222702">
        <w:rPr>
          <w:rFonts w:ascii="Times New Roman" w:hAnsi="Times New Roman"/>
          <w:sz w:val="24"/>
          <w:szCs w:val="24"/>
        </w:rPr>
        <w:t>Rail of suitable size and length.</w:t>
      </w:r>
    </w:p>
    <w:p w14:paraId="55D84EE6" w14:textId="38F3E5BA" w:rsidR="00222702" w:rsidRPr="00222702" w:rsidRDefault="00222702" w:rsidP="00895610">
      <w:pPr>
        <w:pStyle w:val="ListParagraph"/>
        <w:numPr>
          <w:ilvl w:val="0"/>
          <w:numId w:val="15"/>
        </w:numPr>
        <w:rPr>
          <w:rFonts w:ascii="Times New Roman" w:hAnsi="Times New Roman"/>
          <w:sz w:val="24"/>
          <w:szCs w:val="24"/>
        </w:rPr>
      </w:pPr>
      <w:r w:rsidRPr="00222702">
        <w:rPr>
          <w:rFonts w:ascii="Times New Roman" w:hAnsi="Times New Roman"/>
          <w:sz w:val="24"/>
          <w:szCs w:val="24"/>
        </w:rPr>
        <w:t>Rail holding clamps.</w:t>
      </w:r>
    </w:p>
    <w:p w14:paraId="7FC0D101" w14:textId="6B53DE5B" w:rsidR="00222702" w:rsidRPr="00222702" w:rsidRDefault="00222702" w:rsidP="00895610">
      <w:pPr>
        <w:pStyle w:val="ListParagraph"/>
        <w:numPr>
          <w:ilvl w:val="0"/>
          <w:numId w:val="15"/>
        </w:numPr>
        <w:rPr>
          <w:rFonts w:ascii="Times New Roman" w:hAnsi="Times New Roman"/>
          <w:sz w:val="24"/>
          <w:szCs w:val="24"/>
        </w:rPr>
      </w:pPr>
      <w:r w:rsidRPr="00222702">
        <w:rPr>
          <w:rFonts w:ascii="Times New Roman" w:hAnsi="Times New Roman"/>
          <w:sz w:val="24"/>
          <w:szCs w:val="24"/>
        </w:rPr>
        <w:t>Hardware HTS bolts M20 x 60 mm.</w:t>
      </w:r>
    </w:p>
    <w:p w14:paraId="0B8639E7" w14:textId="22F82CFC" w:rsidR="00222702" w:rsidRPr="00222702" w:rsidRDefault="00222702" w:rsidP="00895610">
      <w:pPr>
        <w:pStyle w:val="ListParagraph"/>
        <w:numPr>
          <w:ilvl w:val="0"/>
          <w:numId w:val="15"/>
        </w:numPr>
        <w:rPr>
          <w:rFonts w:ascii="Times New Roman" w:hAnsi="Times New Roman"/>
          <w:sz w:val="24"/>
          <w:szCs w:val="24"/>
        </w:rPr>
      </w:pPr>
      <w:r w:rsidRPr="00222702">
        <w:rPr>
          <w:rFonts w:ascii="Times New Roman" w:hAnsi="Times New Roman"/>
          <w:sz w:val="24"/>
          <w:szCs w:val="24"/>
        </w:rPr>
        <w:t xml:space="preserve">Packing plates </w:t>
      </w:r>
    </w:p>
    <w:p w14:paraId="25E2720D" w14:textId="2AE99348" w:rsidR="00222702" w:rsidRPr="00222702" w:rsidRDefault="00222702" w:rsidP="00222702">
      <w:pPr>
        <w:rPr>
          <w:b/>
          <w:bCs/>
          <w:sz w:val="24"/>
          <w:szCs w:val="24"/>
        </w:rPr>
      </w:pPr>
      <w:r w:rsidRPr="00222702">
        <w:rPr>
          <w:b/>
          <w:bCs/>
          <w:sz w:val="24"/>
          <w:szCs w:val="24"/>
        </w:rPr>
        <w:t>Tools Required.</w:t>
      </w:r>
    </w:p>
    <w:p w14:paraId="5DC40B38" w14:textId="29A6FDDF" w:rsidR="00222702" w:rsidRPr="00222702" w:rsidRDefault="00222702" w:rsidP="00895610">
      <w:pPr>
        <w:pStyle w:val="ListParagraph"/>
        <w:numPr>
          <w:ilvl w:val="0"/>
          <w:numId w:val="16"/>
        </w:numPr>
        <w:rPr>
          <w:rFonts w:ascii="Times New Roman" w:hAnsi="Times New Roman"/>
          <w:sz w:val="24"/>
          <w:szCs w:val="24"/>
        </w:rPr>
      </w:pPr>
      <w:r w:rsidRPr="00222702">
        <w:rPr>
          <w:rFonts w:ascii="Times New Roman" w:hAnsi="Times New Roman"/>
          <w:sz w:val="24"/>
          <w:szCs w:val="24"/>
        </w:rPr>
        <w:t>Material Handling Utilities (Crane, Hydra, Trailer etc.)</w:t>
      </w:r>
    </w:p>
    <w:p w14:paraId="51B06358" w14:textId="0C835ECC" w:rsidR="00222702" w:rsidRDefault="00222702" w:rsidP="00895610">
      <w:pPr>
        <w:pStyle w:val="ListParagraph"/>
        <w:numPr>
          <w:ilvl w:val="0"/>
          <w:numId w:val="16"/>
        </w:numPr>
        <w:rPr>
          <w:rFonts w:ascii="Times New Roman" w:hAnsi="Times New Roman"/>
          <w:sz w:val="24"/>
          <w:szCs w:val="24"/>
        </w:rPr>
      </w:pPr>
      <w:r>
        <w:rPr>
          <w:rFonts w:ascii="Times New Roman" w:hAnsi="Times New Roman"/>
          <w:sz w:val="24"/>
          <w:szCs w:val="24"/>
        </w:rPr>
        <w:t>Welding Machine.</w:t>
      </w:r>
    </w:p>
    <w:p w14:paraId="26D8819E" w14:textId="4F20C1C1" w:rsidR="00222702" w:rsidRDefault="00222702" w:rsidP="00895610">
      <w:pPr>
        <w:pStyle w:val="ListParagraph"/>
        <w:numPr>
          <w:ilvl w:val="0"/>
          <w:numId w:val="16"/>
        </w:numPr>
        <w:rPr>
          <w:rFonts w:ascii="Times New Roman" w:hAnsi="Times New Roman"/>
          <w:sz w:val="24"/>
          <w:szCs w:val="24"/>
        </w:rPr>
      </w:pPr>
      <w:r>
        <w:rPr>
          <w:rFonts w:ascii="Times New Roman" w:hAnsi="Times New Roman"/>
          <w:sz w:val="24"/>
          <w:szCs w:val="24"/>
        </w:rPr>
        <w:t xml:space="preserve">Certified Lifting belts </w:t>
      </w:r>
    </w:p>
    <w:p w14:paraId="45DC3625" w14:textId="72B2AB53" w:rsidR="00222702" w:rsidRDefault="00222702" w:rsidP="00895610">
      <w:pPr>
        <w:pStyle w:val="ListParagraph"/>
        <w:numPr>
          <w:ilvl w:val="0"/>
          <w:numId w:val="16"/>
        </w:numPr>
        <w:rPr>
          <w:rFonts w:ascii="Times New Roman" w:hAnsi="Times New Roman"/>
          <w:sz w:val="24"/>
          <w:szCs w:val="24"/>
        </w:rPr>
      </w:pPr>
      <w:r>
        <w:rPr>
          <w:rFonts w:ascii="Times New Roman" w:hAnsi="Times New Roman"/>
          <w:sz w:val="24"/>
          <w:szCs w:val="24"/>
        </w:rPr>
        <w:t>Certified D- Shackles.</w:t>
      </w:r>
    </w:p>
    <w:p w14:paraId="4B639007" w14:textId="2F78FAEC" w:rsidR="00222702" w:rsidRDefault="00222702" w:rsidP="00895610">
      <w:pPr>
        <w:pStyle w:val="ListParagraph"/>
        <w:numPr>
          <w:ilvl w:val="0"/>
          <w:numId w:val="16"/>
        </w:numPr>
        <w:rPr>
          <w:rFonts w:ascii="Times New Roman" w:hAnsi="Times New Roman"/>
          <w:sz w:val="24"/>
          <w:szCs w:val="24"/>
        </w:rPr>
      </w:pPr>
      <w:r>
        <w:rPr>
          <w:rFonts w:ascii="Times New Roman" w:hAnsi="Times New Roman"/>
          <w:sz w:val="24"/>
          <w:szCs w:val="24"/>
        </w:rPr>
        <w:t>Cutting Set.</w:t>
      </w:r>
    </w:p>
    <w:p w14:paraId="4F3EEAED" w14:textId="57FC70C2" w:rsidR="00222702" w:rsidRDefault="00222702" w:rsidP="00895610">
      <w:pPr>
        <w:pStyle w:val="ListParagraph"/>
        <w:numPr>
          <w:ilvl w:val="0"/>
          <w:numId w:val="16"/>
        </w:numPr>
        <w:rPr>
          <w:rFonts w:ascii="Times New Roman" w:hAnsi="Times New Roman"/>
          <w:sz w:val="24"/>
          <w:szCs w:val="24"/>
        </w:rPr>
      </w:pPr>
      <w:r>
        <w:rPr>
          <w:rFonts w:ascii="Times New Roman" w:hAnsi="Times New Roman"/>
          <w:sz w:val="24"/>
          <w:szCs w:val="24"/>
        </w:rPr>
        <w:t>Crow bars.</w:t>
      </w:r>
    </w:p>
    <w:p w14:paraId="0A7E956D" w14:textId="5F7103C7" w:rsidR="00222702" w:rsidRDefault="00222702" w:rsidP="00895610">
      <w:pPr>
        <w:pStyle w:val="ListParagraph"/>
        <w:numPr>
          <w:ilvl w:val="0"/>
          <w:numId w:val="16"/>
        </w:numPr>
        <w:rPr>
          <w:rFonts w:ascii="Times New Roman" w:hAnsi="Times New Roman"/>
          <w:sz w:val="24"/>
          <w:szCs w:val="24"/>
        </w:rPr>
      </w:pPr>
      <w:r>
        <w:rPr>
          <w:rFonts w:ascii="Times New Roman" w:hAnsi="Times New Roman"/>
          <w:sz w:val="24"/>
          <w:szCs w:val="24"/>
        </w:rPr>
        <w:t>General toolbox.</w:t>
      </w:r>
    </w:p>
    <w:p w14:paraId="12D18DD1" w14:textId="6F2E916E" w:rsidR="00204222" w:rsidRDefault="00222702" w:rsidP="00222702">
      <w:pPr>
        <w:tabs>
          <w:tab w:val="left" w:pos="1830"/>
        </w:tabs>
      </w:pPr>
      <w:r w:rsidRPr="00222702">
        <w:rPr>
          <w:b/>
          <w:bCs/>
          <w:sz w:val="24"/>
          <w:szCs w:val="24"/>
        </w:rPr>
        <w:t>Procedure:</w:t>
      </w:r>
      <w:r>
        <w:rPr>
          <w:b/>
          <w:bCs/>
          <w:sz w:val="24"/>
          <w:szCs w:val="24"/>
        </w:rPr>
        <w:tab/>
      </w:r>
    </w:p>
    <w:p w14:paraId="0C3A4214" w14:textId="77777777" w:rsidR="00CF5018" w:rsidRDefault="00CF5018" w:rsidP="00895610">
      <w:pPr>
        <w:numPr>
          <w:ilvl w:val="0"/>
          <w:numId w:val="10"/>
        </w:numPr>
        <w:jc w:val="both"/>
        <w:rPr>
          <w:sz w:val="24"/>
        </w:rPr>
      </w:pPr>
      <w:r>
        <w:rPr>
          <w:sz w:val="24"/>
        </w:rPr>
        <w:t>Shift the Rail of required size and length to the place of replacement of rail using proper material handling utilities and arrangement (Use of hydra, crane and trailer for shifting with proper certified lifting tools is recommended).</w:t>
      </w:r>
    </w:p>
    <w:p w14:paraId="3205A0C1" w14:textId="77777777" w:rsidR="00CF5018" w:rsidRDefault="001A007F" w:rsidP="00895610">
      <w:pPr>
        <w:numPr>
          <w:ilvl w:val="0"/>
          <w:numId w:val="10"/>
        </w:numPr>
        <w:jc w:val="both"/>
        <w:rPr>
          <w:sz w:val="24"/>
        </w:rPr>
      </w:pPr>
      <w:r>
        <w:rPr>
          <w:sz w:val="24"/>
        </w:rPr>
        <w:t>Shift all the required tools like portable drilling machine, welding machine, cutting sets and all required lifting tools to the location of replacement of rail.</w:t>
      </w:r>
    </w:p>
    <w:p w14:paraId="1CF4DB64" w14:textId="77777777" w:rsidR="00220B03" w:rsidRDefault="001A007F" w:rsidP="00895610">
      <w:pPr>
        <w:numPr>
          <w:ilvl w:val="0"/>
          <w:numId w:val="10"/>
        </w:numPr>
        <w:jc w:val="both"/>
        <w:rPr>
          <w:sz w:val="24"/>
        </w:rPr>
      </w:pPr>
      <w:r>
        <w:rPr>
          <w:sz w:val="24"/>
        </w:rPr>
        <w:t>Mobilize material handling utilities like crane or hydra to the location of replacement of crane.</w:t>
      </w:r>
    </w:p>
    <w:p w14:paraId="7891458B" w14:textId="77777777" w:rsidR="00220B03" w:rsidRDefault="00220B03" w:rsidP="00895610">
      <w:pPr>
        <w:numPr>
          <w:ilvl w:val="0"/>
          <w:numId w:val="10"/>
        </w:numPr>
        <w:jc w:val="both"/>
        <w:rPr>
          <w:sz w:val="24"/>
        </w:rPr>
      </w:pPr>
      <w:r>
        <w:rPr>
          <w:sz w:val="24"/>
        </w:rPr>
        <w:t>Seek permit from the area in charge for the replacement of rail.</w:t>
      </w:r>
    </w:p>
    <w:p w14:paraId="7825EADE" w14:textId="77777777" w:rsidR="00220B03" w:rsidRDefault="00220B03" w:rsidP="00895610">
      <w:pPr>
        <w:numPr>
          <w:ilvl w:val="0"/>
          <w:numId w:val="10"/>
        </w:numPr>
        <w:jc w:val="both"/>
        <w:rPr>
          <w:sz w:val="24"/>
        </w:rPr>
      </w:pPr>
      <w:r w:rsidRPr="00765E0A">
        <w:rPr>
          <w:sz w:val="24"/>
        </w:rPr>
        <w:t>Isolate the</w:t>
      </w:r>
      <w:r>
        <w:rPr>
          <w:sz w:val="24"/>
        </w:rPr>
        <w:t xml:space="preserve"> running equipment on the replaceable </w:t>
      </w:r>
      <w:r w:rsidRPr="00765E0A">
        <w:rPr>
          <w:sz w:val="24"/>
        </w:rPr>
        <w:t>with proper isolation procedure as per the Vedanta isolation standard.</w:t>
      </w:r>
    </w:p>
    <w:p w14:paraId="61B02CC6" w14:textId="77777777" w:rsidR="00220B03" w:rsidRDefault="00220B03" w:rsidP="00895610">
      <w:pPr>
        <w:numPr>
          <w:ilvl w:val="0"/>
          <w:numId w:val="10"/>
        </w:numPr>
        <w:jc w:val="both"/>
        <w:rPr>
          <w:sz w:val="24"/>
        </w:rPr>
      </w:pPr>
      <w:r>
        <w:rPr>
          <w:sz w:val="24"/>
        </w:rPr>
        <w:t>Barricade the working area.</w:t>
      </w:r>
    </w:p>
    <w:p w14:paraId="3EB297F3" w14:textId="77777777" w:rsidR="00220B03" w:rsidRDefault="00220B03" w:rsidP="00895610">
      <w:pPr>
        <w:numPr>
          <w:ilvl w:val="0"/>
          <w:numId w:val="10"/>
        </w:numPr>
        <w:jc w:val="both"/>
        <w:rPr>
          <w:sz w:val="24"/>
        </w:rPr>
      </w:pPr>
      <w:r>
        <w:rPr>
          <w:sz w:val="24"/>
        </w:rPr>
        <w:t>Remove the rail holding clamps by loosening the bolts or by cutting if the bolts cannot be re used.</w:t>
      </w:r>
    </w:p>
    <w:p w14:paraId="647C0DF5" w14:textId="77777777" w:rsidR="00220B03" w:rsidRDefault="009E5EAA" w:rsidP="00895610">
      <w:pPr>
        <w:numPr>
          <w:ilvl w:val="0"/>
          <w:numId w:val="10"/>
        </w:numPr>
        <w:jc w:val="both"/>
        <w:rPr>
          <w:sz w:val="24"/>
        </w:rPr>
      </w:pPr>
      <w:r>
        <w:rPr>
          <w:sz w:val="24"/>
        </w:rPr>
        <w:t>Ensure all the rail holding clamps in the area or replacement of rail is removed.</w:t>
      </w:r>
    </w:p>
    <w:p w14:paraId="06305131" w14:textId="77777777" w:rsidR="009E5EAA" w:rsidRDefault="009E5EAA" w:rsidP="00895610">
      <w:pPr>
        <w:numPr>
          <w:ilvl w:val="0"/>
          <w:numId w:val="10"/>
        </w:numPr>
        <w:jc w:val="both"/>
        <w:rPr>
          <w:sz w:val="24"/>
        </w:rPr>
      </w:pPr>
      <w:r>
        <w:rPr>
          <w:sz w:val="24"/>
        </w:rPr>
        <w:t>Lift the old rail from the place by using proper lifting arrangement and the available material handling utility like crane, hydra etc.</w:t>
      </w:r>
    </w:p>
    <w:p w14:paraId="06A76878" w14:textId="77777777" w:rsidR="009E5EAA" w:rsidRDefault="009E5EAA" w:rsidP="00895610">
      <w:pPr>
        <w:numPr>
          <w:ilvl w:val="0"/>
          <w:numId w:val="10"/>
        </w:numPr>
        <w:jc w:val="both"/>
        <w:rPr>
          <w:sz w:val="24"/>
        </w:rPr>
      </w:pPr>
      <w:r>
        <w:rPr>
          <w:sz w:val="24"/>
        </w:rPr>
        <w:t>Keep the removed rail aside for disposal.</w:t>
      </w:r>
    </w:p>
    <w:p w14:paraId="5F5F88C0" w14:textId="77777777" w:rsidR="009E5EAA" w:rsidRDefault="009E5EAA" w:rsidP="00895610">
      <w:pPr>
        <w:numPr>
          <w:ilvl w:val="0"/>
          <w:numId w:val="10"/>
        </w:numPr>
        <w:jc w:val="both"/>
        <w:rPr>
          <w:sz w:val="24"/>
        </w:rPr>
      </w:pPr>
      <w:r>
        <w:rPr>
          <w:sz w:val="24"/>
        </w:rPr>
        <w:t>Clean the rail base.</w:t>
      </w:r>
    </w:p>
    <w:p w14:paraId="6F0E20B0" w14:textId="77777777" w:rsidR="009E5EAA" w:rsidRDefault="009E5EAA" w:rsidP="00895610">
      <w:pPr>
        <w:numPr>
          <w:ilvl w:val="0"/>
          <w:numId w:val="10"/>
        </w:numPr>
        <w:jc w:val="both"/>
        <w:rPr>
          <w:sz w:val="24"/>
        </w:rPr>
      </w:pPr>
      <w:r>
        <w:rPr>
          <w:sz w:val="24"/>
        </w:rPr>
        <w:t>Check the mounting base structure of the rail and repair if required by quick grouting.</w:t>
      </w:r>
    </w:p>
    <w:p w14:paraId="0C08F235" w14:textId="77777777" w:rsidR="009E5EAA" w:rsidRDefault="009E5EAA" w:rsidP="00895610">
      <w:pPr>
        <w:numPr>
          <w:ilvl w:val="0"/>
          <w:numId w:val="10"/>
        </w:numPr>
        <w:jc w:val="both"/>
        <w:rPr>
          <w:sz w:val="24"/>
        </w:rPr>
      </w:pPr>
      <w:r>
        <w:rPr>
          <w:sz w:val="24"/>
        </w:rPr>
        <w:t xml:space="preserve">Inspect all the </w:t>
      </w:r>
      <w:r w:rsidR="00421254">
        <w:rPr>
          <w:sz w:val="24"/>
        </w:rPr>
        <w:t>bolt fixing blocks of rail clamps and replace / reweld if required.</w:t>
      </w:r>
    </w:p>
    <w:p w14:paraId="4E408EE1" w14:textId="77777777" w:rsidR="009E5EAA" w:rsidRDefault="00421254" w:rsidP="00895610">
      <w:pPr>
        <w:numPr>
          <w:ilvl w:val="0"/>
          <w:numId w:val="10"/>
        </w:numPr>
        <w:jc w:val="both"/>
        <w:rPr>
          <w:sz w:val="24"/>
        </w:rPr>
      </w:pPr>
      <w:r>
        <w:rPr>
          <w:sz w:val="24"/>
        </w:rPr>
        <w:t>Possibly provide new hardware for all the clamps.</w:t>
      </w:r>
    </w:p>
    <w:p w14:paraId="1DB62D59" w14:textId="77777777" w:rsidR="00421254" w:rsidRDefault="00421254" w:rsidP="00895610">
      <w:pPr>
        <w:numPr>
          <w:ilvl w:val="0"/>
          <w:numId w:val="10"/>
        </w:numPr>
        <w:jc w:val="both"/>
        <w:rPr>
          <w:sz w:val="24"/>
        </w:rPr>
      </w:pPr>
      <w:r>
        <w:rPr>
          <w:sz w:val="24"/>
        </w:rPr>
        <w:t>Replace the new rail to the position by using same material handling arrangement.</w:t>
      </w:r>
    </w:p>
    <w:p w14:paraId="70F6807A" w14:textId="77777777" w:rsidR="00421254" w:rsidRDefault="00421254" w:rsidP="00895610">
      <w:pPr>
        <w:numPr>
          <w:ilvl w:val="0"/>
          <w:numId w:val="10"/>
        </w:numPr>
        <w:jc w:val="both"/>
        <w:rPr>
          <w:sz w:val="24"/>
        </w:rPr>
      </w:pPr>
      <w:r>
        <w:rPr>
          <w:sz w:val="24"/>
        </w:rPr>
        <w:t>Check the level of the rail with the parallel rail in use for that function.</w:t>
      </w:r>
    </w:p>
    <w:p w14:paraId="3BABBDA9" w14:textId="77777777" w:rsidR="00421254" w:rsidRDefault="00421254" w:rsidP="00895610">
      <w:pPr>
        <w:numPr>
          <w:ilvl w:val="0"/>
          <w:numId w:val="10"/>
        </w:numPr>
        <w:jc w:val="both"/>
        <w:rPr>
          <w:sz w:val="24"/>
        </w:rPr>
      </w:pPr>
      <w:r>
        <w:rPr>
          <w:sz w:val="24"/>
        </w:rPr>
        <w:t>Provide packings if required to maintain the required level.</w:t>
      </w:r>
    </w:p>
    <w:p w14:paraId="4697C141" w14:textId="77777777" w:rsidR="00421254" w:rsidRDefault="00421254" w:rsidP="00895610">
      <w:pPr>
        <w:numPr>
          <w:ilvl w:val="0"/>
          <w:numId w:val="10"/>
        </w:numPr>
        <w:jc w:val="both"/>
        <w:rPr>
          <w:sz w:val="24"/>
        </w:rPr>
      </w:pPr>
      <w:r>
        <w:rPr>
          <w:sz w:val="24"/>
        </w:rPr>
        <w:t>Replace clamps if required.</w:t>
      </w:r>
    </w:p>
    <w:p w14:paraId="46DDB1AE" w14:textId="77777777" w:rsidR="00421254" w:rsidRDefault="00421254" w:rsidP="00895610">
      <w:pPr>
        <w:numPr>
          <w:ilvl w:val="0"/>
          <w:numId w:val="10"/>
        </w:numPr>
        <w:jc w:val="both"/>
        <w:rPr>
          <w:sz w:val="24"/>
        </w:rPr>
      </w:pPr>
      <w:r>
        <w:rPr>
          <w:sz w:val="24"/>
        </w:rPr>
        <w:t>Tighten fully all the rail holding clamp bolts.</w:t>
      </w:r>
    </w:p>
    <w:p w14:paraId="41F63C99" w14:textId="77777777" w:rsidR="00CF5018" w:rsidRDefault="00CF5018" w:rsidP="00895610">
      <w:pPr>
        <w:numPr>
          <w:ilvl w:val="0"/>
          <w:numId w:val="10"/>
        </w:numPr>
        <w:jc w:val="both"/>
        <w:rPr>
          <w:sz w:val="24"/>
        </w:rPr>
      </w:pPr>
      <w:r>
        <w:rPr>
          <w:sz w:val="24"/>
        </w:rPr>
        <w:t>All unwanted material from the area to be removed before releasing the equipment electrical isolation.</w:t>
      </w:r>
    </w:p>
    <w:p w14:paraId="1E7F9200" w14:textId="77777777" w:rsidR="00CF5018" w:rsidRDefault="00CF5018" w:rsidP="00895610">
      <w:pPr>
        <w:numPr>
          <w:ilvl w:val="0"/>
          <w:numId w:val="10"/>
        </w:numPr>
        <w:jc w:val="both"/>
        <w:rPr>
          <w:sz w:val="24"/>
        </w:rPr>
      </w:pPr>
      <w:r>
        <w:rPr>
          <w:sz w:val="24"/>
        </w:rPr>
        <w:t xml:space="preserve">Follow proper documented procedure for releasing the electrical isolations as per Vedanta approved isolation standards. </w:t>
      </w:r>
    </w:p>
    <w:p w14:paraId="1F10CA5E" w14:textId="77777777" w:rsidR="0099784C" w:rsidRDefault="0099784C" w:rsidP="00895610">
      <w:pPr>
        <w:numPr>
          <w:ilvl w:val="0"/>
          <w:numId w:val="10"/>
        </w:numPr>
        <w:jc w:val="both"/>
        <w:rPr>
          <w:sz w:val="24"/>
        </w:rPr>
      </w:pPr>
      <w:r>
        <w:rPr>
          <w:sz w:val="24"/>
        </w:rPr>
        <w:t>Release work permit after joint inspection with operation for completion of job to the satisfaction.</w:t>
      </w:r>
    </w:p>
    <w:p w14:paraId="62302CBF" w14:textId="77777777" w:rsidR="00421254" w:rsidRDefault="00421254" w:rsidP="00895610">
      <w:pPr>
        <w:numPr>
          <w:ilvl w:val="0"/>
          <w:numId w:val="10"/>
        </w:numPr>
        <w:jc w:val="both"/>
        <w:rPr>
          <w:sz w:val="24"/>
        </w:rPr>
      </w:pPr>
      <w:r>
        <w:rPr>
          <w:sz w:val="24"/>
        </w:rPr>
        <w:t xml:space="preserve">Run the equipment on the </w:t>
      </w:r>
      <w:r w:rsidR="0099784C">
        <w:rPr>
          <w:sz w:val="24"/>
        </w:rPr>
        <w:t>replaced rail and check for any abnormalities noticed.</w:t>
      </w:r>
    </w:p>
    <w:p w14:paraId="6D3188DB" w14:textId="77777777" w:rsidR="0099784C" w:rsidRDefault="0099784C" w:rsidP="00895610">
      <w:pPr>
        <w:numPr>
          <w:ilvl w:val="0"/>
          <w:numId w:val="10"/>
        </w:numPr>
        <w:jc w:val="both"/>
        <w:rPr>
          <w:sz w:val="24"/>
        </w:rPr>
      </w:pPr>
      <w:r>
        <w:rPr>
          <w:sz w:val="24"/>
        </w:rPr>
        <w:t>Shift the removed rail to the scrap yard with proper material handling utilities and certified lifting tools and tackles.</w:t>
      </w:r>
    </w:p>
    <w:p w14:paraId="205C21DC" w14:textId="77777777" w:rsidR="0099784C" w:rsidRPr="00FC52F4" w:rsidRDefault="0099784C" w:rsidP="00895610">
      <w:pPr>
        <w:numPr>
          <w:ilvl w:val="0"/>
          <w:numId w:val="10"/>
        </w:numPr>
        <w:jc w:val="both"/>
        <w:rPr>
          <w:sz w:val="24"/>
        </w:rPr>
      </w:pPr>
      <w:r>
        <w:rPr>
          <w:sz w:val="24"/>
        </w:rPr>
        <w:t>Recheck the rail holding clamp bolts after 24 hrs of equipment for any looseness of clamp bolts and tighten if required by following the similar isolation process and work permit for replacement of rail.</w:t>
      </w:r>
    </w:p>
    <w:p w14:paraId="098BC8C5" w14:textId="77777777" w:rsidR="00775EE7" w:rsidRPr="00D36811" w:rsidRDefault="00775EE7" w:rsidP="00D36811">
      <w:pPr>
        <w:rPr>
          <w:sz w:val="24"/>
        </w:rPr>
      </w:pPr>
    </w:p>
    <w:p w14:paraId="52A1EADB" w14:textId="77777777" w:rsidR="003B7BB3" w:rsidRDefault="003B7BB3" w:rsidP="003B7BB3"/>
    <w:p w14:paraId="28BBC3BA" w14:textId="5A1BF99F" w:rsidR="00380655" w:rsidRDefault="00380655" w:rsidP="00380655">
      <w:pPr>
        <w:pStyle w:val="Heading1"/>
      </w:pPr>
      <w:r>
        <w:t>Activity No</w:t>
      </w:r>
      <w:r w:rsidR="0099784C">
        <w:t>. 2</w:t>
      </w:r>
      <w:r>
        <w:tab/>
      </w:r>
      <w:r>
        <w:tab/>
        <w:t xml:space="preserve">: </w:t>
      </w:r>
      <w:r>
        <w:tab/>
        <w:t>Preventive Maintenance.</w:t>
      </w:r>
    </w:p>
    <w:p w14:paraId="46508D30" w14:textId="77777777" w:rsidR="00380655" w:rsidRDefault="00380655" w:rsidP="00380655"/>
    <w:p w14:paraId="1B454361" w14:textId="2E01C075" w:rsidR="00380655" w:rsidRDefault="00380655" w:rsidP="00380655">
      <w:pPr>
        <w:rPr>
          <w:sz w:val="24"/>
          <w:szCs w:val="24"/>
        </w:rPr>
      </w:pPr>
      <w:r>
        <w:rPr>
          <w:sz w:val="24"/>
          <w:szCs w:val="24"/>
        </w:rPr>
        <w:t xml:space="preserve">Preventive Maintenance of </w:t>
      </w:r>
      <w:r w:rsidR="0099784C">
        <w:rPr>
          <w:sz w:val="24"/>
          <w:szCs w:val="24"/>
        </w:rPr>
        <w:t xml:space="preserve">Rails </w:t>
      </w:r>
      <w:r>
        <w:rPr>
          <w:sz w:val="24"/>
          <w:szCs w:val="24"/>
        </w:rPr>
        <w:t>are cover under</w:t>
      </w:r>
    </w:p>
    <w:p w14:paraId="4B36AB04" w14:textId="77777777" w:rsidR="00380655" w:rsidRPr="00C95967" w:rsidRDefault="00380655" w:rsidP="00895610">
      <w:pPr>
        <w:pStyle w:val="ListParagraph"/>
        <w:numPr>
          <w:ilvl w:val="0"/>
          <w:numId w:val="12"/>
        </w:numPr>
        <w:rPr>
          <w:rFonts w:ascii="Times New Roman" w:hAnsi="Times New Roman"/>
          <w:sz w:val="24"/>
        </w:rPr>
      </w:pPr>
      <w:r w:rsidRPr="00C95967">
        <w:rPr>
          <w:rFonts w:ascii="Times New Roman" w:hAnsi="Times New Roman"/>
          <w:sz w:val="24"/>
        </w:rPr>
        <w:t>CLTI. (Cleaning, Lubrication, Tightening, Inspection)</w:t>
      </w:r>
    </w:p>
    <w:p w14:paraId="64FD4132" w14:textId="77777777" w:rsidR="00C95967" w:rsidRDefault="00C95967" w:rsidP="00C95967">
      <w:pPr>
        <w:rPr>
          <w:sz w:val="24"/>
          <w:szCs w:val="24"/>
        </w:rPr>
      </w:pPr>
      <w:r>
        <w:rPr>
          <w:sz w:val="24"/>
          <w:szCs w:val="24"/>
        </w:rPr>
        <w:t>CLTI is basically is routine run check inspection and any identified abnormality is documented and updated in SAP in MR Notification. On opportunity the same is resolved and the abnormality is closed.</w:t>
      </w:r>
    </w:p>
    <w:p w14:paraId="62BAFF0B" w14:textId="77777777" w:rsidR="00C70D5B" w:rsidRDefault="00C70D5B" w:rsidP="00C95967">
      <w:pPr>
        <w:rPr>
          <w:sz w:val="24"/>
          <w:szCs w:val="24"/>
        </w:rPr>
      </w:pPr>
    </w:p>
    <w:p w14:paraId="47C30F80" w14:textId="77777777" w:rsidR="003A6A5B" w:rsidRDefault="003A6A5B" w:rsidP="003A6A5B">
      <w:pPr>
        <w:jc w:val="both"/>
        <w:rPr>
          <w:sz w:val="24"/>
        </w:rPr>
      </w:pPr>
    </w:p>
    <w:p w14:paraId="21366C48" w14:textId="77777777" w:rsidR="003A6A5B" w:rsidRPr="00462248" w:rsidRDefault="003A6A5B" w:rsidP="003A6A5B">
      <w:pPr>
        <w:pStyle w:val="ListParagraph"/>
        <w:ind w:left="709"/>
        <w:rPr>
          <w:rFonts w:ascii="Times New Roman" w:hAnsi="Times New Roman"/>
          <w:sz w:val="24"/>
          <w:szCs w:val="24"/>
        </w:rPr>
      </w:pPr>
    </w:p>
    <w:p w14:paraId="3FE4C446" w14:textId="77777777" w:rsidR="003A6A5B" w:rsidRPr="003A6A5B" w:rsidRDefault="003A6A5B" w:rsidP="00895610">
      <w:pPr>
        <w:pStyle w:val="ListParagraph"/>
        <w:numPr>
          <w:ilvl w:val="1"/>
          <w:numId w:val="11"/>
        </w:numPr>
        <w:rPr>
          <w:b/>
          <w:sz w:val="24"/>
          <w:szCs w:val="24"/>
        </w:rPr>
      </w:pPr>
      <w:r w:rsidRPr="003A6A5B">
        <w:rPr>
          <w:b/>
          <w:sz w:val="24"/>
          <w:szCs w:val="24"/>
        </w:rPr>
        <w:t>RECORDS:</w:t>
      </w:r>
    </w:p>
    <w:p w14:paraId="464A7B29" w14:textId="77777777" w:rsidR="003A6A5B" w:rsidRPr="003A6A5B" w:rsidRDefault="003A6A5B" w:rsidP="003A6A5B">
      <w:pPr>
        <w:ind w:left="360"/>
        <w:rPr>
          <w:b/>
          <w:sz w:val="24"/>
          <w:szCs w:val="24"/>
        </w:rPr>
      </w:pPr>
    </w:p>
    <w:tbl>
      <w:tblPr>
        <w:tblStyle w:val="TableGrid"/>
        <w:tblW w:w="9606" w:type="dxa"/>
        <w:tblLayout w:type="fixed"/>
        <w:tblLook w:val="04A0" w:firstRow="1" w:lastRow="0" w:firstColumn="1" w:lastColumn="0" w:noHBand="0" w:noVBand="1"/>
      </w:tblPr>
      <w:tblGrid>
        <w:gridCol w:w="596"/>
        <w:gridCol w:w="2206"/>
        <w:gridCol w:w="1984"/>
        <w:gridCol w:w="2268"/>
        <w:gridCol w:w="1276"/>
        <w:gridCol w:w="1276"/>
      </w:tblGrid>
      <w:tr w:rsidR="003A6A5B" w:rsidRPr="00462248" w14:paraId="44608A78" w14:textId="77777777" w:rsidTr="003A6A5B">
        <w:tc>
          <w:tcPr>
            <w:tcW w:w="596" w:type="dxa"/>
          </w:tcPr>
          <w:p w14:paraId="3263A38B"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3385E88F" w14:textId="77777777" w:rsidR="003A6A5B" w:rsidRPr="00462248" w:rsidRDefault="003A6A5B" w:rsidP="00FA3458">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t>Record No.</w:t>
            </w:r>
          </w:p>
        </w:tc>
        <w:tc>
          <w:tcPr>
            <w:tcW w:w="1984" w:type="dxa"/>
          </w:tcPr>
          <w:p w14:paraId="3337805B"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2268" w:type="dxa"/>
          </w:tcPr>
          <w:p w14:paraId="7343E4B1"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0EA95F01"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12AE50DB"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3A6A5B" w:rsidRPr="00462248" w14:paraId="65044030" w14:textId="77777777" w:rsidTr="003A6A5B">
        <w:tc>
          <w:tcPr>
            <w:tcW w:w="596" w:type="dxa"/>
          </w:tcPr>
          <w:p w14:paraId="46ACFE2D" w14:textId="77777777" w:rsidR="003A6A5B" w:rsidRPr="00462248" w:rsidRDefault="003A6A5B" w:rsidP="00FA3458">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759FE35B" w14:textId="77777777" w:rsidR="003A6A5B" w:rsidRPr="00462248" w:rsidRDefault="003A6A5B" w:rsidP="00FA3458">
            <w:pPr>
              <w:rPr>
                <w:rFonts w:ascii="Times New Roman" w:hAnsi="Times New Roman" w:cs="Times New Roman"/>
                <w:sz w:val="24"/>
                <w:szCs w:val="24"/>
              </w:rPr>
            </w:pPr>
          </w:p>
        </w:tc>
        <w:tc>
          <w:tcPr>
            <w:tcW w:w="1984" w:type="dxa"/>
          </w:tcPr>
          <w:p w14:paraId="11E20030" w14:textId="77777777" w:rsidR="003A6A5B" w:rsidRPr="00462248" w:rsidRDefault="003A6A5B" w:rsidP="00FA3458">
            <w:pPr>
              <w:rPr>
                <w:rFonts w:ascii="Times New Roman" w:hAnsi="Times New Roman" w:cs="Times New Roman"/>
                <w:sz w:val="24"/>
                <w:szCs w:val="24"/>
              </w:rPr>
            </w:pPr>
            <w:r>
              <w:rPr>
                <w:rFonts w:ascii="Times New Roman" w:hAnsi="Times New Roman" w:cs="Times New Roman"/>
                <w:sz w:val="24"/>
                <w:szCs w:val="24"/>
              </w:rPr>
              <w:t>CLTI</w:t>
            </w:r>
          </w:p>
        </w:tc>
        <w:tc>
          <w:tcPr>
            <w:tcW w:w="2268" w:type="dxa"/>
          </w:tcPr>
          <w:p w14:paraId="262DFB18" w14:textId="77777777" w:rsidR="003A6A5B" w:rsidRPr="00462248" w:rsidRDefault="003A6A5B" w:rsidP="00FA3458">
            <w:pPr>
              <w:rPr>
                <w:rFonts w:ascii="Times New Roman" w:hAnsi="Times New Roman" w:cs="Times New Roman"/>
                <w:sz w:val="24"/>
                <w:szCs w:val="24"/>
              </w:rPr>
            </w:pPr>
            <w:r>
              <w:rPr>
                <w:rFonts w:ascii="Times New Roman" w:hAnsi="Times New Roman" w:cs="Times New Roman"/>
                <w:sz w:val="24"/>
                <w:szCs w:val="24"/>
              </w:rPr>
              <w:t xml:space="preserve">Area in Charge </w:t>
            </w:r>
          </w:p>
        </w:tc>
        <w:tc>
          <w:tcPr>
            <w:tcW w:w="1276" w:type="dxa"/>
          </w:tcPr>
          <w:p w14:paraId="4D069066" w14:textId="77777777" w:rsidR="003A6A5B" w:rsidRPr="00462248" w:rsidRDefault="003A6A5B" w:rsidP="00FA3458">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0FDE7A3D" w14:textId="77777777" w:rsidR="003A6A5B" w:rsidRPr="00462248" w:rsidRDefault="003A6A5B" w:rsidP="00FA3458">
            <w:pPr>
              <w:rPr>
                <w:rFonts w:ascii="Times New Roman" w:hAnsi="Times New Roman" w:cs="Times New Roman"/>
                <w:sz w:val="24"/>
                <w:szCs w:val="24"/>
              </w:rPr>
            </w:pPr>
            <w:r>
              <w:rPr>
                <w:rFonts w:ascii="Times New Roman" w:hAnsi="Times New Roman" w:cs="Times New Roman"/>
                <w:sz w:val="24"/>
                <w:szCs w:val="24"/>
              </w:rPr>
              <w:t>1 Yr.</w:t>
            </w:r>
          </w:p>
        </w:tc>
      </w:tr>
      <w:tr w:rsidR="003A6A5B" w:rsidRPr="00462248" w14:paraId="1795F5B0" w14:textId="77777777" w:rsidTr="003A6A5B">
        <w:tc>
          <w:tcPr>
            <w:tcW w:w="596" w:type="dxa"/>
          </w:tcPr>
          <w:p w14:paraId="657C32E5" w14:textId="14AED6FC" w:rsidR="003A6A5B" w:rsidRDefault="00222702" w:rsidP="00FA3458">
            <w:pPr>
              <w:jc w:val="center"/>
              <w:rPr>
                <w:sz w:val="24"/>
                <w:szCs w:val="24"/>
              </w:rPr>
            </w:pPr>
            <w:r>
              <w:rPr>
                <w:sz w:val="24"/>
                <w:szCs w:val="24"/>
              </w:rPr>
              <w:t>2</w:t>
            </w:r>
            <w:r w:rsidR="003A6A5B">
              <w:rPr>
                <w:sz w:val="24"/>
                <w:szCs w:val="24"/>
              </w:rPr>
              <w:t>.</w:t>
            </w:r>
          </w:p>
        </w:tc>
        <w:tc>
          <w:tcPr>
            <w:tcW w:w="2206" w:type="dxa"/>
          </w:tcPr>
          <w:p w14:paraId="68B95CAC" w14:textId="77777777" w:rsidR="003A6A5B" w:rsidRPr="00462248" w:rsidRDefault="003A6A5B" w:rsidP="00FA3458">
            <w:pPr>
              <w:rPr>
                <w:sz w:val="24"/>
                <w:szCs w:val="24"/>
              </w:rPr>
            </w:pPr>
          </w:p>
        </w:tc>
        <w:tc>
          <w:tcPr>
            <w:tcW w:w="1984" w:type="dxa"/>
          </w:tcPr>
          <w:p w14:paraId="2A251863" w14:textId="77777777" w:rsidR="003A6A5B" w:rsidRDefault="006A1314" w:rsidP="00FA3458">
            <w:pPr>
              <w:rPr>
                <w:sz w:val="24"/>
                <w:szCs w:val="24"/>
              </w:rPr>
            </w:pPr>
            <w:r>
              <w:rPr>
                <w:sz w:val="24"/>
                <w:szCs w:val="24"/>
              </w:rPr>
              <w:t xml:space="preserve">Notification Data </w:t>
            </w:r>
          </w:p>
        </w:tc>
        <w:tc>
          <w:tcPr>
            <w:tcW w:w="2268" w:type="dxa"/>
          </w:tcPr>
          <w:p w14:paraId="6C256900" w14:textId="77777777" w:rsidR="003A6A5B" w:rsidRDefault="006A1314" w:rsidP="00FA3458">
            <w:pPr>
              <w:rPr>
                <w:sz w:val="24"/>
                <w:szCs w:val="24"/>
              </w:rPr>
            </w:pPr>
            <w:r>
              <w:rPr>
                <w:sz w:val="24"/>
                <w:szCs w:val="24"/>
              </w:rPr>
              <w:t xml:space="preserve">Area in charge </w:t>
            </w:r>
          </w:p>
        </w:tc>
        <w:tc>
          <w:tcPr>
            <w:tcW w:w="1276" w:type="dxa"/>
          </w:tcPr>
          <w:p w14:paraId="723A1970" w14:textId="77777777" w:rsidR="003A6A5B" w:rsidRDefault="006A1314" w:rsidP="00FA3458">
            <w:pPr>
              <w:rPr>
                <w:sz w:val="24"/>
                <w:szCs w:val="24"/>
              </w:rPr>
            </w:pPr>
            <w:r>
              <w:rPr>
                <w:sz w:val="24"/>
                <w:szCs w:val="24"/>
              </w:rPr>
              <w:t>Soft</w:t>
            </w:r>
          </w:p>
        </w:tc>
        <w:tc>
          <w:tcPr>
            <w:tcW w:w="1276" w:type="dxa"/>
          </w:tcPr>
          <w:p w14:paraId="39EEC204" w14:textId="77777777" w:rsidR="003A6A5B" w:rsidRDefault="003A6A5B" w:rsidP="00FA3458">
            <w:pPr>
              <w:rPr>
                <w:sz w:val="24"/>
                <w:szCs w:val="24"/>
              </w:rPr>
            </w:pPr>
          </w:p>
        </w:tc>
      </w:tr>
      <w:tr w:rsidR="006A1314" w:rsidRPr="00462248" w14:paraId="13762830" w14:textId="77777777" w:rsidTr="003A6A5B">
        <w:tc>
          <w:tcPr>
            <w:tcW w:w="596" w:type="dxa"/>
          </w:tcPr>
          <w:p w14:paraId="6EFF196E" w14:textId="75035C57" w:rsidR="006A1314" w:rsidRDefault="00222702" w:rsidP="00FA3458">
            <w:pPr>
              <w:jc w:val="center"/>
              <w:rPr>
                <w:sz w:val="24"/>
                <w:szCs w:val="24"/>
              </w:rPr>
            </w:pPr>
            <w:r>
              <w:rPr>
                <w:sz w:val="24"/>
                <w:szCs w:val="24"/>
              </w:rPr>
              <w:t>3</w:t>
            </w:r>
            <w:r w:rsidR="006A1314">
              <w:rPr>
                <w:sz w:val="24"/>
                <w:szCs w:val="24"/>
              </w:rPr>
              <w:t xml:space="preserve">. </w:t>
            </w:r>
          </w:p>
        </w:tc>
        <w:tc>
          <w:tcPr>
            <w:tcW w:w="2206" w:type="dxa"/>
          </w:tcPr>
          <w:p w14:paraId="4B7F8F84" w14:textId="77777777" w:rsidR="006A1314" w:rsidRPr="00462248" w:rsidRDefault="006A1314" w:rsidP="00FA3458">
            <w:pPr>
              <w:rPr>
                <w:sz w:val="24"/>
                <w:szCs w:val="24"/>
              </w:rPr>
            </w:pPr>
          </w:p>
        </w:tc>
        <w:tc>
          <w:tcPr>
            <w:tcW w:w="1984" w:type="dxa"/>
          </w:tcPr>
          <w:p w14:paraId="77B18CD9" w14:textId="77777777" w:rsidR="006A1314" w:rsidRDefault="006A1314" w:rsidP="00FA3458">
            <w:pPr>
              <w:rPr>
                <w:sz w:val="24"/>
                <w:szCs w:val="24"/>
              </w:rPr>
            </w:pPr>
            <w:r>
              <w:rPr>
                <w:sz w:val="24"/>
                <w:szCs w:val="24"/>
              </w:rPr>
              <w:t>Hazard Identification</w:t>
            </w:r>
          </w:p>
        </w:tc>
        <w:tc>
          <w:tcPr>
            <w:tcW w:w="2268" w:type="dxa"/>
          </w:tcPr>
          <w:p w14:paraId="71754F20" w14:textId="77777777" w:rsidR="006A1314" w:rsidRDefault="006A1314" w:rsidP="00FA3458">
            <w:pPr>
              <w:rPr>
                <w:sz w:val="24"/>
                <w:szCs w:val="24"/>
              </w:rPr>
            </w:pPr>
            <w:r>
              <w:rPr>
                <w:sz w:val="24"/>
                <w:szCs w:val="24"/>
              </w:rPr>
              <w:t xml:space="preserve">IMS </w:t>
            </w:r>
          </w:p>
        </w:tc>
        <w:tc>
          <w:tcPr>
            <w:tcW w:w="1276" w:type="dxa"/>
          </w:tcPr>
          <w:p w14:paraId="3C6966DA" w14:textId="77777777" w:rsidR="006A1314" w:rsidRDefault="006A1314" w:rsidP="00FA3458">
            <w:pPr>
              <w:rPr>
                <w:sz w:val="24"/>
                <w:szCs w:val="24"/>
              </w:rPr>
            </w:pPr>
            <w:r>
              <w:rPr>
                <w:sz w:val="24"/>
                <w:szCs w:val="24"/>
              </w:rPr>
              <w:t>Soft</w:t>
            </w:r>
          </w:p>
        </w:tc>
        <w:tc>
          <w:tcPr>
            <w:tcW w:w="1276" w:type="dxa"/>
          </w:tcPr>
          <w:p w14:paraId="329B8626" w14:textId="77777777" w:rsidR="006A1314" w:rsidRDefault="006A1314" w:rsidP="00FA3458">
            <w:pPr>
              <w:rPr>
                <w:sz w:val="24"/>
                <w:szCs w:val="24"/>
              </w:rPr>
            </w:pPr>
            <w:r>
              <w:rPr>
                <w:sz w:val="24"/>
                <w:szCs w:val="24"/>
              </w:rPr>
              <w:t>1 Yr.</w:t>
            </w:r>
          </w:p>
        </w:tc>
      </w:tr>
      <w:tr w:rsidR="006A1314" w:rsidRPr="00462248" w14:paraId="5CA86FDB" w14:textId="77777777" w:rsidTr="003A6A5B">
        <w:tc>
          <w:tcPr>
            <w:tcW w:w="596" w:type="dxa"/>
          </w:tcPr>
          <w:p w14:paraId="36F07EBF" w14:textId="4EE27F64" w:rsidR="006A1314" w:rsidRDefault="00222702" w:rsidP="00FA3458">
            <w:pPr>
              <w:jc w:val="center"/>
              <w:rPr>
                <w:sz w:val="24"/>
                <w:szCs w:val="24"/>
              </w:rPr>
            </w:pPr>
            <w:r>
              <w:rPr>
                <w:sz w:val="24"/>
                <w:szCs w:val="24"/>
              </w:rPr>
              <w:t>4</w:t>
            </w:r>
            <w:r w:rsidR="006A1314">
              <w:rPr>
                <w:sz w:val="24"/>
                <w:szCs w:val="24"/>
              </w:rPr>
              <w:t xml:space="preserve">. </w:t>
            </w:r>
          </w:p>
        </w:tc>
        <w:tc>
          <w:tcPr>
            <w:tcW w:w="2206" w:type="dxa"/>
          </w:tcPr>
          <w:p w14:paraId="433B3FE6" w14:textId="77777777" w:rsidR="006A1314" w:rsidRPr="00462248" w:rsidRDefault="006A1314" w:rsidP="00FA3458">
            <w:pPr>
              <w:rPr>
                <w:sz w:val="24"/>
                <w:szCs w:val="24"/>
              </w:rPr>
            </w:pPr>
          </w:p>
        </w:tc>
        <w:tc>
          <w:tcPr>
            <w:tcW w:w="1984" w:type="dxa"/>
          </w:tcPr>
          <w:p w14:paraId="530F4494" w14:textId="77777777" w:rsidR="006A1314" w:rsidRDefault="006A1314" w:rsidP="00FA3458">
            <w:pPr>
              <w:rPr>
                <w:sz w:val="24"/>
                <w:szCs w:val="24"/>
              </w:rPr>
            </w:pPr>
            <w:r>
              <w:rPr>
                <w:sz w:val="24"/>
                <w:szCs w:val="24"/>
              </w:rPr>
              <w:t>Risk Assessment</w:t>
            </w:r>
          </w:p>
        </w:tc>
        <w:tc>
          <w:tcPr>
            <w:tcW w:w="2268" w:type="dxa"/>
          </w:tcPr>
          <w:p w14:paraId="0BC6BC6F" w14:textId="77777777" w:rsidR="006A1314" w:rsidRDefault="006A1314" w:rsidP="00FA3458">
            <w:pPr>
              <w:rPr>
                <w:sz w:val="24"/>
                <w:szCs w:val="24"/>
              </w:rPr>
            </w:pPr>
            <w:r>
              <w:rPr>
                <w:sz w:val="24"/>
                <w:szCs w:val="24"/>
              </w:rPr>
              <w:t>IMS</w:t>
            </w:r>
          </w:p>
        </w:tc>
        <w:tc>
          <w:tcPr>
            <w:tcW w:w="1276" w:type="dxa"/>
          </w:tcPr>
          <w:p w14:paraId="6237998E" w14:textId="77777777" w:rsidR="006A1314" w:rsidRDefault="006A1314" w:rsidP="00FA3458">
            <w:pPr>
              <w:rPr>
                <w:sz w:val="24"/>
                <w:szCs w:val="24"/>
              </w:rPr>
            </w:pPr>
            <w:r>
              <w:rPr>
                <w:sz w:val="24"/>
                <w:szCs w:val="24"/>
              </w:rPr>
              <w:t>Soft</w:t>
            </w:r>
          </w:p>
        </w:tc>
        <w:tc>
          <w:tcPr>
            <w:tcW w:w="1276" w:type="dxa"/>
          </w:tcPr>
          <w:p w14:paraId="0A0AD560" w14:textId="77777777" w:rsidR="006A1314" w:rsidRDefault="006A1314" w:rsidP="00FA3458">
            <w:pPr>
              <w:rPr>
                <w:sz w:val="24"/>
                <w:szCs w:val="24"/>
              </w:rPr>
            </w:pPr>
            <w:r>
              <w:rPr>
                <w:sz w:val="24"/>
                <w:szCs w:val="24"/>
              </w:rPr>
              <w:t>1 Yr.</w:t>
            </w:r>
          </w:p>
        </w:tc>
      </w:tr>
    </w:tbl>
    <w:p w14:paraId="44D8164D" w14:textId="77777777" w:rsidR="003A6A5B" w:rsidRDefault="003A6A5B" w:rsidP="003A6A5B">
      <w:pPr>
        <w:rPr>
          <w:b/>
          <w:sz w:val="24"/>
          <w:szCs w:val="24"/>
        </w:rPr>
      </w:pPr>
    </w:p>
    <w:p w14:paraId="10148C16" w14:textId="5955D5F4" w:rsidR="00642B17" w:rsidRDefault="00642B17" w:rsidP="00641DCA">
      <w:pPr>
        <w:rPr>
          <w:sz w:val="24"/>
        </w:rPr>
      </w:pPr>
    </w:p>
    <w:p w14:paraId="4CFDCEDA" w14:textId="3FF55989" w:rsidR="00642B17" w:rsidRDefault="00642B17" w:rsidP="00642B17">
      <w:pPr>
        <w:rPr>
          <w:sz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633492" w:rsidRPr="00633492" w14:paraId="4CB6DF81" w14:textId="77777777" w:rsidTr="00987756">
        <w:tc>
          <w:tcPr>
            <w:tcW w:w="1277" w:type="dxa"/>
            <w:tcBorders>
              <w:bottom w:val="single" w:sz="4" w:space="0" w:color="auto"/>
              <w:right w:val="single" w:sz="4" w:space="0" w:color="auto"/>
            </w:tcBorders>
          </w:tcPr>
          <w:p w14:paraId="54467AB3" w14:textId="77777777" w:rsidR="00633492" w:rsidRPr="00633492" w:rsidRDefault="00633492" w:rsidP="00633492">
            <w:pPr>
              <w:ind w:right="-108"/>
              <w:rPr>
                <w:b/>
              </w:rPr>
            </w:pPr>
            <w:bookmarkStart w:id="2" w:name="_Hlk111297067"/>
            <w:r w:rsidRPr="00633492">
              <w:rPr>
                <w:b/>
              </w:rPr>
              <w:t>Date</w:t>
            </w:r>
          </w:p>
        </w:tc>
        <w:tc>
          <w:tcPr>
            <w:tcW w:w="1701" w:type="dxa"/>
            <w:tcBorders>
              <w:left w:val="single" w:sz="4" w:space="0" w:color="auto"/>
              <w:bottom w:val="single" w:sz="4" w:space="0" w:color="auto"/>
              <w:right w:val="single" w:sz="4" w:space="0" w:color="auto"/>
            </w:tcBorders>
          </w:tcPr>
          <w:p w14:paraId="2EDE0E3A" w14:textId="77777777" w:rsidR="00633492" w:rsidRPr="00633492" w:rsidRDefault="00633492" w:rsidP="00633492">
            <w:pPr>
              <w:ind w:right="-151"/>
              <w:rPr>
                <w:b/>
              </w:rPr>
            </w:pPr>
            <w:r w:rsidRPr="00633492">
              <w:rPr>
                <w:b/>
              </w:rPr>
              <w:t>Manual Section Ref. &amp; Para</w:t>
            </w:r>
          </w:p>
        </w:tc>
        <w:tc>
          <w:tcPr>
            <w:tcW w:w="5953" w:type="dxa"/>
            <w:tcBorders>
              <w:left w:val="single" w:sz="4" w:space="0" w:color="auto"/>
              <w:bottom w:val="single" w:sz="4" w:space="0" w:color="auto"/>
              <w:right w:val="single" w:sz="4" w:space="0" w:color="auto"/>
            </w:tcBorders>
          </w:tcPr>
          <w:p w14:paraId="17D4A1D0" w14:textId="77777777" w:rsidR="00633492" w:rsidRPr="00633492" w:rsidRDefault="00633492" w:rsidP="00633492">
            <w:pPr>
              <w:ind w:right="-151"/>
              <w:rPr>
                <w:b/>
              </w:rPr>
            </w:pPr>
            <w:r w:rsidRPr="00633492">
              <w:rPr>
                <w:b/>
              </w:rPr>
              <w:t>Brief details of Revision</w:t>
            </w:r>
          </w:p>
        </w:tc>
        <w:tc>
          <w:tcPr>
            <w:tcW w:w="992" w:type="dxa"/>
            <w:tcBorders>
              <w:left w:val="single" w:sz="4" w:space="0" w:color="auto"/>
            </w:tcBorders>
          </w:tcPr>
          <w:p w14:paraId="53505AC3" w14:textId="77777777" w:rsidR="00633492" w:rsidRPr="00633492" w:rsidRDefault="00633492" w:rsidP="00633492">
            <w:pPr>
              <w:tabs>
                <w:tab w:val="left" w:pos="1440"/>
                <w:tab w:val="left" w:pos="3240"/>
                <w:tab w:val="left" w:pos="8820"/>
              </w:tabs>
              <w:ind w:left="-108" w:right="-151"/>
              <w:jc w:val="center"/>
              <w:rPr>
                <w:b/>
              </w:rPr>
            </w:pPr>
            <w:r w:rsidRPr="00633492">
              <w:rPr>
                <w:b/>
              </w:rPr>
              <w:t>New Rev.</w:t>
            </w:r>
          </w:p>
        </w:tc>
      </w:tr>
      <w:tr w:rsidR="00633492" w:rsidRPr="00633492" w14:paraId="364562AC" w14:textId="77777777" w:rsidTr="00987756">
        <w:tc>
          <w:tcPr>
            <w:tcW w:w="1277" w:type="dxa"/>
            <w:tcBorders>
              <w:top w:val="single" w:sz="4" w:space="0" w:color="auto"/>
              <w:right w:val="single" w:sz="4" w:space="0" w:color="auto"/>
            </w:tcBorders>
          </w:tcPr>
          <w:p w14:paraId="1EA92A96" w14:textId="77777777" w:rsidR="00633492" w:rsidRPr="00633492" w:rsidRDefault="00633492" w:rsidP="00633492">
            <w:pPr>
              <w:ind w:right="-108"/>
            </w:pPr>
            <w:r w:rsidRPr="00633492">
              <w:t>13-08-2022</w:t>
            </w:r>
          </w:p>
        </w:tc>
        <w:tc>
          <w:tcPr>
            <w:tcW w:w="1701" w:type="dxa"/>
            <w:tcBorders>
              <w:top w:val="single" w:sz="4" w:space="0" w:color="auto"/>
              <w:left w:val="single" w:sz="4" w:space="0" w:color="auto"/>
              <w:right w:val="single" w:sz="4" w:space="0" w:color="auto"/>
            </w:tcBorders>
          </w:tcPr>
          <w:p w14:paraId="5AD38459" w14:textId="77777777" w:rsidR="00633492" w:rsidRPr="00633492" w:rsidRDefault="00633492" w:rsidP="00633492">
            <w:pPr>
              <w:ind w:right="-151"/>
            </w:pPr>
            <w:r w:rsidRPr="00633492">
              <w:t>Header</w:t>
            </w:r>
          </w:p>
        </w:tc>
        <w:tc>
          <w:tcPr>
            <w:tcW w:w="5953" w:type="dxa"/>
            <w:tcBorders>
              <w:top w:val="single" w:sz="4" w:space="0" w:color="auto"/>
              <w:left w:val="single" w:sz="4" w:space="0" w:color="auto"/>
              <w:right w:val="single" w:sz="4" w:space="0" w:color="auto"/>
            </w:tcBorders>
          </w:tcPr>
          <w:p w14:paraId="7F892B96" w14:textId="77777777" w:rsidR="00633492" w:rsidRPr="00633492" w:rsidRDefault="00633492" w:rsidP="00633492">
            <w:pPr>
              <w:jc w:val="both"/>
            </w:pPr>
            <w:r w:rsidRPr="00633492">
              <w:t>Company logo &amp; Document no.</w:t>
            </w:r>
          </w:p>
        </w:tc>
        <w:tc>
          <w:tcPr>
            <w:tcW w:w="992" w:type="dxa"/>
            <w:tcBorders>
              <w:left w:val="single" w:sz="4" w:space="0" w:color="auto"/>
            </w:tcBorders>
          </w:tcPr>
          <w:p w14:paraId="4C5A10DA" w14:textId="74B78304" w:rsidR="00633492" w:rsidRPr="00633492" w:rsidRDefault="00633492" w:rsidP="00633492">
            <w:pPr>
              <w:tabs>
                <w:tab w:val="left" w:pos="1440"/>
                <w:tab w:val="left" w:pos="3240"/>
                <w:tab w:val="left" w:pos="8820"/>
              </w:tabs>
              <w:ind w:left="-108" w:right="-151"/>
              <w:jc w:val="center"/>
            </w:pPr>
            <w:r w:rsidRPr="00633492">
              <w:t>0</w:t>
            </w:r>
            <w:r>
              <w:t>7</w:t>
            </w:r>
          </w:p>
        </w:tc>
      </w:tr>
      <w:tr w:rsidR="00633492" w:rsidRPr="00633492" w14:paraId="13CFDB50" w14:textId="77777777" w:rsidTr="00987756">
        <w:tc>
          <w:tcPr>
            <w:tcW w:w="1277" w:type="dxa"/>
            <w:tcBorders>
              <w:top w:val="single" w:sz="4" w:space="0" w:color="auto"/>
              <w:right w:val="single" w:sz="4" w:space="0" w:color="auto"/>
            </w:tcBorders>
          </w:tcPr>
          <w:p w14:paraId="1EE73468" w14:textId="77777777" w:rsidR="00633492" w:rsidRPr="00633492" w:rsidRDefault="00633492" w:rsidP="00633492">
            <w:pPr>
              <w:ind w:right="-108"/>
            </w:pPr>
          </w:p>
        </w:tc>
        <w:tc>
          <w:tcPr>
            <w:tcW w:w="1701" w:type="dxa"/>
            <w:tcBorders>
              <w:top w:val="single" w:sz="4" w:space="0" w:color="auto"/>
              <w:left w:val="single" w:sz="4" w:space="0" w:color="auto"/>
              <w:right w:val="single" w:sz="4" w:space="0" w:color="auto"/>
            </w:tcBorders>
          </w:tcPr>
          <w:p w14:paraId="26D23E0B" w14:textId="77777777" w:rsidR="00633492" w:rsidRPr="00633492" w:rsidRDefault="00633492" w:rsidP="00633492">
            <w:pPr>
              <w:ind w:right="-151"/>
            </w:pPr>
          </w:p>
        </w:tc>
        <w:tc>
          <w:tcPr>
            <w:tcW w:w="5953" w:type="dxa"/>
            <w:tcBorders>
              <w:top w:val="single" w:sz="4" w:space="0" w:color="auto"/>
              <w:left w:val="single" w:sz="4" w:space="0" w:color="auto"/>
              <w:right w:val="single" w:sz="4" w:space="0" w:color="auto"/>
            </w:tcBorders>
          </w:tcPr>
          <w:p w14:paraId="6AA2F1AD" w14:textId="77777777" w:rsidR="00633492" w:rsidRPr="00633492" w:rsidRDefault="00633492" w:rsidP="00633492">
            <w:pPr>
              <w:jc w:val="both"/>
            </w:pPr>
          </w:p>
        </w:tc>
        <w:tc>
          <w:tcPr>
            <w:tcW w:w="992" w:type="dxa"/>
            <w:tcBorders>
              <w:left w:val="single" w:sz="4" w:space="0" w:color="auto"/>
            </w:tcBorders>
          </w:tcPr>
          <w:p w14:paraId="081E7735" w14:textId="77777777" w:rsidR="00633492" w:rsidRPr="00633492" w:rsidRDefault="00633492" w:rsidP="00633492">
            <w:pPr>
              <w:tabs>
                <w:tab w:val="left" w:pos="1440"/>
                <w:tab w:val="left" w:pos="3240"/>
                <w:tab w:val="left" w:pos="8820"/>
              </w:tabs>
              <w:ind w:left="-108" w:right="-151"/>
              <w:jc w:val="center"/>
            </w:pPr>
          </w:p>
        </w:tc>
      </w:tr>
      <w:tr w:rsidR="00633492" w:rsidRPr="00633492" w14:paraId="39A3FDA5" w14:textId="77777777" w:rsidTr="00987756">
        <w:tc>
          <w:tcPr>
            <w:tcW w:w="1277" w:type="dxa"/>
            <w:tcBorders>
              <w:right w:val="nil"/>
            </w:tcBorders>
          </w:tcPr>
          <w:p w14:paraId="281D423D" w14:textId="77777777" w:rsidR="00633492" w:rsidRPr="00633492" w:rsidRDefault="00633492" w:rsidP="00633492">
            <w:pPr>
              <w:ind w:right="-151"/>
              <w:jc w:val="center"/>
            </w:pPr>
          </w:p>
        </w:tc>
        <w:tc>
          <w:tcPr>
            <w:tcW w:w="1701" w:type="dxa"/>
            <w:tcBorders>
              <w:left w:val="nil"/>
              <w:right w:val="nil"/>
            </w:tcBorders>
          </w:tcPr>
          <w:p w14:paraId="0582DE27" w14:textId="77777777" w:rsidR="00633492" w:rsidRPr="00633492" w:rsidRDefault="00633492" w:rsidP="00633492">
            <w:pPr>
              <w:ind w:right="-151"/>
              <w:jc w:val="center"/>
            </w:pPr>
          </w:p>
        </w:tc>
        <w:tc>
          <w:tcPr>
            <w:tcW w:w="5953" w:type="dxa"/>
            <w:tcBorders>
              <w:left w:val="nil"/>
              <w:right w:val="nil"/>
            </w:tcBorders>
          </w:tcPr>
          <w:p w14:paraId="0891364B" w14:textId="77777777" w:rsidR="00633492" w:rsidRPr="00633492" w:rsidRDefault="00633492" w:rsidP="00633492">
            <w:pPr>
              <w:spacing w:after="120" w:line="276" w:lineRule="auto"/>
              <w:rPr>
                <w:rFonts w:eastAsia="Calibri"/>
                <w:sz w:val="22"/>
                <w:szCs w:val="22"/>
                <w:lang w:val="x-none"/>
              </w:rPr>
            </w:pPr>
          </w:p>
        </w:tc>
        <w:tc>
          <w:tcPr>
            <w:tcW w:w="992" w:type="dxa"/>
            <w:tcBorders>
              <w:left w:val="nil"/>
            </w:tcBorders>
          </w:tcPr>
          <w:p w14:paraId="45DC9098" w14:textId="77777777" w:rsidR="00633492" w:rsidRPr="00633492" w:rsidRDefault="00633492" w:rsidP="00633492">
            <w:pPr>
              <w:tabs>
                <w:tab w:val="left" w:pos="1440"/>
                <w:tab w:val="left" w:pos="3240"/>
                <w:tab w:val="left" w:pos="8820"/>
              </w:tabs>
              <w:ind w:left="-108" w:right="-151"/>
              <w:jc w:val="center"/>
            </w:pPr>
          </w:p>
        </w:tc>
      </w:tr>
      <w:bookmarkEnd w:id="2"/>
    </w:tbl>
    <w:p w14:paraId="4278BC87" w14:textId="167A6070" w:rsidR="00380655" w:rsidRDefault="00380655" w:rsidP="00642B17">
      <w:pPr>
        <w:rPr>
          <w:sz w:val="24"/>
        </w:rPr>
      </w:pPr>
    </w:p>
    <w:p w14:paraId="6FD268AC" w14:textId="72B30A3A" w:rsidR="00633492" w:rsidRDefault="00633492" w:rsidP="00642B17">
      <w:pPr>
        <w:rPr>
          <w:sz w:val="24"/>
        </w:rPr>
      </w:pP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633492" w:rsidRPr="00633492" w14:paraId="1C3BE91C" w14:textId="77777777" w:rsidTr="00987756">
        <w:tc>
          <w:tcPr>
            <w:tcW w:w="3119" w:type="dxa"/>
            <w:shd w:val="clear" w:color="auto" w:fill="auto"/>
          </w:tcPr>
          <w:p w14:paraId="3104C6F5" w14:textId="77777777" w:rsidR="00633492" w:rsidRPr="00633492" w:rsidRDefault="00633492" w:rsidP="00633492">
            <w:pPr>
              <w:spacing w:after="200" w:line="276" w:lineRule="auto"/>
              <w:rPr>
                <w:b/>
                <w:sz w:val="22"/>
                <w:szCs w:val="22"/>
                <w:lang w:val="en-IN"/>
              </w:rPr>
            </w:pPr>
            <w:bookmarkStart w:id="3" w:name="_Hlk111298021"/>
            <w:r w:rsidRPr="00633492">
              <w:rPr>
                <w:b/>
                <w:sz w:val="22"/>
                <w:szCs w:val="22"/>
                <w:lang w:val="en-IN"/>
              </w:rPr>
              <w:t xml:space="preserve">Prepared By: </w:t>
            </w:r>
          </w:p>
          <w:p w14:paraId="1F5175EE" w14:textId="77777777" w:rsidR="00633492" w:rsidRPr="00633492" w:rsidRDefault="00633492" w:rsidP="00633492">
            <w:pPr>
              <w:spacing w:after="200" w:line="276" w:lineRule="auto"/>
              <w:rPr>
                <w:sz w:val="22"/>
                <w:szCs w:val="22"/>
                <w:lang w:val="en-IN"/>
              </w:rPr>
            </w:pPr>
            <w:r w:rsidRPr="00633492">
              <w:rPr>
                <w:sz w:val="22"/>
                <w:szCs w:val="22"/>
                <w:lang w:val="en-IN"/>
              </w:rPr>
              <w:t>Head Mechanical Maintenance, Battery 1- MCD</w:t>
            </w:r>
          </w:p>
        </w:tc>
        <w:tc>
          <w:tcPr>
            <w:tcW w:w="3261" w:type="dxa"/>
            <w:shd w:val="clear" w:color="auto" w:fill="auto"/>
          </w:tcPr>
          <w:p w14:paraId="1325E589" w14:textId="77777777" w:rsidR="00633492" w:rsidRPr="00633492" w:rsidRDefault="00633492" w:rsidP="00633492">
            <w:pPr>
              <w:spacing w:after="200" w:line="276" w:lineRule="auto"/>
              <w:rPr>
                <w:b/>
                <w:sz w:val="22"/>
                <w:szCs w:val="22"/>
                <w:lang w:val="en-IN"/>
              </w:rPr>
            </w:pPr>
            <w:r w:rsidRPr="00633492">
              <w:rPr>
                <w:b/>
                <w:sz w:val="22"/>
                <w:szCs w:val="22"/>
                <w:lang w:val="en-IN"/>
              </w:rPr>
              <w:t xml:space="preserve">Reviewed &amp; Issued By: </w:t>
            </w:r>
          </w:p>
          <w:p w14:paraId="2FE3637B" w14:textId="77777777" w:rsidR="00633492" w:rsidRPr="00633492" w:rsidRDefault="00633492" w:rsidP="00633492">
            <w:pPr>
              <w:spacing w:after="200" w:line="276" w:lineRule="auto"/>
              <w:rPr>
                <w:sz w:val="22"/>
                <w:szCs w:val="22"/>
                <w:lang w:val="en-IN"/>
              </w:rPr>
            </w:pPr>
            <w:r w:rsidRPr="00633492">
              <w:rPr>
                <w:sz w:val="22"/>
                <w:szCs w:val="22"/>
                <w:lang w:val="en-IN"/>
              </w:rPr>
              <w:t>Management Representative</w:t>
            </w:r>
          </w:p>
        </w:tc>
        <w:tc>
          <w:tcPr>
            <w:tcW w:w="3118" w:type="dxa"/>
            <w:shd w:val="clear" w:color="auto" w:fill="auto"/>
          </w:tcPr>
          <w:p w14:paraId="416C2DB1" w14:textId="77777777" w:rsidR="00633492" w:rsidRPr="00633492" w:rsidRDefault="00633492" w:rsidP="00633492">
            <w:pPr>
              <w:spacing w:after="200" w:line="276" w:lineRule="auto"/>
              <w:rPr>
                <w:b/>
                <w:sz w:val="22"/>
                <w:szCs w:val="22"/>
                <w:lang w:val="en-IN"/>
              </w:rPr>
            </w:pPr>
            <w:r w:rsidRPr="00633492">
              <w:rPr>
                <w:b/>
                <w:sz w:val="22"/>
                <w:szCs w:val="22"/>
                <w:lang w:val="en-IN"/>
              </w:rPr>
              <w:t xml:space="preserve">Approved By: </w:t>
            </w:r>
          </w:p>
          <w:p w14:paraId="6E21A821" w14:textId="77777777" w:rsidR="00633492" w:rsidRPr="00633492" w:rsidRDefault="00633492" w:rsidP="00633492">
            <w:pPr>
              <w:spacing w:after="200" w:line="276" w:lineRule="auto"/>
              <w:rPr>
                <w:sz w:val="22"/>
                <w:szCs w:val="22"/>
                <w:lang w:val="en-IN"/>
              </w:rPr>
            </w:pPr>
            <w:r w:rsidRPr="00633492">
              <w:rPr>
                <w:sz w:val="22"/>
                <w:szCs w:val="22"/>
                <w:lang w:val="en-IN"/>
              </w:rPr>
              <w:t>Head Mechanical Maintenance MCD</w:t>
            </w:r>
          </w:p>
        </w:tc>
      </w:tr>
      <w:tr w:rsidR="00633492" w:rsidRPr="00633492" w14:paraId="74346EC4" w14:textId="77777777" w:rsidTr="00987756">
        <w:trPr>
          <w:trHeight w:val="987"/>
        </w:trPr>
        <w:tc>
          <w:tcPr>
            <w:tcW w:w="3119" w:type="dxa"/>
            <w:shd w:val="clear" w:color="auto" w:fill="auto"/>
          </w:tcPr>
          <w:p w14:paraId="416A9909" w14:textId="77777777" w:rsidR="00633492" w:rsidRPr="00633492" w:rsidRDefault="00633492" w:rsidP="00633492">
            <w:pPr>
              <w:spacing w:after="200" w:line="276" w:lineRule="auto"/>
              <w:rPr>
                <w:b/>
                <w:sz w:val="22"/>
                <w:szCs w:val="22"/>
                <w:lang w:val="en-IN"/>
              </w:rPr>
            </w:pPr>
            <w:r w:rsidRPr="00633492">
              <w:rPr>
                <w:b/>
                <w:sz w:val="22"/>
                <w:szCs w:val="22"/>
                <w:lang w:val="en-IN"/>
              </w:rPr>
              <w:t>Signature:</w:t>
            </w:r>
          </w:p>
          <w:p w14:paraId="317DBB26" w14:textId="77777777" w:rsidR="00633492" w:rsidRPr="00633492" w:rsidRDefault="00633492" w:rsidP="00633492">
            <w:pPr>
              <w:spacing w:after="200" w:line="276" w:lineRule="auto"/>
              <w:rPr>
                <w:b/>
                <w:sz w:val="22"/>
                <w:szCs w:val="22"/>
                <w:lang w:val="en-IN"/>
              </w:rPr>
            </w:pPr>
          </w:p>
          <w:p w14:paraId="3F816238" w14:textId="77777777" w:rsidR="00633492" w:rsidRPr="00633492" w:rsidRDefault="00633492" w:rsidP="00633492">
            <w:pPr>
              <w:spacing w:after="200" w:line="276" w:lineRule="auto"/>
              <w:rPr>
                <w:b/>
                <w:sz w:val="22"/>
                <w:szCs w:val="22"/>
                <w:lang w:val="en-IN"/>
              </w:rPr>
            </w:pPr>
          </w:p>
          <w:p w14:paraId="61A1C7C6" w14:textId="77777777" w:rsidR="00633492" w:rsidRPr="00633492" w:rsidRDefault="00633492" w:rsidP="00633492">
            <w:pPr>
              <w:spacing w:after="200" w:line="276" w:lineRule="auto"/>
              <w:rPr>
                <w:b/>
                <w:sz w:val="22"/>
                <w:szCs w:val="22"/>
                <w:lang w:val="en-IN"/>
              </w:rPr>
            </w:pPr>
          </w:p>
          <w:p w14:paraId="1679D112" w14:textId="77777777" w:rsidR="00633492" w:rsidRPr="00633492" w:rsidRDefault="00633492" w:rsidP="00633492">
            <w:pPr>
              <w:spacing w:after="200" w:line="276" w:lineRule="auto"/>
              <w:rPr>
                <w:b/>
                <w:sz w:val="22"/>
                <w:szCs w:val="22"/>
                <w:lang w:val="en-IN"/>
              </w:rPr>
            </w:pPr>
          </w:p>
        </w:tc>
        <w:tc>
          <w:tcPr>
            <w:tcW w:w="3261" w:type="dxa"/>
            <w:shd w:val="clear" w:color="auto" w:fill="auto"/>
          </w:tcPr>
          <w:p w14:paraId="5A5666B8" w14:textId="77777777" w:rsidR="00633492" w:rsidRPr="00633492" w:rsidRDefault="00633492" w:rsidP="00633492">
            <w:pPr>
              <w:spacing w:after="200" w:line="276" w:lineRule="auto"/>
              <w:rPr>
                <w:b/>
                <w:sz w:val="22"/>
                <w:szCs w:val="22"/>
                <w:lang w:val="en-IN"/>
              </w:rPr>
            </w:pPr>
            <w:r w:rsidRPr="00633492">
              <w:rPr>
                <w:b/>
                <w:sz w:val="22"/>
                <w:szCs w:val="22"/>
                <w:lang w:val="en-IN"/>
              </w:rPr>
              <w:t>Signature:</w:t>
            </w:r>
          </w:p>
          <w:p w14:paraId="3FAF901D" w14:textId="77777777" w:rsidR="00633492" w:rsidRPr="00633492" w:rsidRDefault="00633492" w:rsidP="00633492">
            <w:pPr>
              <w:spacing w:after="200" w:line="276" w:lineRule="auto"/>
              <w:rPr>
                <w:b/>
                <w:sz w:val="22"/>
                <w:szCs w:val="22"/>
                <w:lang w:val="en-IN"/>
              </w:rPr>
            </w:pPr>
          </w:p>
          <w:p w14:paraId="4D387842" w14:textId="77777777" w:rsidR="00633492" w:rsidRPr="00633492" w:rsidRDefault="00633492" w:rsidP="00633492">
            <w:pPr>
              <w:spacing w:after="200" w:line="276" w:lineRule="auto"/>
              <w:rPr>
                <w:b/>
                <w:sz w:val="22"/>
                <w:szCs w:val="22"/>
                <w:lang w:val="en-IN"/>
              </w:rPr>
            </w:pPr>
          </w:p>
          <w:p w14:paraId="0A6A6002" w14:textId="77777777" w:rsidR="00633492" w:rsidRPr="00633492" w:rsidRDefault="00633492" w:rsidP="00633492">
            <w:pPr>
              <w:spacing w:after="200" w:line="276" w:lineRule="auto"/>
              <w:rPr>
                <w:b/>
                <w:sz w:val="22"/>
                <w:szCs w:val="22"/>
                <w:lang w:val="en-IN"/>
              </w:rPr>
            </w:pPr>
          </w:p>
        </w:tc>
        <w:tc>
          <w:tcPr>
            <w:tcW w:w="3118" w:type="dxa"/>
            <w:shd w:val="clear" w:color="auto" w:fill="auto"/>
          </w:tcPr>
          <w:p w14:paraId="2DF1F303" w14:textId="77777777" w:rsidR="00633492" w:rsidRPr="00633492" w:rsidRDefault="00633492" w:rsidP="00633492">
            <w:pPr>
              <w:spacing w:after="200" w:line="276" w:lineRule="auto"/>
              <w:rPr>
                <w:b/>
                <w:sz w:val="22"/>
                <w:szCs w:val="22"/>
                <w:lang w:val="en-IN"/>
              </w:rPr>
            </w:pPr>
            <w:r w:rsidRPr="00633492">
              <w:rPr>
                <w:b/>
                <w:sz w:val="22"/>
                <w:szCs w:val="22"/>
                <w:lang w:val="en-IN"/>
              </w:rPr>
              <w:t>Signature:</w:t>
            </w:r>
          </w:p>
          <w:p w14:paraId="36047C1A" w14:textId="77777777" w:rsidR="00633492" w:rsidRPr="00633492" w:rsidRDefault="00633492" w:rsidP="00633492">
            <w:pPr>
              <w:spacing w:after="200" w:line="276" w:lineRule="auto"/>
              <w:rPr>
                <w:b/>
                <w:sz w:val="22"/>
                <w:szCs w:val="22"/>
                <w:lang w:val="en-IN"/>
              </w:rPr>
            </w:pPr>
          </w:p>
          <w:p w14:paraId="6519CC42" w14:textId="77777777" w:rsidR="00633492" w:rsidRPr="00633492" w:rsidRDefault="00633492" w:rsidP="00633492">
            <w:pPr>
              <w:spacing w:after="200" w:line="276" w:lineRule="auto"/>
              <w:rPr>
                <w:b/>
                <w:sz w:val="22"/>
                <w:szCs w:val="22"/>
                <w:lang w:val="en-IN"/>
              </w:rPr>
            </w:pPr>
          </w:p>
          <w:p w14:paraId="29BDDF83" w14:textId="77777777" w:rsidR="00633492" w:rsidRPr="00633492" w:rsidRDefault="00633492" w:rsidP="00633492">
            <w:pPr>
              <w:spacing w:after="200" w:line="276" w:lineRule="auto"/>
              <w:rPr>
                <w:b/>
                <w:sz w:val="22"/>
                <w:szCs w:val="22"/>
                <w:lang w:val="en-IN"/>
              </w:rPr>
            </w:pPr>
          </w:p>
        </w:tc>
      </w:tr>
      <w:tr w:rsidR="00633492" w:rsidRPr="00633492" w14:paraId="77C45E45" w14:textId="77777777" w:rsidTr="00987756">
        <w:tc>
          <w:tcPr>
            <w:tcW w:w="3119" w:type="dxa"/>
            <w:shd w:val="clear" w:color="auto" w:fill="auto"/>
          </w:tcPr>
          <w:p w14:paraId="1A8A4EAA" w14:textId="77777777" w:rsidR="00633492" w:rsidRPr="00633492" w:rsidRDefault="00633492" w:rsidP="00633492">
            <w:pPr>
              <w:spacing w:after="200" w:line="276" w:lineRule="auto"/>
              <w:rPr>
                <w:b/>
                <w:sz w:val="22"/>
                <w:szCs w:val="22"/>
                <w:lang w:val="en-IN"/>
              </w:rPr>
            </w:pPr>
            <w:r w:rsidRPr="00633492">
              <w:rPr>
                <w:b/>
                <w:sz w:val="22"/>
                <w:szCs w:val="22"/>
                <w:lang w:val="en-IN"/>
              </w:rPr>
              <w:t>Review Date: 13.08.2022</w:t>
            </w:r>
          </w:p>
        </w:tc>
        <w:tc>
          <w:tcPr>
            <w:tcW w:w="3261" w:type="dxa"/>
            <w:shd w:val="clear" w:color="auto" w:fill="auto"/>
          </w:tcPr>
          <w:p w14:paraId="46F8942B" w14:textId="77777777" w:rsidR="00633492" w:rsidRPr="00633492" w:rsidRDefault="00633492" w:rsidP="00633492">
            <w:pPr>
              <w:spacing w:after="200" w:line="276" w:lineRule="auto"/>
              <w:rPr>
                <w:b/>
                <w:sz w:val="22"/>
                <w:szCs w:val="22"/>
                <w:lang w:val="en-IN"/>
              </w:rPr>
            </w:pPr>
            <w:r w:rsidRPr="00633492">
              <w:rPr>
                <w:b/>
                <w:sz w:val="22"/>
                <w:szCs w:val="22"/>
                <w:lang w:val="en-IN"/>
              </w:rPr>
              <w:t>Review Date: 13.08.2022</w:t>
            </w:r>
          </w:p>
        </w:tc>
        <w:tc>
          <w:tcPr>
            <w:tcW w:w="3118" w:type="dxa"/>
            <w:shd w:val="clear" w:color="auto" w:fill="auto"/>
          </w:tcPr>
          <w:p w14:paraId="4959093E" w14:textId="77777777" w:rsidR="00633492" w:rsidRPr="00633492" w:rsidRDefault="00633492" w:rsidP="00633492">
            <w:pPr>
              <w:spacing w:after="200" w:line="276" w:lineRule="auto"/>
              <w:rPr>
                <w:b/>
                <w:sz w:val="22"/>
                <w:szCs w:val="22"/>
                <w:lang w:val="en-IN"/>
              </w:rPr>
            </w:pPr>
            <w:r w:rsidRPr="00633492">
              <w:rPr>
                <w:b/>
                <w:sz w:val="22"/>
                <w:szCs w:val="22"/>
                <w:lang w:val="en-IN"/>
              </w:rPr>
              <w:t>Review Date: 13.08.2022</w:t>
            </w:r>
          </w:p>
        </w:tc>
      </w:tr>
      <w:bookmarkEnd w:id="3"/>
    </w:tbl>
    <w:p w14:paraId="599C3B72" w14:textId="77777777" w:rsidR="00633492" w:rsidRPr="00642B17" w:rsidRDefault="00633492" w:rsidP="00642B17">
      <w:pPr>
        <w:rPr>
          <w:sz w:val="24"/>
        </w:rPr>
      </w:pPr>
    </w:p>
    <w:sectPr w:rsidR="00633492" w:rsidRPr="00642B17" w:rsidSect="00104D9E">
      <w:headerReference w:type="even" r:id="rId7"/>
      <w:headerReference w:type="default" r:id="rId8"/>
      <w:footerReference w:type="even" r:id="rId9"/>
      <w:footerReference w:type="default" r:id="rId10"/>
      <w:headerReference w:type="first" r:id="rId11"/>
      <w:footerReference w:type="first" r:id="rId12"/>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A12E1" w14:textId="77777777" w:rsidR="004466BE" w:rsidRDefault="004466BE">
      <w:r>
        <w:separator/>
      </w:r>
    </w:p>
  </w:endnote>
  <w:endnote w:type="continuationSeparator" w:id="0">
    <w:p w14:paraId="00C4EC64" w14:textId="77777777" w:rsidR="004466BE" w:rsidRDefault="0044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7364" w14:textId="77777777" w:rsidR="00633492" w:rsidRDefault="00633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A4BC" w14:textId="35401D27" w:rsidR="00855C12" w:rsidRDefault="00633492" w:rsidP="002E5718">
    <w:pPr>
      <w:pStyle w:val="ListParagraph"/>
      <w:tabs>
        <w:tab w:val="left" w:pos="567"/>
      </w:tabs>
      <w:spacing w:line="240" w:lineRule="auto"/>
      <w:ind w:left="0"/>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8240" behindDoc="0" locked="0" layoutInCell="0" allowOverlap="1" wp14:anchorId="3FEB2A8B" wp14:editId="7E7A4F46">
              <wp:simplePos x="0" y="0"/>
              <wp:positionH relativeFrom="page">
                <wp:posOffset>0</wp:posOffset>
              </wp:positionH>
              <wp:positionV relativeFrom="page">
                <wp:posOffset>9594215</wp:posOffset>
              </wp:positionV>
              <wp:extent cx="7772400" cy="273685"/>
              <wp:effectExtent l="0" t="2540" r="0" b="0"/>
              <wp:wrapNone/>
              <wp:docPr id="2" name="MSIPCM00a941f4bf81b5a1c08031f4" descr="{&quot;HashCode&quot;:1799294324,&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C0A10" w14:textId="578AF3EF" w:rsidR="00633492" w:rsidRPr="00633492" w:rsidRDefault="00633492" w:rsidP="00633492">
                          <w:pPr>
                            <w:jc w:val="center"/>
                            <w:rPr>
                              <w:rFonts w:ascii="Calibri" w:hAnsi="Calibri" w:cs="Calibri"/>
                              <w:color w:val="737373"/>
                              <w:sz w:val="12"/>
                            </w:rPr>
                          </w:pPr>
                          <w:r w:rsidRPr="00633492">
                            <w:rPr>
                              <w:rFonts w:ascii="Calibri" w:hAnsi="Calibri" w:cs="Calibri"/>
                              <w:color w:val="737373"/>
                              <w:sz w:val="12"/>
                            </w:rPr>
                            <w:t>Sensitivity: Internal (C3)</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FEB2A8B" id="_x0000_t202" coordsize="21600,21600" o:spt="202" path="m,l,21600r21600,l21600,xe">
              <v:stroke joinstyle="miter"/>
              <v:path gradientshapeok="t" o:connecttype="rect"/>
            </v:shapetype>
            <v:shape id="MSIPCM00a941f4bf81b5a1c08031f4" o:spid="_x0000_s1026" type="#_x0000_t202" alt="{&quot;HashCode&quot;:1799294324,&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" o:allowincell="f" filled="f" stroked="f">
              <v:textbox inset=",0,,0">
                <w:txbxContent>
                  <w:p w14:paraId="7F2C0A10" w14:textId="578AF3EF" w:rsidR="00633492" w:rsidRPr="00633492" w:rsidRDefault="00633492" w:rsidP="00633492">
                    <w:pPr>
                      <w:jc w:val="center"/>
                      <w:rPr>
                        <w:rFonts w:ascii="Calibri" w:hAnsi="Calibri" w:cs="Calibri"/>
                        <w:color w:val="737373"/>
                        <w:sz w:val="12"/>
                      </w:rPr>
                    </w:pPr>
                    <w:r w:rsidRPr="00633492">
                      <w:rPr>
                        <w:rFonts w:ascii="Calibri" w:hAnsi="Calibri" w:cs="Calibri"/>
                        <w:color w:val="737373"/>
                        <w:sz w:val="12"/>
                      </w:rPr>
                      <w:t>Sensitivity: Internal (C3)</w:t>
                    </w:r>
                  </w:p>
                </w:txbxContent>
              </v:textbox>
              <w10:wrap anchorx="page" anchory="page"/>
            </v:shape>
          </w:pict>
        </mc:Fallback>
      </mc:AlternateContent>
    </w:r>
  </w:p>
  <w:p w14:paraId="6E69BAB7" w14:textId="77777777" w:rsidR="00855C12" w:rsidRPr="002E5718" w:rsidRDefault="00855C12" w:rsidP="002E5718">
    <w:pPr>
      <w:pStyle w:val="ListParagraph"/>
      <w:tabs>
        <w:tab w:val="left" w:pos="567"/>
      </w:tabs>
      <w:spacing w:line="240" w:lineRule="auto"/>
      <w:ind w:left="0"/>
      <w:rPr>
        <w:rFonts w:ascii="Times New Roman" w:hAnsi="Times New Roman"/>
        <w:b/>
        <w:sz w:val="24"/>
        <w:szCs w:val="24"/>
      </w:rP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BDAE" w14:textId="77777777" w:rsidR="00633492" w:rsidRDefault="00633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332E" w14:textId="77777777" w:rsidR="004466BE" w:rsidRDefault="004466BE">
      <w:r>
        <w:separator/>
      </w:r>
    </w:p>
  </w:footnote>
  <w:footnote w:type="continuationSeparator" w:id="0">
    <w:p w14:paraId="3E5038D4" w14:textId="77777777" w:rsidR="004466BE" w:rsidRDefault="00446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54F7" w14:textId="77777777" w:rsidR="00633492" w:rsidRDefault="00633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633492" w14:paraId="7CA1FD34" w14:textId="77777777" w:rsidTr="00987756">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11345A28" w14:textId="49AE3477" w:rsidR="00633492" w:rsidRDefault="00633492" w:rsidP="00633492">
          <w:pPr>
            <w:pStyle w:val="Header"/>
            <w:spacing w:line="276" w:lineRule="auto"/>
            <w:ind w:left="-122"/>
            <w:jc w:val="center"/>
          </w:pPr>
          <w:r w:rsidRPr="003450E1">
            <w:rPr>
              <w:noProof/>
            </w:rPr>
            <w:drawing>
              <wp:inline distT="0" distB="0" distL="0" distR="0" wp14:anchorId="51DE7200" wp14:editId="5DC83AC5">
                <wp:extent cx="1517650" cy="736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073631C" w14:textId="77777777" w:rsidR="00633492" w:rsidRPr="00B834FB" w:rsidRDefault="00633492" w:rsidP="00633492">
          <w:pPr>
            <w:pStyle w:val="NoSpacing"/>
            <w:jc w:val="center"/>
            <w:rPr>
              <w:rFonts w:ascii="Times New Roman" w:hAnsi="Times New Roman"/>
              <w:b/>
              <w:lang w:val="en-US" w:eastAsia="en-US"/>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05ADF3F4" w14:textId="77777777" w:rsidR="00633492" w:rsidRPr="00B834FB" w:rsidRDefault="00633492" w:rsidP="00633492">
          <w:pPr>
            <w:pStyle w:val="NoSpacing"/>
            <w:rPr>
              <w:rFonts w:ascii="Times New Roman" w:hAnsi="Times New Roman"/>
              <w:b/>
              <w:lang w:val="en-US" w:eastAsia="en-US"/>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D7495C1" w14:textId="4CF0068B" w:rsidR="00633492" w:rsidRPr="00D24620" w:rsidRDefault="00633492" w:rsidP="00633492">
          <w:pPr>
            <w:pStyle w:val="NoSpacing"/>
            <w:rPr>
              <w:rFonts w:ascii="Times New Roman" w:hAnsi="Times New Roman"/>
              <w:b/>
              <w:lang w:val="en-US" w:eastAsia="en-US"/>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30</w:t>
          </w:r>
        </w:p>
      </w:tc>
    </w:tr>
    <w:tr w:rsidR="00633492" w14:paraId="02E84E35"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D7BA9E6" w14:textId="77777777" w:rsidR="00633492" w:rsidRDefault="00633492" w:rsidP="00633492"/>
      </w:tc>
      <w:tc>
        <w:tcPr>
          <w:tcW w:w="4111" w:type="dxa"/>
          <w:tcBorders>
            <w:top w:val="single" w:sz="4" w:space="0" w:color="auto"/>
            <w:left w:val="single" w:sz="4" w:space="0" w:color="auto"/>
            <w:bottom w:val="single" w:sz="4" w:space="0" w:color="auto"/>
            <w:right w:val="single" w:sz="4" w:space="0" w:color="auto"/>
          </w:tcBorders>
          <w:vAlign w:val="center"/>
          <w:hideMark/>
        </w:tcPr>
        <w:p w14:paraId="3C31E00E" w14:textId="77777777" w:rsidR="00633492" w:rsidRPr="00B834FB" w:rsidRDefault="00633492" w:rsidP="00633492">
          <w:pPr>
            <w:pStyle w:val="NoSpacing"/>
            <w:jc w:val="center"/>
            <w:rPr>
              <w:rFonts w:ascii="Times New Roman" w:hAnsi="Times New Roman"/>
              <w:b/>
              <w:lang w:val="en-US" w:eastAsia="en-US"/>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606D4A88" w14:textId="77777777" w:rsidR="00633492" w:rsidRPr="00B834FB" w:rsidRDefault="00633492" w:rsidP="00633492">
          <w:pPr>
            <w:pStyle w:val="NoSpacing"/>
            <w:rPr>
              <w:rFonts w:ascii="Times New Roman" w:hAnsi="Times New Roman"/>
              <w:b/>
              <w:lang w:val="en-US" w:eastAsia="en-US"/>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5BD12E41" w14:textId="77777777" w:rsidR="00633492" w:rsidRPr="00351941" w:rsidRDefault="00633492" w:rsidP="00633492">
          <w:pPr>
            <w:pStyle w:val="NoSpacing"/>
            <w:rPr>
              <w:rFonts w:ascii="Times New Roman" w:hAnsi="Times New Roman"/>
              <w:b/>
              <w:lang w:val="en-US" w:eastAsia="en-US"/>
            </w:rPr>
          </w:pPr>
          <w:r w:rsidRPr="00351941">
            <w:rPr>
              <w:rFonts w:ascii="Times New Roman" w:hAnsi="Times New Roman"/>
              <w:b/>
              <w:lang w:val="en-US" w:eastAsia="en-US"/>
            </w:rPr>
            <w:t>13-08-2022</w:t>
          </w:r>
        </w:p>
      </w:tc>
    </w:tr>
    <w:tr w:rsidR="00633492" w14:paraId="124EF243"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50CEB85" w14:textId="77777777" w:rsidR="00633492" w:rsidRDefault="00633492" w:rsidP="00633492"/>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8D097E5" w14:textId="510D63CD" w:rsidR="00633492" w:rsidRPr="005F5954" w:rsidRDefault="00633492" w:rsidP="00633492">
          <w:pPr>
            <w:pStyle w:val="NoSpacing"/>
            <w:jc w:val="center"/>
            <w:rPr>
              <w:rFonts w:ascii="Times New Roman" w:hAnsi="Times New Roman"/>
              <w:b/>
              <w:lang w:val="en-US" w:eastAsia="en-US"/>
            </w:rPr>
          </w:pPr>
          <w:r>
            <w:rPr>
              <w:b/>
              <w:bCs/>
              <w:sz w:val="27"/>
              <w:szCs w:val="27"/>
            </w:rPr>
            <w:t xml:space="preserve">Work Instruction for </w:t>
          </w:r>
          <w:r w:rsidRPr="00633492">
            <w:rPr>
              <w:rFonts w:ascii="Times New Roman" w:hAnsi="Times New Roman"/>
              <w:b/>
              <w:bCs/>
              <w:color w:val="000000"/>
              <w:sz w:val="24"/>
              <w:szCs w:val="32"/>
              <w:lang w:val="en-US"/>
            </w:rPr>
            <w:t>RAIL CHANGING</w:t>
          </w:r>
          <w:r w:rsidRPr="00633492">
            <w:rPr>
              <w:rFonts w:ascii="Times New Roman" w:hAnsi="Times New Roman"/>
              <w:b/>
              <w:bCs/>
              <w:color w:val="000000"/>
              <w:sz w:val="24"/>
              <w:szCs w:val="32"/>
              <w:lang w:val="en-US"/>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05601877" w14:textId="77777777" w:rsidR="00633492" w:rsidRPr="00B834FB" w:rsidRDefault="00633492" w:rsidP="00633492">
          <w:pPr>
            <w:pStyle w:val="NoSpacing"/>
            <w:rPr>
              <w:rFonts w:ascii="Times New Roman" w:hAnsi="Times New Roman"/>
              <w:b/>
              <w:lang w:val="en-US" w:eastAsia="en-US"/>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529752C3" w14:textId="7805D1F5" w:rsidR="00633492" w:rsidRPr="00351941" w:rsidRDefault="00633492" w:rsidP="00633492">
          <w:pPr>
            <w:pStyle w:val="NoSpacing"/>
            <w:rPr>
              <w:rFonts w:ascii="Times New Roman" w:hAnsi="Times New Roman"/>
              <w:b/>
              <w:lang w:val="en-US" w:eastAsia="en-US"/>
            </w:rPr>
          </w:pPr>
          <w:r w:rsidRPr="00351941">
            <w:rPr>
              <w:rFonts w:ascii="Times New Roman" w:hAnsi="Times New Roman"/>
              <w:b/>
              <w:lang w:val="en-US" w:eastAsia="en-US"/>
            </w:rPr>
            <w:t>0</w:t>
          </w:r>
          <w:r>
            <w:rPr>
              <w:rFonts w:ascii="Times New Roman" w:hAnsi="Times New Roman"/>
              <w:b/>
              <w:lang w:val="en-US" w:eastAsia="en-US"/>
            </w:rPr>
            <w:t>7</w:t>
          </w:r>
        </w:p>
      </w:tc>
    </w:tr>
    <w:tr w:rsidR="00633492" w14:paraId="4803B909" w14:textId="77777777" w:rsidTr="00987756">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79B0ABA2" w14:textId="77777777" w:rsidR="00633492" w:rsidRDefault="00633492" w:rsidP="00633492"/>
      </w:tc>
      <w:tc>
        <w:tcPr>
          <w:tcW w:w="4111" w:type="dxa"/>
          <w:vMerge/>
          <w:tcBorders>
            <w:top w:val="single" w:sz="4" w:space="0" w:color="auto"/>
            <w:left w:val="single" w:sz="4" w:space="0" w:color="auto"/>
            <w:bottom w:val="single" w:sz="4" w:space="0" w:color="auto"/>
            <w:right w:val="single" w:sz="4" w:space="0" w:color="auto"/>
          </w:tcBorders>
          <w:vAlign w:val="center"/>
          <w:hideMark/>
        </w:tcPr>
        <w:p w14:paraId="09B56801" w14:textId="77777777" w:rsidR="00633492" w:rsidRPr="00B834FB" w:rsidRDefault="00633492" w:rsidP="00633492">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0F63B579" w14:textId="77777777" w:rsidR="00633492" w:rsidRPr="00B834FB" w:rsidRDefault="00633492" w:rsidP="00633492">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7F35A4E4" w14:textId="77777777" w:rsidR="00633492" w:rsidRPr="00B834FB" w:rsidRDefault="00633492" w:rsidP="00633492">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08C3932B" w14:textId="77777777" w:rsidR="00855C12" w:rsidRDefault="00855C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CFDC" w14:textId="77777777" w:rsidR="00633492" w:rsidRDefault="00633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C23BDA"/>
    <w:multiLevelType w:val="hybridMultilevel"/>
    <w:tmpl w:val="96B8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167CF"/>
    <w:multiLevelType w:val="hybridMultilevel"/>
    <w:tmpl w:val="0B8A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748DD"/>
    <w:multiLevelType w:val="hybridMultilevel"/>
    <w:tmpl w:val="EFAE980A"/>
    <w:lvl w:ilvl="0" w:tplc="669C08F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C232A"/>
    <w:multiLevelType w:val="hybridMultilevel"/>
    <w:tmpl w:val="8B0E2A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71789F"/>
    <w:multiLevelType w:val="hybridMultilevel"/>
    <w:tmpl w:val="90523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636080"/>
    <w:multiLevelType w:val="multilevel"/>
    <w:tmpl w:val="74A67C5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A70022F"/>
    <w:multiLevelType w:val="multilevel"/>
    <w:tmpl w:val="29144DB4"/>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CC3196E"/>
    <w:multiLevelType w:val="hybridMultilevel"/>
    <w:tmpl w:val="8D86BB02"/>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7024D5"/>
    <w:multiLevelType w:val="hybridMultilevel"/>
    <w:tmpl w:val="51BE4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DB19EC"/>
    <w:multiLevelType w:val="hybridMultilevel"/>
    <w:tmpl w:val="C854B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B66DF0"/>
    <w:multiLevelType w:val="multilevel"/>
    <w:tmpl w:val="BD223266"/>
    <w:lvl w:ilvl="0">
      <w:start w:val="1"/>
      <w:numFmt w:val="bullet"/>
      <w:lvlText w:val=""/>
      <w:lvlJc w:val="left"/>
      <w:pPr>
        <w:ind w:left="360" w:hanging="360"/>
      </w:pPr>
      <w:rPr>
        <w:rFonts w:ascii="Symbol" w:hAnsi="Symbol"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44338FF"/>
    <w:multiLevelType w:val="hybridMultilevel"/>
    <w:tmpl w:val="7AACA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234E53"/>
    <w:multiLevelType w:val="hybridMultilevel"/>
    <w:tmpl w:val="239C8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E1329C"/>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173BB1"/>
    <w:multiLevelType w:val="hybridMultilevel"/>
    <w:tmpl w:val="773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17"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391DBF"/>
    <w:multiLevelType w:val="hybridMultilevel"/>
    <w:tmpl w:val="B40EF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0044AD"/>
    <w:multiLevelType w:val="hybridMultilevel"/>
    <w:tmpl w:val="D33AE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0061625">
    <w:abstractNumId w:val="17"/>
  </w:num>
  <w:num w:numId="2" w16cid:durableId="869950027">
    <w:abstractNumId w:val="16"/>
  </w:num>
  <w:num w:numId="3" w16cid:durableId="797576920">
    <w:abstractNumId w:val="7"/>
  </w:num>
  <w:num w:numId="4" w16cid:durableId="2126341538">
    <w:abstractNumId w:val="11"/>
  </w:num>
  <w:num w:numId="5" w16cid:durableId="54816423">
    <w:abstractNumId w:val="2"/>
  </w:num>
  <w:num w:numId="6" w16cid:durableId="1794979875">
    <w:abstractNumId w:val="3"/>
  </w:num>
  <w:num w:numId="7" w16cid:durableId="946279068">
    <w:abstractNumId w:val="9"/>
  </w:num>
  <w:num w:numId="8" w16cid:durableId="464549120">
    <w:abstractNumId w:val="18"/>
  </w:num>
  <w:num w:numId="9" w16cid:durableId="2005082890">
    <w:abstractNumId w:val="4"/>
  </w:num>
  <w:num w:numId="10" w16cid:durableId="1208295940">
    <w:abstractNumId w:val="15"/>
  </w:num>
  <w:num w:numId="11" w16cid:durableId="1431270855">
    <w:abstractNumId w:val="6"/>
  </w:num>
  <w:num w:numId="12" w16cid:durableId="710803699">
    <w:abstractNumId w:val="14"/>
  </w:num>
  <w:num w:numId="13" w16cid:durableId="513152523">
    <w:abstractNumId w:val="19"/>
  </w:num>
  <w:num w:numId="14" w16cid:durableId="1950821211">
    <w:abstractNumId w:val="1"/>
  </w:num>
  <w:num w:numId="15" w16cid:durableId="1083986206">
    <w:abstractNumId w:val="10"/>
  </w:num>
  <w:num w:numId="16" w16cid:durableId="156194499">
    <w:abstractNumId w:val="5"/>
  </w:num>
  <w:num w:numId="17" w16cid:durableId="2137215873">
    <w:abstractNumId w:val="12"/>
  </w:num>
  <w:num w:numId="18" w16cid:durableId="1626236220">
    <w:abstractNumId w:val="8"/>
  </w:num>
  <w:num w:numId="19" w16cid:durableId="139527704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44"/>
    <w:rsid w:val="00032CBD"/>
    <w:rsid w:val="00044DC1"/>
    <w:rsid w:val="00074631"/>
    <w:rsid w:val="000746F9"/>
    <w:rsid w:val="00083A80"/>
    <w:rsid w:val="000A697E"/>
    <w:rsid w:val="000A71A5"/>
    <w:rsid w:val="000C3D69"/>
    <w:rsid w:val="000D3EF7"/>
    <w:rsid w:val="00104D9E"/>
    <w:rsid w:val="00107C40"/>
    <w:rsid w:val="00117A79"/>
    <w:rsid w:val="00131347"/>
    <w:rsid w:val="00152690"/>
    <w:rsid w:val="0016462D"/>
    <w:rsid w:val="00181B32"/>
    <w:rsid w:val="00187B34"/>
    <w:rsid w:val="001A007F"/>
    <w:rsid w:val="001B0334"/>
    <w:rsid w:val="001C65AA"/>
    <w:rsid w:val="00204222"/>
    <w:rsid w:val="00220B03"/>
    <w:rsid w:val="00222702"/>
    <w:rsid w:val="00236C28"/>
    <w:rsid w:val="00254B0C"/>
    <w:rsid w:val="00254EBB"/>
    <w:rsid w:val="00263828"/>
    <w:rsid w:val="00277AAE"/>
    <w:rsid w:val="002820A8"/>
    <w:rsid w:val="00285C5E"/>
    <w:rsid w:val="00286735"/>
    <w:rsid w:val="002B32A4"/>
    <w:rsid w:val="002C0EFE"/>
    <w:rsid w:val="002C5D50"/>
    <w:rsid w:val="002E5718"/>
    <w:rsid w:val="00300969"/>
    <w:rsid w:val="00300CCD"/>
    <w:rsid w:val="00304FD8"/>
    <w:rsid w:val="003050B3"/>
    <w:rsid w:val="00314830"/>
    <w:rsid w:val="00376BE8"/>
    <w:rsid w:val="00380655"/>
    <w:rsid w:val="00392C44"/>
    <w:rsid w:val="00394C32"/>
    <w:rsid w:val="003A2FCF"/>
    <w:rsid w:val="003A6A5B"/>
    <w:rsid w:val="003B6010"/>
    <w:rsid w:val="003B7BB3"/>
    <w:rsid w:val="003F5631"/>
    <w:rsid w:val="00421254"/>
    <w:rsid w:val="00422B87"/>
    <w:rsid w:val="00435486"/>
    <w:rsid w:val="00435586"/>
    <w:rsid w:val="00436438"/>
    <w:rsid w:val="00442FAA"/>
    <w:rsid w:val="00443F27"/>
    <w:rsid w:val="00444ECD"/>
    <w:rsid w:val="004466BE"/>
    <w:rsid w:val="00470D4C"/>
    <w:rsid w:val="00480285"/>
    <w:rsid w:val="00485109"/>
    <w:rsid w:val="004B582F"/>
    <w:rsid w:val="004C0C3B"/>
    <w:rsid w:val="004E0B5F"/>
    <w:rsid w:val="004F09A5"/>
    <w:rsid w:val="004F5133"/>
    <w:rsid w:val="004F6CC9"/>
    <w:rsid w:val="00502935"/>
    <w:rsid w:val="0050378B"/>
    <w:rsid w:val="00510866"/>
    <w:rsid w:val="00517830"/>
    <w:rsid w:val="00562E39"/>
    <w:rsid w:val="005664C1"/>
    <w:rsid w:val="00592BD6"/>
    <w:rsid w:val="005A0732"/>
    <w:rsid w:val="005A2306"/>
    <w:rsid w:val="005C525C"/>
    <w:rsid w:val="005C7776"/>
    <w:rsid w:val="005D1D5B"/>
    <w:rsid w:val="005D39C3"/>
    <w:rsid w:val="00600588"/>
    <w:rsid w:val="00606341"/>
    <w:rsid w:val="006129E5"/>
    <w:rsid w:val="00620055"/>
    <w:rsid w:val="00623E2C"/>
    <w:rsid w:val="00624E21"/>
    <w:rsid w:val="00627E75"/>
    <w:rsid w:val="00633492"/>
    <w:rsid w:val="00641DCA"/>
    <w:rsid w:val="00642B17"/>
    <w:rsid w:val="00684CA7"/>
    <w:rsid w:val="00690CCB"/>
    <w:rsid w:val="006A1314"/>
    <w:rsid w:val="006B54B4"/>
    <w:rsid w:val="006E2A00"/>
    <w:rsid w:val="006E58C8"/>
    <w:rsid w:val="006F34B8"/>
    <w:rsid w:val="00713A17"/>
    <w:rsid w:val="007425EB"/>
    <w:rsid w:val="00744BC0"/>
    <w:rsid w:val="00765E0A"/>
    <w:rsid w:val="00771FE8"/>
    <w:rsid w:val="00775EE7"/>
    <w:rsid w:val="00785E90"/>
    <w:rsid w:val="0079073E"/>
    <w:rsid w:val="007E7486"/>
    <w:rsid w:val="007F3979"/>
    <w:rsid w:val="00807E1F"/>
    <w:rsid w:val="00820D9B"/>
    <w:rsid w:val="00832104"/>
    <w:rsid w:val="008460A4"/>
    <w:rsid w:val="00855C12"/>
    <w:rsid w:val="00862FD9"/>
    <w:rsid w:val="0086748F"/>
    <w:rsid w:val="008709B7"/>
    <w:rsid w:val="008713AA"/>
    <w:rsid w:val="00894AAB"/>
    <w:rsid w:val="00895610"/>
    <w:rsid w:val="008A0126"/>
    <w:rsid w:val="008E72F6"/>
    <w:rsid w:val="00933161"/>
    <w:rsid w:val="0094135A"/>
    <w:rsid w:val="009439A3"/>
    <w:rsid w:val="0096594A"/>
    <w:rsid w:val="00965B19"/>
    <w:rsid w:val="00974BEC"/>
    <w:rsid w:val="0099094F"/>
    <w:rsid w:val="0099784C"/>
    <w:rsid w:val="009A6B2B"/>
    <w:rsid w:val="009A7E8B"/>
    <w:rsid w:val="009C0CF7"/>
    <w:rsid w:val="009E38ED"/>
    <w:rsid w:val="009E5EAA"/>
    <w:rsid w:val="00A02554"/>
    <w:rsid w:val="00A20C58"/>
    <w:rsid w:val="00A243C0"/>
    <w:rsid w:val="00A417EE"/>
    <w:rsid w:val="00A42382"/>
    <w:rsid w:val="00A517D2"/>
    <w:rsid w:val="00A535C9"/>
    <w:rsid w:val="00A64B5C"/>
    <w:rsid w:val="00A9561C"/>
    <w:rsid w:val="00A95F88"/>
    <w:rsid w:val="00A964FC"/>
    <w:rsid w:val="00AD2301"/>
    <w:rsid w:val="00AE5BD0"/>
    <w:rsid w:val="00B1226E"/>
    <w:rsid w:val="00B2152A"/>
    <w:rsid w:val="00B227DA"/>
    <w:rsid w:val="00B30F1D"/>
    <w:rsid w:val="00B43AC2"/>
    <w:rsid w:val="00BB0E02"/>
    <w:rsid w:val="00BD2948"/>
    <w:rsid w:val="00BE0F53"/>
    <w:rsid w:val="00BE34B4"/>
    <w:rsid w:val="00C22927"/>
    <w:rsid w:val="00C31DA8"/>
    <w:rsid w:val="00C6280D"/>
    <w:rsid w:val="00C63F0F"/>
    <w:rsid w:val="00C64B51"/>
    <w:rsid w:val="00C70D5B"/>
    <w:rsid w:val="00C722E9"/>
    <w:rsid w:val="00C830FF"/>
    <w:rsid w:val="00C91AA2"/>
    <w:rsid w:val="00C95967"/>
    <w:rsid w:val="00CA3F62"/>
    <w:rsid w:val="00CD393D"/>
    <w:rsid w:val="00CF5018"/>
    <w:rsid w:val="00CF686B"/>
    <w:rsid w:val="00D075C6"/>
    <w:rsid w:val="00D15063"/>
    <w:rsid w:val="00D17DEF"/>
    <w:rsid w:val="00D21641"/>
    <w:rsid w:val="00D231A9"/>
    <w:rsid w:val="00D36811"/>
    <w:rsid w:val="00D8065D"/>
    <w:rsid w:val="00DB76D1"/>
    <w:rsid w:val="00DD1AF9"/>
    <w:rsid w:val="00E0398B"/>
    <w:rsid w:val="00E05F90"/>
    <w:rsid w:val="00E17488"/>
    <w:rsid w:val="00E315BC"/>
    <w:rsid w:val="00E32167"/>
    <w:rsid w:val="00E40118"/>
    <w:rsid w:val="00EA17B6"/>
    <w:rsid w:val="00EC202A"/>
    <w:rsid w:val="00ED7FE3"/>
    <w:rsid w:val="00EE67A3"/>
    <w:rsid w:val="00EE75B0"/>
    <w:rsid w:val="00F14900"/>
    <w:rsid w:val="00F23FFA"/>
    <w:rsid w:val="00F342A4"/>
    <w:rsid w:val="00F3570F"/>
    <w:rsid w:val="00F607B3"/>
    <w:rsid w:val="00F60ED3"/>
    <w:rsid w:val="00F62432"/>
    <w:rsid w:val="00F64FA6"/>
    <w:rsid w:val="00F724D4"/>
    <w:rsid w:val="00F82493"/>
    <w:rsid w:val="00FA3458"/>
    <w:rsid w:val="00FC5ADD"/>
    <w:rsid w:val="00FD2DB5"/>
    <w:rsid w:val="00FE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7A61E0C"/>
  <w15:docId w15:val="{156695FC-1A39-45F2-8704-7431B317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D9E"/>
  </w:style>
  <w:style w:type="paragraph" w:styleId="Heading1">
    <w:name w:val="heading 1"/>
    <w:basedOn w:val="Normal"/>
    <w:next w:val="Normal"/>
    <w:qFormat/>
    <w:rsid w:val="00104D9E"/>
    <w:pPr>
      <w:keepNext/>
      <w:outlineLvl w:val="0"/>
    </w:pPr>
    <w:rPr>
      <w:b/>
      <w:sz w:val="24"/>
    </w:rPr>
  </w:style>
  <w:style w:type="paragraph" w:styleId="Heading2">
    <w:name w:val="heading 2"/>
    <w:basedOn w:val="Normal"/>
    <w:next w:val="Normal"/>
    <w:qFormat/>
    <w:rsid w:val="00104D9E"/>
    <w:pPr>
      <w:keepNext/>
      <w:ind w:left="360"/>
      <w:outlineLvl w:val="1"/>
    </w:pPr>
    <w:rPr>
      <w:b/>
      <w:sz w:val="28"/>
    </w:rPr>
  </w:style>
  <w:style w:type="paragraph" w:styleId="Heading3">
    <w:name w:val="heading 3"/>
    <w:basedOn w:val="Normal"/>
    <w:next w:val="Normal"/>
    <w:qFormat/>
    <w:rsid w:val="00104D9E"/>
    <w:pPr>
      <w:keepNext/>
      <w:jc w:val="both"/>
      <w:outlineLvl w:val="2"/>
    </w:pPr>
    <w:rPr>
      <w:sz w:val="24"/>
    </w:rPr>
  </w:style>
  <w:style w:type="paragraph" w:styleId="Heading4">
    <w:name w:val="heading 4"/>
    <w:basedOn w:val="Normal"/>
    <w:next w:val="Normal"/>
    <w:qFormat/>
    <w:rsid w:val="00104D9E"/>
    <w:pPr>
      <w:keepNext/>
      <w:outlineLvl w:val="3"/>
    </w:pPr>
    <w:rPr>
      <w:sz w:val="28"/>
    </w:rPr>
  </w:style>
  <w:style w:type="paragraph" w:styleId="Heading5">
    <w:name w:val="heading 5"/>
    <w:basedOn w:val="Normal"/>
    <w:next w:val="Normal"/>
    <w:qFormat/>
    <w:rsid w:val="00104D9E"/>
    <w:pPr>
      <w:keepNext/>
      <w:numPr>
        <w:numId w:val="2"/>
      </w:numPr>
      <w:jc w:val="both"/>
      <w:outlineLvl w:val="4"/>
    </w:pPr>
    <w:rPr>
      <w:b/>
      <w:sz w:val="24"/>
    </w:rPr>
  </w:style>
  <w:style w:type="paragraph" w:styleId="Heading6">
    <w:name w:val="heading 6"/>
    <w:basedOn w:val="Normal"/>
    <w:next w:val="Normal"/>
    <w:qFormat/>
    <w:rsid w:val="00104D9E"/>
    <w:pPr>
      <w:keepNext/>
      <w:pBdr>
        <w:bottom w:val="single" w:sz="12" w:space="1" w:color="auto"/>
      </w:pBdr>
      <w:jc w:val="both"/>
      <w:outlineLvl w:val="5"/>
    </w:pPr>
    <w:rPr>
      <w:b/>
      <w:sz w:val="24"/>
    </w:rPr>
  </w:style>
  <w:style w:type="paragraph" w:styleId="Heading7">
    <w:name w:val="heading 7"/>
    <w:basedOn w:val="Normal"/>
    <w:next w:val="Normal"/>
    <w:qFormat/>
    <w:rsid w:val="00104D9E"/>
    <w:pPr>
      <w:keepNext/>
      <w:jc w:val="both"/>
      <w:outlineLvl w:val="6"/>
    </w:pPr>
    <w:rPr>
      <w:b/>
      <w:sz w:val="24"/>
    </w:rPr>
  </w:style>
  <w:style w:type="paragraph" w:styleId="Heading8">
    <w:name w:val="heading 8"/>
    <w:basedOn w:val="Normal"/>
    <w:next w:val="Normal"/>
    <w:qFormat/>
    <w:rsid w:val="00104D9E"/>
    <w:pPr>
      <w:keepNext/>
      <w:jc w:val="center"/>
      <w:outlineLvl w:val="7"/>
    </w:pPr>
    <w:rPr>
      <w:b/>
      <w:sz w:val="24"/>
    </w:rPr>
  </w:style>
  <w:style w:type="paragraph" w:styleId="Heading9">
    <w:name w:val="heading 9"/>
    <w:basedOn w:val="Normal"/>
    <w:next w:val="Normal"/>
    <w:qFormat/>
    <w:rsid w:val="00104D9E"/>
    <w:pPr>
      <w:keepNext/>
      <w:pBdr>
        <w:bottom w:val="single" w:sz="12" w:space="1" w:color="auto"/>
      </w:pBdr>
      <w:jc w:val="both"/>
      <w:outlineLvl w:val="8"/>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4D9E"/>
    <w:pPr>
      <w:widowControl w:val="0"/>
      <w:tabs>
        <w:tab w:val="center" w:pos="4320"/>
        <w:tab w:val="right" w:pos="8640"/>
      </w:tabs>
      <w:suppressAutoHyphens/>
    </w:pPr>
    <w:rPr>
      <w:sz w:val="24"/>
    </w:rPr>
  </w:style>
  <w:style w:type="paragraph" w:customStyle="1" w:styleId="WW-PlainText">
    <w:name w:val="WW-Plain Text"/>
    <w:basedOn w:val="Normal"/>
    <w:rsid w:val="00104D9E"/>
    <w:pPr>
      <w:widowControl w:val="0"/>
      <w:suppressAutoHyphens/>
    </w:pPr>
    <w:rPr>
      <w:rFonts w:ascii="Courier New" w:hAnsi="Courier New"/>
      <w:sz w:val="24"/>
    </w:rPr>
  </w:style>
  <w:style w:type="paragraph" w:styleId="Title">
    <w:name w:val="Title"/>
    <w:basedOn w:val="Normal"/>
    <w:qFormat/>
    <w:rsid w:val="00104D9E"/>
    <w:pPr>
      <w:jc w:val="center"/>
    </w:pPr>
    <w:rPr>
      <w:b/>
      <w:sz w:val="24"/>
    </w:rPr>
  </w:style>
  <w:style w:type="paragraph" w:customStyle="1" w:styleId="Standard">
    <w:name w:val="Standard"/>
    <w:rsid w:val="00104D9E"/>
    <w:rPr>
      <w:snapToGrid w:val="0"/>
      <w:sz w:val="24"/>
    </w:rPr>
  </w:style>
  <w:style w:type="paragraph" w:styleId="Footer">
    <w:name w:val="footer"/>
    <w:basedOn w:val="Normal"/>
    <w:rsid w:val="00104D9E"/>
    <w:pPr>
      <w:tabs>
        <w:tab w:val="center" w:pos="4320"/>
        <w:tab w:val="right" w:pos="8640"/>
      </w:tabs>
    </w:pPr>
    <w:rPr>
      <w:b/>
      <w:sz w:val="24"/>
    </w:rPr>
  </w:style>
  <w:style w:type="paragraph" w:styleId="BodyText">
    <w:name w:val="Body Text"/>
    <w:basedOn w:val="Normal"/>
    <w:rsid w:val="00104D9E"/>
    <w:pPr>
      <w:jc w:val="center"/>
    </w:pPr>
    <w:rPr>
      <w:b/>
      <w:sz w:val="24"/>
    </w:rPr>
  </w:style>
  <w:style w:type="paragraph" w:styleId="Subtitle">
    <w:name w:val="Subtitle"/>
    <w:basedOn w:val="Normal"/>
    <w:qFormat/>
    <w:rsid w:val="00104D9E"/>
    <w:pPr>
      <w:jc w:val="center"/>
    </w:pPr>
    <w:rPr>
      <w:b/>
      <w:sz w:val="28"/>
    </w:rPr>
  </w:style>
  <w:style w:type="paragraph" w:styleId="BodyText2">
    <w:name w:val="Body Text 2"/>
    <w:basedOn w:val="Normal"/>
    <w:rsid w:val="00104D9E"/>
    <w:pPr>
      <w:jc w:val="both"/>
    </w:pPr>
    <w:rPr>
      <w:b/>
      <w:sz w:val="24"/>
    </w:rPr>
  </w:style>
  <w:style w:type="paragraph" w:styleId="BodyText3">
    <w:name w:val="Body Text 3"/>
    <w:basedOn w:val="Normal"/>
    <w:rsid w:val="00104D9E"/>
    <w:pPr>
      <w:jc w:val="both"/>
    </w:pPr>
  </w:style>
  <w:style w:type="paragraph" w:styleId="BodyTextIndent">
    <w:name w:val="Body Text Indent"/>
    <w:basedOn w:val="Normal"/>
    <w:rsid w:val="00104D9E"/>
    <w:pPr>
      <w:ind w:left="720"/>
      <w:jc w:val="both"/>
    </w:pPr>
    <w:rPr>
      <w:sz w:val="24"/>
    </w:rPr>
  </w:style>
  <w:style w:type="character" w:styleId="Hyperlink">
    <w:name w:val="Hyperlink"/>
    <w:basedOn w:val="DefaultParagraphFont"/>
    <w:rsid w:val="00104D9E"/>
    <w:rPr>
      <w:color w:val="0000FF"/>
      <w:u w:val="single"/>
    </w:rPr>
  </w:style>
  <w:style w:type="character" w:styleId="FollowedHyperlink">
    <w:name w:val="FollowedHyperlink"/>
    <w:basedOn w:val="DefaultParagraphFont"/>
    <w:rsid w:val="00104D9E"/>
    <w:rPr>
      <w:color w:val="800080"/>
      <w:u w:val="single"/>
    </w:rPr>
  </w:style>
  <w:style w:type="paragraph" w:styleId="List">
    <w:name w:val="List"/>
    <w:basedOn w:val="BodyText"/>
    <w:rsid w:val="00104D9E"/>
    <w:pPr>
      <w:widowControl w:val="0"/>
      <w:suppressAutoHyphens/>
      <w:spacing w:after="120"/>
      <w:jc w:val="left"/>
    </w:pPr>
    <w:rPr>
      <w:rFonts w:eastAsia="Lucida Sans Unicode"/>
      <w:b w:val="0"/>
    </w:rPr>
  </w:style>
  <w:style w:type="paragraph" w:customStyle="1" w:styleId="WW-BodyText2">
    <w:name w:val="WW-Body Text 2"/>
    <w:basedOn w:val="Normal"/>
    <w:rsid w:val="00104D9E"/>
    <w:pPr>
      <w:tabs>
        <w:tab w:val="left" w:pos="720"/>
        <w:tab w:val="left" w:pos="1800"/>
      </w:tabs>
      <w:suppressAutoHyphens/>
      <w:jc w:val="both"/>
    </w:pPr>
    <w:rPr>
      <w:sz w:val="24"/>
      <w:szCs w:val="24"/>
    </w:rPr>
  </w:style>
  <w:style w:type="paragraph" w:styleId="BalloonText">
    <w:name w:val="Balloon Text"/>
    <w:basedOn w:val="Normal"/>
    <w:semiHidden/>
    <w:rsid w:val="008709B7"/>
    <w:rPr>
      <w:rFonts w:ascii="Tahoma" w:hAnsi="Tahoma" w:cs="Tahoma"/>
      <w:sz w:val="16"/>
      <w:szCs w:val="16"/>
    </w:rPr>
  </w:style>
  <w:style w:type="character" w:customStyle="1" w:styleId="HeaderChar">
    <w:name w:val="Header Char"/>
    <w:basedOn w:val="DefaultParagraphFont"/>
    <w:link w:val="Header"/>
    <w:uiPriority w:val="99"/>
    <w:rsid w:val="00187B34"/>
    <w:rPr>
      <w:sz w:val="24"/>
      <w:lang w:val="en-US" w:eastAsia="en-US"/>
    </w:rPr>
  </w:style>
  <w:style w:type="paragraph" w:customStyle="1" w:styleId="ww-bodytext20">
    <w:name w:val="ww-bodytext2"/>
    <w:basedOn w:val="Normal"/>
    <w:rsid w:val="00187B34"/>
    <w:pPr>
      <w:spacing w:before="100" w:beforeAutospacing="1" w:after="100" w:afterAutospacing="1"/>
    </w:pPr>
    <w:rPr>
      <w:sz w:val="24"/>
      <w:szCs w:val="24"/>
      <w:lang w:val="en-IN" w:eastAsia="en-IN"/>
    </w:rPr>
  </w:style>
  <w:style w:type="paragraph" w:customStyle="1" w:styleId="ww-plaintext0">
    <w:name w:val="ww-plaintext"/>
    <w:basedOn w:val="Normal"/>
    <w:rsid w:val="00187B34"/>
    <w:pPr>
      <w:spacing w:before="100" w:beforeAutospacing="1" w:after="100" w:afterAutospacing="1"/>
    </w:pPr>
    <w:rPr>
      <w:sz w:val="24"/>
      <w:szCs w:val="24"/>
      <w:lang w:val="en-IN" w:eastAsia="en-IN"/>
    </w:rPr>
  </w:style>
  <w:style w:type="paragraph" w:styleId="NormalWeb">
    <w:name w:val="Normal (Web)"/>
    <w:basedOn w:val="Normal"/>
    <w:unhideWhenUsed/>
    <w:rsid w:val="00600588"/>
    <w:pPr>
      <w:spacing w:before="100" w:beforeAutospacing="1" w:after="100" w:afterAutospacing="1"/>
    </w:pPr>
    <w:rPr>
      <w:sz w:val="24"/>
      <w:szCs w:val="24"/>
      <w:lang w:val="en-IN" w:eastAsia="en-IN"/>
    </w:rPr>
  </w:style>
  <w:style w:type="paragraph" w:styleId="ListParagraph">
    <w:name w:val="List Paragraph"/>
    <w:basedOn w:val="Normal"/>
    <w:uiPriority w:val="34"/>
    <w:qFormat/>
    <w:rsid w:val="002E5718"/>
    <w:pPr>
      <w:spacing w:after="200" w:line="276" w:lineRule="auto"/>
      <w:ind w:left="720"/>
      <w:contextualSpacing/>
    </w:pPr>
    <w:rPr>
      <w:rFonts w:ascii="Calibri" w:hAnsi="Calibri"/>
      <w:sz w:val="22"/>
      <w:szCs w:val="22"/>
    </w:rPr>
  </w:style>
  <w:style w:type="table" w:styleId="TableGrid">
    <w:name w:val="Table Grid"/>
    <w:basedOn w:val="TableNormal"/>
    <w:uiPriority w:val="59"/>
    <w:rsid w:val="003A6A5B"/>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33492"/>
    <w:rPr>
      <w:rFonts w:ascii="Calibri" w:hAnsi="Calibri"/>
      <w:sz w:val="22"/>
      <w:szCs w:val="22"/>
      <w:lang w:val="en-IN" w:eastAsia="en-IN"/>
    </w:rPr>
  </w:style>
  <w:style w:type="paragraph" w:customStyle="1" w:styleId="Default">
    <w:name w:val="Default"/>
    <w:rsid w:val="00633492"/>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969">
      <w:bodyDiv w:val="1"/>
      <w:marLeft w:val="0"/>
      <w:marRight w:val="0"/>
      <w:marTop w:val="0"/>
      <w:marBottom w:val="0"/>
      <w:divBdr>
        <w:top w:val="none" w:sz="0" w:space="0" w:color="auto"/>
        <w:left w:val="none" w:sz="0" w:space="0" w:color="auto"/>
        <w:bottom w:val="none" w:sz="0" w:space="0" w:color="auto"/>
        <w:right w:val="none" w:sz="0" w:space="0" w:color="auto"/>
      </w:divBdr>
    </w:div>
    <w:div w:id="140268577">
      <w:bodyDiv w:val="1"/>
      <w:marLeft w:val="0"/>
      <w:marRight w:val="0"/>
      <w:marTop w:val="0"/>
      <w:marBottom w:val="0"/>
      <w:divBdr>
        <w:top w:val="none" w:sz="0" w:space="0" w:color="auto"/>
        <w:left w:val="none" w:sz="0" w:space="0" w:color="auto"/>
        <w:bottom w:val="none" w:sz="0" w:space="0" w:color="auto"/>
        <w:right w:val="none" w:sz="0" w:space="0" w:color="auto"/>
      </w:divBdr>
    </w:div>
    <w:div w:id="1115246837">
      <w:bodyDiv w:val="1"/>
      <w:marLeft w:val="0"/>
      <w:marRight w:val="0"/>
      <w:marTop w:val="0"/>
      <w:marBottom w:val="0"/>
      <w:divBdr>
        <w:top w:val="none" w:sz="0" w:space="0" w:color="auto"/>
        <w:left w:val="none" w:sz="0" w:space="0" w:color="auto"/>
        <w:bottom w:val="none" w:sz="0" w:space="0" w:color="auto"/>
        <w:right w:val="none" w:sz="0" w:space="0" w:color="auto"/>
      </w:divBdr>
    </w:div>
    <w:div w:id="1722170725">
      <w:bodyDiv w:val="1"/>
      <w:marLeft w:val="0"/>
      <w:marRight w:val="0"/>
      <w:marTop w:val="0"/>
      <w:marBottom w:val="0"/>
      <w:divBdr>
        <w:top w:val="none" w:sz="0" w:space="0" w:color="auto"/>
        <w:left w:val="none" w:sz="0" w:space="0" w:color="auto"/>
        <w:bottom w:val="none" w:sz="0" w:space="0" w:color="auto"/>
        <w:right w:val="none" w:sz="0" w:space="0" w:color="auto"/>
      </w:divBdr>
    </w:div>
    <w:div w:id="21424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B29CAA-34D4-4EB0-BAD0-52F11DEA1E07}"/>
</file>

<file path=customXml/itemProps2.xml><?xml version="1.0" encoding="utf-8"?>
<ds:datastoreItem xmlns:ds="http://schemas.openxmlformats.org/officeDocument/2006/customXml" ds:itemID="{94BDBCCC-C20C-4F00-B041-F350C084EAA0}"/>
</file>

<file path=customXml/itemProps3.xml><?xml version="1.0" encoding="utf-8"?>
<ds:datastoreItem xmlns:ds="http://schemas.openxmlformats.org/officeDocument/2006/customXml" ds:itemID="{8DA147EA-8A5C-4E64-B93D-F0F43238987F}"/>
</file>

<file path=docProps/app.xml><?xml version="1.0" encoding="utf-8"?>
<Properties xmlns="http://schemas.openxmlformats.org/officeDocument/2006/extended-properties" xmlns:vt="http://schemas.openxmlformats.org/officeDocument/2006/docPropsVTypes">
  <Template>Normal</Template>
  <TotalTime>1</TotalTime>
  <Pages>5</Pages>
  <Words>934</Words>
  <Characters>5324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6246</CharactersWithSpaces>
  <SharedDoc>false</SharedDoc>
  <HLinks>
    <vt:vector size="6" baseType="variant">
      <vt:variant>
        <vt:i4>458770</vt:i4>
      </vt:variant>
      <vt:variant>
        <vt:i4>0</vt:i4>
      </vt:variant>
      <vt:variant>
        <vt:i4>0</vt:i4>
      </vt:variant>
      <vt:variant>
        <vt:i4>5</vt:i4>
      </vt:variant>
      <vt:variant>
        <vt:lpwstr>http://sgl-panj-sp-01:8080/Dipesh/229rev/IMS system 081207/departmental manual/11  Work instruction/WIMAINT12 MATERIAL HANDLING .doc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Mriganka Medhi</cp:lastModifiedBy>
  <cp:revision>2</cp:revision>
  <cp:lastPrinted>2004-12-11T05:39:00Z</cp:lastPrinted>
  <dcterms:created xsi:type="dcterms:W3CDTF">2022-08-13T11:00:00Z</dcterms:created>
  <dcterms:modified xsi:type="dcterms:W3CDTF">2022-08-13T11:00:00Z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2022-08-13T11:00:21Z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c7750bb4-a859-4c6d-b9eb-99fa67a93e15</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1046100</vt:r8>
  </property>
  <property fmtid="{D5CDD505-2E9C-101B-9397-08002B2CF9AE}" pid="11" name="_ExtendedDescription">
    <vt:lpwstr/>
  </property>
</Properties>
</file>