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F42780" w14:paraId="322A6899" w14:textId="77777777" w:rsidTr="00F42780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AA5D8AE" w14:textId="77777777" w:rsidR="00F42780" w:rsidRDefault="00F42780" w:rsidP="00B863C6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5FB87903" wp14:editId="43075D5A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77688FA" w14:textId="77777777" w:rsidR="00F42780" w:rsidRDefault="00F42780" w:rsidP="00B863C6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971B06B" w14:textId="77777777" w:rsidR="00F42780" w:rsidRPr="000418D9" w:rsidRDefault="00F42780" w:rsidP="00B863C6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989CB4C" w14:textId="77777777" w:rsidR="00F42780" w:rsidRPr="000418D9" w:rsidRDefault="00F42780" w:rsidP="00B863C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648CE99" w14:textId="77777777" w:rsidR="00F42780" w:rsidRPr="00473127" w:rsidRDefault="00F42780" w:rsidP="00B863C6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F42780" w14:paraId="2434C0F3" w14:textId="77777777" w:rsidTr="00F42780">
        <w:trPr>
          <w:trHeight w:val="164"/>
        </w:trPr>
        <w:tc>
          <w:tcPr>
            <w:tcW w:w="2836" w:type="dxa"/>
            <w:vMerge/>
          </w:tcPr>
          <w:p w14:paraId="1FFB8515" w14:textId="77777777" w:rsidR="00F42780" w:rsidRDefault="00F42780" w:rsidP="00B863C6">
            <w:pPr>
              <w:pStyle w:val="Header"/>
            </w:pPr>
          </w:p>
        </w:tc>
        <w:tc>
          <w:tcPr>
            <w:tcW w:w="4111" w:type="dxa"/>
          </w:tcPr>
          <w:p w14:paraId="0F2D45C2" w14:textId="77777777" w:rsidR="00F42780" w:rsidRPr="000418D9" w:rsidRDefault="00F42780" w:rsidP="00B863C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6D9CFC2" w14:textId="77777777" w:rsidR="00F42780" w:rsidRPr="000418D9" w:rsidRDefault="00F42780" w:rsidP="00B863C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042CB9" w14:textId="77777777" w:rsidR="00F42780" w:rsidRPr="000418D9" w:rsidRDefault="00F42780" w:rsidP="00B863C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F42780" w14:paraId="21E41A2D" w14:textId="77777777" w:rsidTr="00F42780">
        <w:trPr>
          <w:trHeight w:val="164"/>
        </w:trPr>
        <w:tc>
          <w:tcPr>
            <w:tcW w:w="2836" w:type="dxa"/>
            <w:vMerge/>
          </w:tcPr>
          <w:p w14:paraId="16DAFAFA" w14:textId="77777777" w:rsidR="00F42780" w:rsidRDefault="00F42780" w:rsidP="00B863C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9DB1459" w14:textId="77777777" w:rsidR="00F42780" w:rsidRPr="000418D9" w:rsidRDefault="00F42780" w:rsidP="00B863C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4A877C5" w14:textId="77777777" w:rsidR="00F42780" w:rsidRPr="000418D9" w:rsidRDefault="00F42780" w:rsidP="00B863C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078773" w14:textId="77777777" w:rsidR="00F42780" w:rsidRPr="000418D9" w:rsidRDefault="00F42780" w:rsidP="00B863C6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F42780" w14:paraId="3C8BB553" w14:textId="77777777" w:rsidTr="00F42780">
        <w:trPr>
          <w:trHeight w:val="164"/>
        </w:trPr>
        <w:tc>
          <w:tcPr>
            <w:tcW w:w="2836" w:type="dxa"/>
            <w:vMerge/>
          </w:tcPr>
          <w:p w14:paraId="46CCEA31" w14:textId="77777777" w:rsidR="00F42780" w:rsidRDefault="00F42780" w:rsidP="00B863C6">
            <w:pPr>
              <w:pStyle w:val="Header"/>
            </w:pPr>
          </w:p>
        </w:tc>
        <w:tc>
          <w:tcPr>
            <w:tcW w:w="4111" w:type="dxa"/>
            <w:vMerge/>
          </w:tcPr>
          <w:p w14:paraId="3E413C55" w14:textId="77777777" w:rsidR="00F42780" w:rsidRPr="000418D9" w:rsidRDefault="00F42780" w:rsidP="00B863C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7B45D3F" w14:textId="77777777" w:rsidR="00F42780" w:rsidRPr="000418D9" w:rsidRDefault="00F42780" w:rsidP="00B863C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D6A27F6" w14:textId="77777777" w:rsidR="00F42780" w:rsidRPr="000418D9" w:rsidRDefault="00F42780" w:rsidP="00B863C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F42780" w14:paraId="6D7384FA" w14:textId="77777777" w:rsidTr="00B863C6">
        <w:tc>
          <w:tcPr>
            <w:tcW w:w="11057" w:type="dxa"/>
            <w:gridSpan w:val="2"/>
          </w:tcPr>
          <w:p w14:paraId="56B80A64" w14:textId="77777777" w:rsidR="00F42780" w:rsidRPr="00AE3A55" w:rsidRDefault="00F42780" w:rsidP="00B863C6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F42780" w14:paraId="72BD9EFB" w14:textId="77777777" w:rsidTr="00B863C6">
        <w:tc>
          <w:tcPr>
            <w:tcW w:w="5547" w:type="dxa"/>
          </w:tcPr>
          <w:p w14:paraId="03C1652F" w14:textId="77F82806" w:rsidR="00F42780" w:rsidRPr="00CB3F1E" w:rsidRDefault="00F42780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06</w:t>
            </w:r>
          </w:p>
        </w:tc>
        <w:tc>
          <w:tcPr>
            <w:tcW w:w="5510" w:type="dxa"/>
          </w:tcPr>
          <w:p w14:paraId="2D536104" w14:textId="56126538" w:rsidR="00F42780" w:rsidRPr="00CB3F1E" w:rsidRDefault="00F42780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 w:rsidR="001A7800">
              <w:rPr>
                <w:b/>
              </w:rPr>
              <w:t>SP</w:t>
            </w:r>
          </w:p>
        </w:tc>
      </w:tr>
      <w:tr w:rsidR="00F42780" w14:paraId="1D93C62D" w14:textId="77777777" w:rsidTr="00B863C6">
        <w:tc>
          <w:tcPr>
            <w:tcW w:w="5547" w:type="dxa"/>
          </w:tcPr>
          <w:p w14:paraId="6F88FCCA" w14:textId="5DA086EC" w:rsidR="00F42780" w:rsidRPr="00CB3F1E" w:rsidRDefault="00F42780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Revision Date:</w:t>
            </w:r>
            <w:r>
              <w:rPr>
                <w:b/>
              </w:rPr>
              <w:t xml:space="preserve"> 22.10.2022</w:t>
            </w:r>
          </w:p>
        </w:tc>
        <w:tc>
          <w:tcPr>
            <w:tcW w:w="5510" w:type="dxa"/>
          </w:tcPr>
          <w:p w14:paraId="7556CA17" w14:textId="6D618326" w:rsidR="00F42780" w:rsidRPr="00CB3F1E" w:rsidRDefault="00F42780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>Mechanical</w:t>
            </w:r>
          </w:p>
        </w:tc>
      </w:tr>
      <w:bookmarkEnd w:id="1"/>
    </w:tbl>
    <w:p w14:paraId="49265C87" w14:textId="77777777" w:rsidR="00F42780" w:rsidRDefault="00F42780" w:rsidP="00F42780"/>
    <w:p w14:paraId="78A5E7CF" w14:textId="00C78787" w:rsidR="00712404" w:rsidRDefault="00712404" w:rsidP="00712404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HI/SP/MAINT/21</w:t>
      </w:r>
    </w:p>
    <w:p w14:paraId="5A90FEB8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Arial Black" w:eastAsia="Times New Roman" w:hAnsi="Arial Black" w:cs="Times New Roman"/>
          <w:sz w:val="24"/>
          <w:szCs w:val="24"/>
        </w:rPr>
        <w:t xml:space="preserve">FORMAT FOR HAZARD IDENTIFICATION </w:t>
      </w:r>
    </w:p>
    <w:p w14:paraId="0788BA1B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6C65E219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358487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DFFE7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31751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0F06DF66" w14:textId="77777777" w:rsidTr="007122CB">
        <w:trPr>
          <w:trHeight w:val="867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C4C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FAB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DD9606" w14:textId="77777777" w:rsidR="00AC3FE2" w:rsidRPr="007122CB" w:rsidRDefault="00B76E35" w:rsidP="00AC3FE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2CB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Bunker Liner replacement</w:t>
            </w:r>
          </w:p>
          <w:p w14:paraId="2BD1145C" w14:textId="77777777" w:rsidR="00AC3FE2" w:rsidRPr="00232510" w:rsidRDefault="00AC3FE2" w:rsidP="00C2379E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45EABBA7" w14:textId="77777777" w:rsidTr="007122CB">
        <w:trPr>
          <w:trHeight w:val="684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F49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28F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E8329E" w14:textId="77777777" w:rsidR="00AC3FE2" w:rsidRPr="00232510" w:rsidRDefault="00B76E35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36"/>
                <w:lang w:val="en-US"/>
              </w:rPr>
              <w:t>Product Bunker</w:t>
            </w:r>
          </w:p>
        </w:tc>
      </w:tr>
      <w:tr w:rsidR="00002C9F" w:rsidRPr="00232510" w14:paraId="4308D936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D10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FD5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7DB9C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404C1D3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37F3D0A9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C27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EF0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F4D38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7463E92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79E1D84F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C16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713A" w14:textId="5A306B02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  <w:r w:rsidR="009A3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personnel trained for performing the task </w:t>
            </w:r>
          </w:p>
          <w:p w14:paraId="63A196D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25592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38D90D5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2410A4FF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4BC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0B19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F58BB6" w14:textId="77777777" w:rsidR="00AC3FE2" w:rsidRP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</w:t>
            </w:r>
            <w:r w:rsidR="00B76E35">
              <w:rPr>
                <w:rFonts w:eastAsia="Times New Roman" w:cstheme="minorHAnsi"/>
                <w:bCs/>
                <w:sz w:val="24"/>
                <w:szCs w:val="20"/>
              </w:rPr>
              <w:t>2</w:t>
            </w:r>
            <w:r w:rsidR="00804605">
              <w:rPr>
                <w:rFonts w:eastAsia="Times New Roman" w:cstheme="minorHAnsi"/>
                <w:bCs/>
                <w:sz w:val="24"/>
                <w:szCs w:val="20"/>
              </w:rPr>
              <w:t>1</w:t>
            </w:r>
          </w:p>
          <w:p w14:paraId="7CFD7F7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533CE586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824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E8F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23248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64515EA0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230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C0E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243F0CFA" w14:textId="3491F4BF" w:rsidR="00002C9F" w:rsidRPr="00232510" w:rsidRDefault="007122CB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g.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E188FF" w14:textId="77777777" w:rsidR="00002C9F" w:rsidRPr="00232510" w:rsidRDefault="007B7BEB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1BCE8200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FE9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826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99D008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  <w:r w:rsidR="007B7BEB">
              <w:rPr>
                <w:rFonts w:ascii="Times New Roman" w:eastAsia="Times New Roman" w:hAnsi="Times New Roman" w:cs="Times New Roman"/>
                <w:sz w:val="24"/>
                <w:szCs w:val="24"/>
              </w:rPr>
              <w:t>, Welding Machine</w:t>
            </w:r>
          </w:p>
        </w:tc>
      </w:tr>
      <w:tr w:rsidR="00002C9F" w:rsidRPr="00232510" w14:paraId="1626C8E7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EB3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F6E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ACAAF1" w14:textId="77777777" w:rsidR="00002C9F" w:rsidRPr="00232510" w:rsidRDefault="007B7BEB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65170AB8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083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8FC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E5D487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422090EA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203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C2F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0011B2" w14:textId="77777777" w:rsidR="007B7BEB" w:rsidRPr="00232510" w:rsidRDefault="007B7BEB" w:rsidP="007B7BE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4BB38C77" w14:textId="77777777" w:rsidR="00002C9F" w:rsidRPr="00232510" w:rsidRDefault="007B7BEB" w:rsidP="007B7BE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551E951F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391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4B7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8C72D9" w14:textId="77777777" w:rsidR="00002C9F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C9F" w:rsidRPr="00232510" w14:paraId="444E3C9C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992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8326" w14:textId="75B28242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r w:rsidR="007122C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2539FB7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708940" w14:textId="77777777" w:rsidR="00002C9F" w:rsidRPr="00232510" w:rsidRDefault="00C2379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C3FE2" w:rsidRPr="00232510" w14:paraId="12FAE9A8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F6C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FC6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DA83B2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 &amp; dust,</w:t>
            </w:r>
            <w:r w:rsidR="00974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</w:t>
            </w:r>
          </w:p>
        </w:tc>
      </w:tr>
      <w:tr w:rsidR="00AC3FE2" w:rsidRPr="00232510" w14:paraId="73C2262C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890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7D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572BCAC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1020AB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1BD0F205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4EF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F946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49BDE6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AFE571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3901F99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3312B175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6D5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FC3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78B05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0CD1872E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EAEE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CF8556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F1B5A1" w14:textId="5CEFE31E" w:rsidR="00AC3FE2" w:rsidRPr="007B7BEB" w:rsidRDefault="009A3B73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</w:tbl>
    <w:p w14:paraId="5D3BB132" w14:textId="534BC967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lastRenderedPageBreak/>
        <w:t>2. From the above activity information hazards are to be identified and recorded below using Appendix 'A' of SP/41</w:t>
      </w:r>
    </w:p>
    <w:p w14:paraId="1D7A57ED" w14:textId="798BDAF6" w:rsidR="009A3B73" w:rsidRDefault="009A3B73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9"/>
        <w:gridCol w:w="4095"/>
        <w:gridCol w:w="3490"/>
      </w:tblGrid>
      <w:tr w:rsidR="009A3B73" w:rsidRPr="00340CBE" w14:paraId="38B1C106" w14:textId="77777777" w:rsidTr="00366B67">
        <w:trPr>
          <w:trHeight w:val="329"/>
        </w:trPr>
        <w:tc>
          <w:tcPr>
            <w:tcW w:w="1998" w:type="dxa"/>
            <w:tcBorders>
              <w:bottom w:val="single" w:sz="4" w:space="0" w:color="auto"/>
            </w:tcBorders>
          </w:tcPr>
          <w:p w14:paraId="388EBD32" w14:textId="77777777" w:rsidR="009A3B73" w:rsidRPr="00340CBE" w:rsidRDefault="009A3B73" w:rsidP="00366B67">
            <w:pPr>
              <w:rPr>
                <w:rFonts w:eastAsia="Calibri"/>
                <w:b/>
                <w:sz w:val="28"/>
              </w:rPr>
            </w:pPr>
            <w:r w:rsidRPr="00340CBE">
              <w:rPr>
                <w:rFonts w:eastAsia="Calibri"/>
                <w:b/>
                <w:sz w:val="28"/>
              </w:rPr>
              <w:t xml:space="preserve">Energy Sources 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56FD06EC" w14:textId="77777777" w:rsidR="009A3B73" w:rsidRPr="00340CBE" w:rsidRDefault="009A3B73" w:rsidP="00366B67">
            <w:pPr>
              <w:rPr>
                <w:rFonts w:eastAsia="Calibri"/>
                <w:b/>
              </w:rPr>
            </w:pPr>
            <w:r w:rsidRPr="00340CBE">
              <w:rPr>
                <w:rFonts w:eastAsia="Calibri"/>
                <w:b/>
                <w:sz w:val="28"/>
              </w:rPr>
              <w:t xml:space="preserve">Potential hazards </w:t>
            </w: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F6AD2" w14:textId="77777777" w:rsidR="009A3B73" w:rsidRPr="00340CBE" w:rsidRDefault="009A3B73" w:rsidP="00366B67">
            <w:pPr>
              <w:rPr>
                <w:rFonts w:eastAsia="Calibri"/>
                <w:b/>
              </w:rPr>
            </w:pPr>
            <w:r w:rsidRPr="00340CBE">
              <w:rPr>
                <w:rFonts w:eastAsia="Calibri"/>
                <w:b/>
                <w:sz w:val="28"/>
              </w:rPr>
              <w:t>Consequences</w:t>
            </w:r>
          </w:p>
        </w:tc>
      </w:tr>
      <w:tr w:rsidR="009A3B73" w:rsidRPr="00340CBE" w14:paraId="0C5F6DC8" w14:textId="77777777" w:rsidTr="00366B67">
        <w:trPr>
          <w:trHeight w:val="915"/>
        </w:trPr>
        <w:tc>
          <w:tcPr>
            <w:tcW w:w="1998" w:type="dxa"/>
          </w:tcPr>
          <w:p w14:paraId="1646C8A4" w14:textId="77777777" w:rsidR="009A3B73" w:rsidRPr="00340CBE" w:rsidRDefault="009A3B73" w:rsidP="00366B67">
            <w:pPr>
              <w:ind w:left="720"/>
              <w:rPr>
                <w:rFonts w:eastAsia="Calibri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Electrical</w:t>
            </w:r>
          </w:p>
        </w:tc>
        <w:tc>
          <w:tcPr>
            <w:tcW w:w="4752" w:type="dxa"/>
          </w:tcPr>
          <w:p w14:paraId="348BFDAA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Electrical &amp; Instrumentation cables </w:t>
            </w:r>
          </w:p>
          <w:p w14:paraId="6356EE69" w14:textId="71DC2121" w:rsidR="009A3B73" w:rsidRPr="009A3B73" w:rsidRDefault="009A3B73" w:rsidP="009A3B7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Motors </w:t>
            </w:r>
          </w:p>
          <w:p w14:paraId="19052816" w14:textId="77777777" w:rsidR="009A3B73" w:rsidRPr="00340CBE" w:rsidRDefault="009A3B73" w:rsidP="00366B67">
            <w:pPr>
              <w:ind w:left="720"/>
              <w:rPr>
                <w:rFonts w:eastAsia="Calibri"/>
              </w:rPr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D1EBC" w14:textId="1BF8D15F" w:rsidR="009A3B73" w:rsidRPr="009A3B73" w:rsidRDefault="009A3B73" w:rsidP="009A3B7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Electrocution</w:t>
            </w:r>
          </w:p>
          <w:p w14:paraId="4A20D38F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Calibri" w:eastAsia="Calibri" w:hAnsi="Calibri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Entanglement with rotating motor shafts</w:t>
            </w:r>
          </w:p>
          <w:p w14:paraId="6860F6CE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Calibri" w:eastAsia="Calibri" w:hAnsi="Calibri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Dust emission </w:t>
            </w:r>
          </w:p>
          <w:p w14:paraId="6AE91F37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eastAsia="Calibri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Electrocution </w:t>
            </w:r>
          </w:p>
        </w:tc>
      </w:tr>
      <w:tr w:rsidR="009A3B73" w:rsidRPr="00340CBE" w14:paraId="3F7AED16" w14:textId="77777777" w:rsidTr="00366B67">
        <w:trPr>
          <w:trHeight w:val="413"/>
        </w:trPr>
        <w:tc>
          <w:tcPr>
            <w:tcW w:w="1998" w:type="dxa"/>
          </w:tcPr>
          <w:p w14:paraId="44033B3E" w14:textId="77777777" w:rsidR="009A3B73" w:rsidRPr="00340CBE" w:rsidRDefault="009A3B73" w:rsidP="00366B67">
            <w:pPr>
              <w:ind w:left="720"/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Kinetic</w:t>
            </w:r>
          </w:p>
          <w:p w14:paraId="4B048C18" w14:textId="77777777" w:rsidR="009A3B73" w:rsidRPr="00340CBE" w:rsidRDefault="009A3B73" w:rsidP="00366B67">
            <w:pPr>
              <w:jc w:val="center"/>
              <w:rPr>
                <w:rFonts w:eastAsia="Calibri"/>
              </w:rPr>
            </w:pPr>
          </w:p>
        </w:tc>
        <w:tc>
          <w:tcPr>
            <w:tcW w:w="4752" w:type="dxa"/>
          </w:tcPr>
          <w:p w14:paraId="17ECCA80" w14:textId="4E909102" w:rsidR="009A3B73" w:rsidRDefault="009A3B73" w:rsidP="009A3B7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Rotating Motor coupling</w:t>
            </w:r>
          </w:p>
          <w:p w14:paraId="1B17E793" w14:textId="3BA61A3F" w:rsidR="009A3B73" w:rsidRPr="009A3B73" w:rsidRDefault="009A3B73" w:rsidP="009A3B7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>
              <w:rPr>
                <w:rFonts w:ascii="Arial" w:eastAsia="Calibri" w:hAnsi="Arial" w:cs="Arial"/>
                <w:sz w:val="21"/>
                <w:szCs w:val="21"/>
              </w:rPr>
              <w:t>Vibrator motor</w:t>
            </w:r>
          </w:p>
          <w:p w14:paraId="722160BF" w14:textId="77777777" w:rsidR="009A3B73" w:rsidRPr="00340CBE" w:rsidRDefault="009A3B73" w:rsidP="00366B67">
            <w:pPr>
              <w:ind w:left="360"/>
              <w:rPr>
                <w:rFonts w:ascii="Arial" w:eastAsia="Calibri" w:hAnsi="Arial" w:cs="Arial"/>
                <w:sz w:val="21"/>
                <w:szCs w:val="21"/>
              </w:rPr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96DD6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Trip over equipment</w:t>
            </w:r>
          </w:p>
          <w:p w14:paraId="1EDCB19B" w14:textId="77777777" w:rsidR="009A3B73" w:rsidRPr="009A3B73" w:rsidRDefault="009A3B73" w:rsidP="00366B67">
            <w:pPr>
              <w:numPr>
                <w:ilvl w:val="0"/>
                <w:numId w:val="3"/>
              </w:numPr>
              <w:rPr>
                <w:rFonts w:eastAsia="Calibri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Entanglement with rotating machine.</w:t>
            </w:r>
          </w:p>
          <w:p w14:paraId="04475455" w14:textId="1E579F7C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eastAsia="Calibri"/>
              </w:rPr>
            </w:pPr>
            <w:r>
              <w:rPr>
                <w:rFonts w:eastAsia="Calibri"/>
              </w:rPr>
              <w:t>Injury due to vibrator</w:t>
            </w:r>
          </w:p>
        </w:tc>
      </w:tr>
      <w:tr w:rsidR="009A3B73" w:rsidRPr="00340CBE" w14:paraId="4FFDC854" w14:textId="77777777" w:rsidTr="00366B67">
        <w:trPr>
          <w:trHeight w:val="67"/>
        </w:trPr>
        <w:tc>
          <w:tcPr>
            <w:tcW w:w="1998" w:type="dxa"/>
          </w:tcPr>
          <w:p w14:paraId="69E64546" w14:textId="78D86A14" w:rsidR="009A3B73" w:rsidRPr="00340CBE" w:rsidRDefault="009A3B73" w:rsidP="00366B67">
            <w:pPr>
              <w:ind w:left="720"/>
              <w:rPr>
                <w:rFonts w:ascii="Arial" w:eastAsia="Calibri" w:hAnsi="Arial" w:cs="Arial"/>
                <w:sz w:val="21"/>
                <w:szCs w:val="21"/>
              </w:rPr>
            </w:pPr>
            <w:r>
              <w:rPr>
                <w:rFonts w:ascii="Arial" w:eastAsia="Calibri" w:hAnsi="Arial" w:cs="Arial"/>
                <w:sz w:val="21"/>
                <w:szCs w:val="21"/>
              </w:rPr>
              <w:t>Pneumatic</w:t>
            </w:r>
          </w:p>
        </w:tc>
        <w:tc>
          <w:tcPr>
            <w:tcW w:w="4752" w:type="dxa"/>
          </w:tcPr>
          <w:p w14:paraId="41FC77EE" w14:textId="15934A28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>
              <w:rPr>
                <w:rFonts w:ascii="Arial" w:eastAsia="Calibri" w:hAnsi="Arial" w:cs="Arial"/>
                <w:sz w:val="21"/>
                <w:szCs w:val="21"/>
              </w:rPr>
              <w:t>Air blasters</w:t>
            </w:r>
          </w:p>
          <w:p w14:paraId="29F4CF33" w14:textId="0B81D93C" w:rsidR="009A3B73" w:rsidRPr="009A3B73" w:rsidRDefault="009A3B73" w:rsidP="009A3B73">
            <w:pPr>
              <w:rPr>
                <w:rFonts w:ascii="Arial" w:eastAsia="Calibri" w:hAnsi="Arial" w:cs="Arial"/>
                <w:sz w:val="21"/>
                <w:szCs w:val="21"/>
              </w:rPr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0627" w14:textId="1DE114E3" w:rsidR="009A3B73" w:rsidRPr="009A3B73" w:rsidRDefault="009A3B73" w:rsidP="009A3B73">
            <w:pPr>
              <w:numPr>
                <w:ilvl w:val="0"/>
                <w:numId w:val="3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Injury due to air released in pressure</w:t>
            </w:r>
          </w:p>
        </w:tc>
      </w:tr>
      <w:tr w:rsidR="009A3B73" w:rsidRPr="00340CBE" w14:paraId="333713AA" w14:textId="77777777" w:rsidTr="00366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998" w:type="dxa"/>
          </w:tcPr>
          <w:p w14:paraId="55FB2744" w14:textId="77777777" w:rsidR="009A3B73" w:rsidRPr="00340CBE" w:rsidRDefault="009A3B73" w:rsidP="00366B67">
            <w:pPr>
              <w:ind w:left="720"/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Potential</w:t>
            </w:r>
          </w:p>
        </w:tc>
        <w:tc>
          <w:tcPr>
            <w:tcW w:w="4752" w:type="dxa"/>
            <w:shd w:val="clear" w:color="auto" w:fill="auto"/>
          </w:tcPr>
          <w:p w14:paraId="1F1E32FF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Dust on the walking platform</w:t>
            </w:r>
          </w:p>
          <w:p w14:paraId="4107386C" w14:textId="069F1125" w:rsidR="009A3B73" w:rsidRDefault="009A3B73" w:rsidP="009A3B7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All steady structures </w:t>
            </w:r>
          </w:p>
          <w:p w14:paraId="4D0C57A2" w14:textId="072CC625" w:rsidR="009A3B73" w:rsidRPr="009A3B73" w:rsidRDefault="009A3B73" w:rsidP="009A3B7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>
              <w:rPr>
                <w:rFonts w:ascii="Arial" w:eastAsia="Calibri" w:hAnsi="Arial" w:cs="Arial"/>
                <w:sz w:val="21"/>
                <w:szCs w:val="21"/>
              </w:rPr>
              <w:t>Dust on walkway</w:t>
            </w:r>
          </w:p>
        </w:tc>
        <w:tc>
          <w:tcPr>
            <w:tcW w:w="3702" w:type="dxa"/>
            <w:shd w:val="clear" w:color="auto" w:fill="auto"/>
          </w:tcPr>
          <w:p w14:paraId="6D8AB7DE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Slip &amp; trip while walking </w:t>
            </w:r>
          </w:p>
          <w:p w14:paraId="4A5B7F7F" w14:textId="39155B55" w:rsidR="009A3B73" w:rsidRPr="009A3B73" w:rsidRDefault="009A3B73" w:rsidP="009A3B7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Trip &amp; fall over equipment </w:t>
            </w:r>
          </w:p>
        </w:tc>
      </w:tr>
      <w:tr w:rsidR="009A3B73" w:rsidRPr="00340CBE" w14:paraId="37E4A5E6" w14:textId="77777777" w:rsidTr="00366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8" w:type="dxa"/>
          </w:tcPr>
          <w:p w14:paraId="62FA2324" w14:textId="77777777" w:rsidR="009A3B73" w:rsidRPr="00340CBE" w:rsidRDefault="009A3B73" w:rsidP="00366B67">
            <w:pPr>
              <w:ind w:left="720"/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Thermal</w:t>
            </w:r>
          </w:p>
          <w:p w14:paraId="312319BC" w14:textId="77777777" w:rsidR="009A3B73" w:rsidRPr="00340CBE" w:rsidRDefault="009A3B73" w:rsidP="00366B67">
            <w:pPr>
              <w:ind w:left="450"/>
              <w:jc w:val="center"/>
            </w:pPr>
          </w:p>
        </w:tc>
        <w:tc>
          <w:tcPr>
            <w:tcW w:w="4752" w:type="dxa"/>
            <w:shd w:val="clear" w:color="auto" w:fill="auto"/>
          </w:tcPr>
          <w:p w14:paraId="2A9F0C3A" w14:textId="396F23BE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Overheated motors,</w:t>
            </w:r>
            <w:r>
              <w:rPr>
                <w:rFonts w:ascii="Arial" w:eastAsia="Calibri" w:hAnsi="Arial" w:cs="Arial"/>
                <w:sz w:val="21"/>
                <w:szCs w:val="21"/>
              </w:rPr>
              <w:t xml:space="preserve"> </w:t>
            </w: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bearings </w:t>
            </w:r>
          </w:p>
          <w:p w14:paraId="6A02C2EE" w14:textId="2E4E33C1" w:rsidR="009A3B73" w:rsidRPr="009A3B73" w:rsidRDefault="009A3B73" w:rsidP="009A3B73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Heat from electrical cables </w:t>
            </w:r>
          </w:p>
        </w:tc>
        <w:tc>
          <w:tcPr>
            <w:tcW w:w="3702" w:type="dxa"/>
            <w:shd w:val="clear" w:color="auto" w:fill="auto"/>
          </w:tcPr>
          <w:p w14:paraId="06FD20EC" w14:textId="77777777" w:rsidR="009A3B73" w:rsidRPr="00340CBE" w:rsidRDefault="009A3B73" w:rsidP="00366B67">
            <w:pPr>
              <w:numPr>
                <w:ilvl w:val="0"/>
                <w:numId w:val="3"/>
              </w:num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Burn Injuries</w:t>
            </w:r>
            <w:r w:rsidRPr="00340CBE">
              <w:t xml:space="preserve"> </w:t>
            </w:r>
          </w:p>
        </w:tc>
      </w:tr>
      <w:tr w:rsidR="009A3B73" w:rsidRPr="00340CBE" w14:paraId="515E52EA" w14:textId="77777777" w:rsidTr="00366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998" w:type="dxa"/>
          </w:tcPr>
          <w:p w14:paraId="59BD29D1" w14:textId="77777777" w:rsidR="009A3B73" w:rsidRPr="00340CBE" w:rsidRDefault="009A3B73" w:rsidP="00366B67">
            <w:pPr>
              <w:ind w:left="720"/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Chemical</w:t>
            </w:r>
          </w:p>
          <w:p w14:paraId="48FA18C8" w14:textId="77777777" w:rsidR="009A3B73" w:rsidRPr="00340CBE" w:rsidRDefault="009A3B73" w:rsidP="00366B67">
            <w:pPr>
              <w:ind w:left="450"/>
              <w:jc w:val="center"/>
            </w:pPr>
          </w:p>
        </w:tc>
        <w:tc>
          <w:tcPr>
            <w:tcW w:w="4752" w:type="dxa"/>
            <w:shd w:val="clear" w:color="auto" w:fill="auto"/>
          </w:tcPr>
          <w:p w14:paraId="029A3521" w14:textId="20D5E33B" w:rsidR="009A3B73" w:rsidRPr="00C24A7F" w:rsidRDefault="00C24A7F" w:rsidP="00C24A7F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>
              <w:rPr>
                <w:rFonts w:ascii="Arial" w:eastAsia="Calibri" w:hAnsi="Arial" w:cs="Arial"/>
                <w:sz w:val="21"/>
                <w:szCs w:val="21"/>
              </w:rPr>
              <w:t>Dust generation</w:t>
            </w:r>
          </w:p>
        </w:tc>
        <w:tc>
          <w:tcPr>
            <w:tcW w:w="3702" w:type="dxa"/>
            <w:shd w:val="clear" w:color="auto" w:fill="auto"/>
          </w:tcPr>
          <w:p w14:paraId="70F4DF31" w14:textId="77777777" w:rsidR="009A3B73" w:rsidRPr="00340CBE" w:rsidRDefault="009A3B73" w:rsidP="00366B67">
            <w:pPr>
              <w:numPr>
                <w:ilvl w:val="0"/>
                <w:numId w:val="3"/>
              </w:num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Unconsciousness</w:t>
            </w:r>
          </w:p>
          <w:p w14:paraId="7D236172" w14:textId="77777777" w:rsidR="009A3B73" w:rsidRPr="00340CBE" w:rsidRDefault="009A3B73" w:rsidP="00366B67">
            <w:pPr>
              <w:numPr>
                <w:ilvl w:val="0"/>
                <w:numId w:val="3"/>
              </w:num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Suffocation</w:t>
            </w:r>
          </w:p>
        </w:tc>
      </w:tr>
      <w:tr w:rsidR="009A3B73" w:rsidRPr="00340CBE" w14:paraId="1223015F" w14:textId="77777777" w:rsidTr="00366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998" w:type="dxa"/>
          </w:tcPr>
          <w:p w14:paraId="2A9FC8A1" w14:textId="77777777" w:rsidR="009A3B73" w:rsidRPr="00340CBE" w:rsidRDefault="009A3B73" w:rsidP="00366B67">
            <w:pPr>
              <w:ind w:left="720"/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Radiation</w:t>
            </w:r>
          </w:p>
        </w:tc>
        <w:tc>
          <w:tcPr>
            <w:tcW w:w="4752" w:type="dxa"/>
            <w:shd w:val="clear" w:color="auto" w:fill="auto"/>
          </w:tcPr>
          <w:p w14:paraId="4EE0985C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 xml:space="preserve">NA </w:t>
            </w:r>
          </w:p>
        </w:tc>
        <w:tc>
          <w:tcPr>
            <w:tcW w:w="3702" w:type="dxa"/>
            <w:shd w:val="clear" w:color="auto" w:fill="auto"/>
          </w:tcPr>
          <w:p w14:paraId="1941F364" w14:textId="77777777" w:rsidR="009A3B73" w:rsidRPr="00340CBE" w:rsidRDefault="009A3B73" w:rsidP="00366B67"/>
        </w:tc>
      </w:tr>
      <w:tr w:rsidR="009A3B73" w:rsidRPr="00340CBE" w14:paraId="43509386" w14:textId="77777777" w:rsidTr="00366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8" w:type="dxa"/>
          </w:tcPr>
          <w:p w14:paraId="63F85C45" w14:textId="77777777" w:rsidR="009A3B73" w:rsidRPr="00340CBE" w:rsidRDefault="009A3B73" w:rsidP="00366B67">
            <w:pPr>
              <w:ind w:left="720"/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Biological</w:t>
            </w:r>
          </w:p>
          <w:p w14:paraId="49F8BD33" w14:textId="77777777" w:rsidR="009A3B73" w:rsidRPr="00340CBE" w:rsidRDefault="009A3B73" w:rsidP="00366B67">
            <w:pPr>
              <w:ind w:left="450"/>
              <w:jc w:val="center"/>
            </w:pPr>
          </w:p>
        </w:tc>
        <w:tc>
          <w:tcPr>
            <w:tcW w:w="4752" w:type="dxa"/>
            <w:shd w:val="clear" w:color="auto" w:fill="auto"/>
          </w:tcPr>
          <w:p w14:paraId="667F2A36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NA</w:t>
            </w:r>
          </w:p>
        </w:tc>
        <w:tc>
          <w:tcPr>
            <w:tcW w:w="3702" w:type="dxa"/>
            <w:shd w:val="clear" w:color="auto" w:fill="auto"/>
          </w:tcPr>
          <w:p w14:paraId="37834DE8" w14:textId="77777777" w:rsidR="009A3B73" w:rsidRPr="00340CBE" w:rsidRDefault="009A3B73" w:rsidP="00366B67">
            <w:pPr>
              <w:numPr>
                <w:ilvl w:val="0"/>
                <w:numId w:val="3"/>
              </w:num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NA</w:t>
            </w:r>
          </w:p>
        </w:tc>
      </w:tr>
      <w:tr w:rsidR="009A3B73" w:rsidRPr="00340CBE" w14:paraId="60D81532" w14:textId="77777777" w:rsidTr="00366B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998" w:type="dxa"/>
          </w:tcPr>
          <w:p w14:paraId="05385825" w14:textId="77777777" w:rsidR="009A3B73" w:rsidRPr="00340CBE" w:rsidRDefault="009A3B73" w:rsidP="00366B67">
            <w:pPr>
              <w:ind w:left="720"/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Bio</w:t>
            </w:r>
            <w:r w:rsidRPr="00340CBE">
              <w:t xml:space="preserve"> </w:t>
            </w:r>
            <w:r w:rsidRPr="00340CBE">
              <w:rPr>
                <w:rFonts w:ascii="Arial" w:eastAsia="Calibri" w:hAnsi="Arial" w:cs="Arial"/>
                <w:sz w:val="21"/>
                <w:szCs w:val="21"/>
              </w:rPr>
              <w:t>mechanical</w:t>
            </w:r>
            <w:r w:rsidRPr="00340CBE">
              <w:t xml:space="preserve"> </w:t>
            </w:r>
          </w:p>
        </w:tc>
        <w:tc>
          <w:tcPr>
            <w:tcW w:w="4752" w:type="dxa"/>
            <w:shd w:val="clear" w:color="auto" w:fill="auto"/>
          </w:tcPr>
          <w:p w14:paraId="5D9A3C76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Body posture of operator entering the Chambers.</w:t>
            </w:r>
          </w:p>
        </w:tc>
        <w:tc>
          <w:tcPr>
            <w:tcW w:w="3702" w:type="dxa"/>
            <w:shd w:val="clear" w:color="auto" w:fill="auto"/>
          </w:tcPr>
          <w:p w14:paraId="010E5D7A" w14:textId="77777777" w:rsidR="009A3B73" w:rsidRPr="00340CBE" w:rsidRDefault="009A3B73" w:rsidP="00366B67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sz w:val="21"/>
                <w:szCs w:val="21"/>
              </w:rPr>
            </w:pPr>
            <w:r w:rsidRPr="00340CBE">
              <w:rPr>
                <w:rFonts w:ascii="Arial" w:eastAsia="Calibri" w:hAnsi="Arial" w:cs="Arial"/>
                <w:sz w:val="21"/>
                <w:szCs w:val="21"/>
              </w:rPr>
              <w:t>Body Pains</w:t>
            </w:r>
          </w:p>
          <w:p w14:paraId="1F24C64C" w14:textId="77777777" w:rsidR="009A3B73" w:rsidRPr="00340CBE" w:rsidRDefault="009A3B73" w:rsidP="00366B67">
            <w:pPr>
              <w:ind w:left="720"/>
            </w:pPr>
          </w:p>
        </w:tc>
      </w:tr>
    </w:tbl>
    <w:p w14:paraId="055C1498" w14:textId="77777777" w:rsidR="009A3B73" w:rsidRPr="00232510" w:rsidRDefault="009A3B73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609C1ED" w14:textId="77777777" w:rsidR="00341CEA" w:rsidRDefault="00341CEA" w:rsidP="00002C9F">
      <w:pPr>
        <w:spacing w:before="3" w:after="0" w:line="340" w:lineRule="atLeast"/>
        <w:ind w:left="360"/>
        <w:rPr>
          <w:b/>
        </w:rPr>
      </w:pPr>
    </w:p>
    <w:p w14:paraId="4F61771D" w14:textId="77777777" w:rsidR="00002C9F" w:rsidRPr="00341CEA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341CEA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341C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238174" w14:textId="77777777" w:rsidR="00341CEA" w:rsidRPr="00232510" w:rsidRDefault="00341CEA" w:rsidP="00341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Mechan</w:t>
      </w: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ical hazard </w:t>
      </w:r>
    </w:p>
    <w:p w14:paraId="122A2AE4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Inhaling of dust. </w:t>
      </w:r>
    </w:p>
    <w:p w14:paraId="76BC27F2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Fire hazard. </w:t>
      </w:r>
    </w:p>
    <w:p w14:paraId="2B5554D1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Fall of material </w:t>
      </w:r>
    </w:p>
    <w:p w14:paraId="03A3B0F8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Accident due to improper shutdown </w:t>
      </w:r>
    </w:p>
    <w:p w14:paraId="39C8C1CE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Flying of Chips during hammering</w:t>
      </w:r>
      <w:r w:rsidRPr="00C11E71">
        <w:rPr>
          <w:rFonts w:ascii="Arial" w:eastAsia="Times New Roman" w:hAnsi="Arial" w:cs="Arial"/>
          <w:b/>
          <w:bCs/>
          <w:sz w:val="28"/>
          <w:szCs w:val="24"/>
          <w:lang w:val="en-US"/>
        </w:rPr>
        <w:t>.</w:t>
      </w:r>
    </w:p>
    <w:p w14:paraId="65BFE003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Failure of sling, chain pulley block, improper hooks welding.</w:t>
      </w:r>
    </w:p>
    <w:p w14:paraId="0D01CDAD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Fall of a person</w:t>
      </w:r>
      <w:r w:rsidRPr="00C11E71">
        <w:rPr>
          <w:rFonts w:ascii="Arial" w:eastAsia="Times New Roman" w:hAnsi="Arial" w:cs="Arial"/>
          <w:bCs/>
          <w:sz w:val="18"/>
          <w:szCs w:val="24"/>
          <w:lang w:val="en-US"/>
        </w:rPr>
        <w:t>.</w:t>
      </w:r>
      <w:r w:rsidRPr="00C11E71">
        <w:rPr>
          <w:rFonts w:ascii="Arial" w:hAnsi="Arial" w:cs="Arial"/>
          <w:sz w:val="20"/>
        </w:rPr>
        <w:t xml:space="preserve"> </w:t>
      </w:r>
    </w:p>
    <w:p w14:paraId="193C1F9F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hAnsi="Arial" w:cs="Arial"/>
        </w:rPr>
        <w:t>High temperature</w:t>
      </w:r>
    </w:p>
    <w:p w14:paraId="3295CBF6" w14:textId="77777777" w:rsidR="00944C2D" w:rsidRPr="00C11E71" w:rsidRDefault="00944C2D" w:rsidP="00C11E71">
      <w:pPr>
        <w:pStyle w:val="ListParagraph"/>
        <w:spacing w:before="100" w:beforeAutospacing="1" w:after="100" w:afterAutospacing="1" w:line="340" w:lineRule="atLeast"/>
        <w:ind w:left="562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C11E71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</w:p>
    <w:p w14:paraId="37BE74DC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2095E341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67904EFC" w14:textId="59141C49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712404" w:rsidRPr="00226565" w14:paraId="22E0CEC7" w14:textId="77777777" w:rsidTr="000C7267">
        <w:trPr>
          <w:trHeight w:val="480"/>
        </w:trPr>
        <w:tc>
          <w:tcPr>
            <w:tcW w:w="3970" w:type="dxa"/>
            <w:shd w:val="clear" w:color="auto" w:fill="auto"/>
          </w:tcPr>
          <w:p w14:paraId="5151C130" w14:textId="77777777" w:rsidR="00712404" w:rsidRPr="0045586A" w:rsidRDefault="00712404" w:rsidP="000C7267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486D1D1D" w14:textId="77777777" w:rsidR="00712404" w:rsidRPr="0045586A" w:rsidRDefault="00712404" w:rsidP="000C7267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1D02B0BD" w14:textId="77777777" w:rsidR="00712404" w:rsidRPr="0045586A" w:rsidRDefault="00712404" w:rsidP="000C7267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0B42F5EA" w14:textId="77777777" w:rsidR="00712404" w:rsidRPr="0045586A" w:rsidRDefault="00712404" w:rsidP="000C7267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712404" w:rsidRPr="00226565" w14:paraId="08E9670C" w14:textId="77777777" w:rsidTr="000C7267">
        <w:trPr>
          <w:trHeight w:val="1063"/>
        </w:trPr>
        <w:tc>
          <w:tcPr>
            <w:tcW w:w="3970" w:type="dxa"/>
            <w:shd w:val="clear" w:color="auto" w:fill="auto"/>
          </w:tcPr>
          <w:p w14:paraId="256967AF" w14:textId="77777777" w:rsidR="00712404" w:rsidRDefault="00712404" w:rsidP="000C7267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57BB71AD" w14:textId="77777777" w:rsidR="00712404" w:rsidRDefault="00712404" w:rsidP="000C7267">
            <w:pPr>
              <w:rPr>
                <w:b/>
              </w:rPr>
            </w:pPr>
          </w:p>
          <w:p w14:paraId="4D04D02A" w14:textId="77777777" w:rsidR="00712404" w:rsidRPr="0045586A" w:rsidRDefault="00712404" w:rsidP="000C7267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4CB2BEB0" w14:textId="77777777" w:rsidR="00712404" w:rsidRPr="0045586A" w:rsidRDefault="00712404" w:rsidP="000C7267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004A4134" w14:textId="77777777" w:rsidR="00712404" w:rsidRPr="0045586A" w:rsidRDefault="00712404" w:rsidP="000C7267">
            <w:pPr>
              <w:rPr>
                <w:b/>
              </w:rPr>
            </w:pPr>
          </w:p>
          <w:p w14:paraId="3BB42482" w14:textId="77777777" w:rsidR="00712404" w:rsidRPr="0045586A" w:rsidRDefault="00712404" w:rsidP="000C7267">
            <w:pPr>
              <w:rPr>
                <w:b/>
              </w:rPr>
            </w:pPr>
          </w:p>
        </w:tc>
      </w:tr>
      <w:tr w:rsidR="00712404" w:rsidRPr="00226565" w14:paraId="1D97869E" w14:textId="77777777" w:rsidTr="000C7267">
        <w:trPr>
          <w:trHeight w:val="167"/>
        </w:trPr>
        <w:tc>
          <w:tcPr>
            <w:tcW w:w="3970" w:type="dxa"/>
            <w:shd w:val="clear" w:color="auto" w:fill="auto"/>
          </w:tcPr>
          <w:p w14:paraId="7D22F4B9" w14:textId="0C99F140" w:rsidR="00712404" w:rsidRPr="0045586A" w:rsidRDefault="00712404" w:rsidP="000C7267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122CB">
              <w:rPr>
                <w:b/>
              </w:rPr>
              <w:t>22.10.2022</w:t>
            </w:r>
          </w:p>
        </w:tc>
        <w:tc>
          <w:tcPr>
            <w:tcW w:w="5840" w:type="dxa"/>
            <w:shd w:val="clear" w:color="auto" w:fill="auto"/>
          </w:tcPr>
          <w:p w14:paraId="41135458" w14:textId="0DF54A71" w:rsidR="00712404" w:rsidRPr="0045586A" w:rsidRDefault="00712404" w:rsidP="000C7267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7122CB">
              <w:rPr>
                <w:b/>
              </w:rPr>
              <w:t>22.10.2022</w:t>
            </w:r>
          </w:p>
        </w:tc>
      </w:tr>
    </w:tbl>
    <w:p w14:paraId="2632FE54" w14:textId="77777777" w:rsidR="000A6CB7" w:rsidRDefault="000A6CB7"/>
    <w:p w14:paraId="0D539BC2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D4A7" w14:textId="77777777" w:rsidR="009A1DFB" w:rsidRDefault="009A1DFB" w:rsidP="00F42780">
      <w:pPr>
        <w:spacing w:after="0" w:line="240" w:lineRule="auto"/>
      </w:pPr>
      <w:r>
        <w:separator/>
      </w:r>
    </w:p>
  </w:endnote>
  <w:endnote w:type="continuationSeparator" w:id="0">
    <w:p w14:paraId="30362A6B" w14:textId="77777777" w:rsidR="009A1DFB" w:rsidRDefault="009A1DFB" w:rsidP="00F4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AFE0" w14:textId="77777777" w:rsidR="00F42780" w:rsidRDefault="00F42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00AF0" w14:textId="77777777" w:rsidR="00F42780" w:rsidRDefault="00F427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F64B1" w14:textId="77777777" w:rsidR="00F42780" w:rsidRDefault="00F42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2CCA" w14:textId="77777777" w:rsidR="009A1DFB" w:rsidRDefault="009A1DFB" w:rsidP="00F42780">
      <w:pPr>
        <w:spacing w:after="0" w:line="240" w:lineRule="auto"/>
      </w:pPr>
      <w:r>
        <w:separator/>
      </w:r>
    </w:p>
  </w:footnote>
  <w:footnote w:type="continuationSeparator" w:id="0">
    <w:p w14:paraId="29F5BB79" w14:textId="77777777" w:rsidR="009A1DFB" w:rsidRDefault="009A1DFB" w:rsidP="00F42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5C75" w14:textId="77777777" w:rsidR="00F42780" w:rsidRDefault="00F42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BF9D8" w14:textId="77777777" w:rsidR="00F42780" w:rsidRDefault="00F427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D6DF" w14:textId="77777777" w:rsidR="00F42780" w:rsidRDefault="00F42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32D7"/>
    <w:multiLevelType w:val="hybridMultilevel"/>
    <w:tmpl w:val="A7E6D500"/>
    <w:lvl w:ilvl="0" w:tplc="61E61C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94388756">
    <w:abstractNumId w:val="2"/>
  </w:num>
  <w:num w:numId="2" w16cid:durableId="554581456">
    <w:abstractNumId w:val="0"/>
  </w:num>
  <w:num w:numId="3" w16cid:durableId="1173567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40E7A"/>
    <w:rsid w:val="000A6CB7"/>
    <w:rsid w:val="000D197F"/>
    <w:rsid w:val="001279FA"/>
    <w:rsid w:val="001A7800"/>
    <w:rsid w:val="001D4FFF"/>
    <w:rsid w:val="001D7195"/>
    <w:rsid w:val="00256450"/>
    <w:rsid w:val="002D3BF4"/>
    <w:rsid w:val="00341CEA"/>
    <w:rsid w:val="00412E72"/>
    <w:rsid w:val="00473DD8"/>
    <w:rsid w:val="00510516"/>
    <w:rsid w:val="005B65EE"/>
    <w:rsid w:val="00644799"/>
    <w:rsid w:val="00686880"/>
    <w:rsid w:val="007122CB"/>
    <w:rsid w:val="00712404"/>
    <w:rsid w:val="00715964"/>
    <w:rsid w:val="0074181F"/>
    <w:rsid w:val="007B7BEB"/>
    <w:rsid w:val="00804605"/>
    <w:rsid w:val="0080466D"/>
    <w:rsid w:val="00890EBF"/>
    <w:rsid w:val="008C59FA"/>
    <w:rsid w:val="008F7094"/>
    <w:rsid w:val="0092792B"/>
    <w:rsid w:val="00944C2D"/>
    <w:rsid w:val="00974E39"/>
    <w:rsid w:val="009A1DFB"/>
    <w:rsid w:val="009A3B73"/>
    <w:rsid w:val="00AC3FE2"/>
    <w:rsid w:val="00B76E35"/>
    <w:rsid w:val="00B90179"/>
    <w:rsid w:val="00BE7216"/>
    <w:rsid w:val="00C11E71"/>
    <w:rsid w:val="00C2379E"/>
    <w:rsid w:val="00C2492E"/>
    <w:rsid w:val="00C24A7F"/>
    <w:rsid w:val="00CC7BCF"/>
    <w:rsid w:val="00DC0853"/>
    <w:rsid w:val="00F17465"/>
    <w:rsid w:val="00F42780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1224"/>
  <w15:docId w15:val="{15C04706-EA7D-4E2C-96CC-B2FDF7E9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8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8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71240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1240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712404"/>
  </w:style>
  <w:style w:type="paragraph" w:styleId="BodyText2">
    <w:name w:val="Body Text 2"/>
    <w:basedOn w:val="Normal"/>
    <w:link w:val="BodyText2Char"/>
    <w:uiPriority w:val="99"/>
    <w:unhideWhenUsed/>
    <w:rsid w:val="00712404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712404"/>
    <w:rPr>
      <w:rFonts w:eastAsiaTheme="minorHAnsi"/>
      <w:lang w:eastAsia="en-US"/>
    </w:rPr>
  </w:style>
  <w:style w:type="table" w:styleId="TableGrid">
    <w:name w:val="Table Grid"/>
    <w:basedOn w:val="TableNormal"/>
    <w:rsid w:val="00712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42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F3F9B-6181-4F9F-A522-3F04D18E4033}"/>
</file>

<file path=customXml/itemProps2.xml><?xml version="1.0" encoding="utf-8"?>
<ds:datastoreItem xmlns:ds="http://schemas.openxmlformats.org/officeDocument/2006/customXml" ds:itemID="{28FAE908-88D1-4F4C-A7BA-C969A85FF68D}"/>
</file>

<file path=customXml/itemProps3.xml><?xml version="1.0" encoding="utf-8"?>
<ds:datastoreItem xmlns:ds="http://schemas.openxmlformats.org/officeDocument/2006/customXml" ds:itemID="{1867939D-2FF8-4B26-99A2-785C055BA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30</cp:revision>
  <dcterms:created xsi:type="dcterms:W3CDTF">2013-03-14T10:04:00Z</dcterms:created>
  <dcterms:modified xsi:type="dcterms:W3CDTF">2023-04-05T05:18:00Z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2023-04-05T05:02:43Z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ed14868c-03b5-4745-9924-b506570cbdd2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971700</vt:r8>
  </property>
  <property fmtid="{D5CDD505-2E9C-101B-9397-08002B2CF9AE}" pid="11" name="_ExtendedDescription">
    <vt:lpwstr/>
  </property>
</Properties>
</file>