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49D0" w14:textId="3DD52869" w:rsidR="00D04FD9" w:rsidRDefault="00BE2855" w:rsidP="00D04FD9">
      <w:pPr>
        <w:spacing w:before="100" w:beforeAutospacing="1" w:after="100" w:afterAutospacing="1"/>
        <w:jc w:val="center"/>
        <w:outlineLvl w:val="2"/>
        <w:rPr>
          <w:rFonts w:ascii="Arial" w:hAnsi="Arial" w:cs="Arial"/>
          <w:b/>
          <w:sz w:val="24"/>
          <w:szCs w:val="24"/>
        </w:rPr>
      </w:pPr>
      <w:r>
        <w:rPr>
          <w:rFonts w:ascii="Arial" w:hAnsi="Arial" w:cs="Arial"/>
          <w:b/>
          <w:sz w:val="24"/>
          <w:szCs w:val="24"/>
        </w:rPr>
        <w:t xml:space="preserve">WORK INSTRUCTION FOR MAINTENANCE OF </w:t>
      </w:r>
      <w:r w:rsidR="00E9601E">
        <w:rPr>
          <w:rFonts w:ascii="Arial" w:hAnsi="Arial" w:cs="Arial"/>
          <w:b/>
          <w:sz w:val="24"/>
          <w:szCs w:val="24"/>
        </w:rPr>
        <w:t>SINGLR ROLLER CRUSHER</w:t>
      </w:r>
    </w:p>
    <w:p w14:paraId="0F328F7F" w14:textId="77777777" w:rsidR="0038378D" w:rsidRPr="00C60D90" w:rsidRDefault="0038378D" w:rsidP="00C60D90">
      <w:pPr>
        <w:rPr>
          <w:rFonts w:ascii="Times New Roman" w:hAnsi="Times New Roman"/>
        </w:rPr>
      </w:pPr>
      <w:r w:rsidRPr="00C60D90">
        <w:rPr>
          <w:rFonts w:ascii="Times New Roman" w:hAnsi="Times New Roman"/>
        </w:rPr>
        <w:t>1.0</w:t>
      </w:r>
      <w:r w:rsidRPr="00C60D90">
        <w:rPr>
          <w:rFonts w:ascii="Times New Roman" w:hAnsi="Times New Roman"/>
        </w:rPr>
        <w:tab/>
        <w:t>PURPOSE</w:t>
      </w:r>
    </w:p>
    <w:p w14:paraId="0D352999" w14:textId="062FFBA4" w:rsidR="0038378D" w:rsidRPr="00C60D90" w:rsidRDefault="00D04FD9" w:rsidP="00C60D90">
      <w:pPr>
        <w:rPr>
          <w:rFonts w:ascii="Times New Roman" w:hAnsi="Times New Roman"/>
        </w:rPr>
      </w:pPr>
      <w:r w:rsidRPr="00C60D90">
        <w:rPr>
          <w:rFonts w:ascii="Times New Roman" w:hAnsi="Times New Roman"/>
        </w:rPr>
        <w:t>Safe Maintenance of</w:t>
      </w:r>
      <w:r w:rsidR="00CC19C4" w:rsidRPr="00C60D90">
        <w:rPr>
          <w:rFonts w:ascii="Times New Roman" w:hAnsi="Times New Roman"/>
        </w:rPr>
        <w:t xml:space="preserve"> furnace </w:t>
      </w:r>
      <w:r w:rsidR="00E9601E" w:rsidRPr="00C60D90">
        <w:rPr>
          <w:rFonts w:ascii="Times New Roman" w:hAnsi="Times New Roman"/>
        </w:rPr>
        <w:t>Single roller crusher</w:t>
      </w:r>
      <w:r w:rsidRPr="00C60D90">
        <w:rPr>
          <w:rFonts w:ascii="Times New Roman" w:hAnsi="Times New Roman"/>
        </w:rPr>
        <w:t xml:space="preserve"> for </w:t>
      </w:r>
      <w:r w:rsidR="00CC19C4" w:rsidRPr="00C60D90">
        <w:rPr>
          <w:rFonts w:ascii="Times New Roman" w:hAnsi="Times New Roman"/>
        </w:rPr>
        <w:t>o</w:t>
      </w:r>
      <w:r w:rsidRPr="00C60D90">
        <w:rPr>
          <w:rFonts w:ascii="Times New Roman" w:hAnsi="Times New Roman"/>
        </w:rPr>
        <w:t xml:space="preserve">ptimum performance.    </w:t>
      </w:r>
    </w:p>
    <w:p w14:paraId="0B146CC0" w14:textId="48BDF5C0" w:rsidR="0038378D" w:rsidRPr="00C60D90" w:rsidRDefault="0038378D" w:rsidP="00C60D90">
      <w:pPr>
        <w:rPr>
          <w:rFonts w:ascii="Times New Roman" w:hAnsi="Times New Roman"/>
        </w:rPr>
      </w:pPr>
      <w:r w:rsidRPr="00C60D90">
        <w:rPr>
          <w:rFonts w:ascii="Times New Roman" w:hAnsi="Times New Roman"/>
        </w:rPr>
        <w:t>2.0</w:t>
      </w:r>
      <w:r w:rsidRPr="00C60D90">
        <w:rPr>
          <w:rFonts w:ascii="Times New Roman" w:hAnsi="Times New Roman"/>
        </w:rPr>
        <w:tab/>
        <w:t>SCOPE</w:t>
      </w:r>
    </w:p>
    <w:p w14:paraId="1FC0215F" w14:textId="60555AE0" w:rsidR="0038378D" w:rsidRPr="00C60D90" w:rsidRDefault="00D04FD9" w:rsidP="00C60D90">
      <w:pPr>
        <w:rPr>
          <w:rFonts w:ascii="Times New Roman" w:hAnsi="Times New Roman"/>
        </w:rPr>
      </w:pPr>
      <w:r w:rsidRPr="00C60D90">
        <w:rPr>
          <w:rFonts w:ascii="Times New Roman" w:hAnsi="Times New Roman"/>
        </w:rPr>
        <w:t xml:space="preserve">Sinter </w:t>
      </w:r>
      <w:r w:rsidR="0038378D" w:rsidRPr="00C60D90">
        <w:rPr>
          <w:rFonts w:ascii="Times New Roman" w:hAnsi="Times New Roman"/>
        </w:rPr>
        <w:t xml:space="preserve">Plant </w:t>
      </w:r>
    </w:p>
    <w:p w14:paraId="458C29BA" w14:textId="34488ADE" w:rsidR="00472442" w:rsidRPr="00C60D90" w:rsidRDefault="00472442" w:rsidP="00C60D90">
      <w:pPr>
        <w:rPr>
          <w:rFonts w:ascii="Times New Roman" w:hAnsi="Times New Roman"/>
        </w:rPr>
      </w:pPr>
      <w:r w:rsidRPr="00C60D90">
        <w:rPr>
          <w:rFonts w:ascii="Times New Roman" w:hAnsi="Times New Roman"/>
        </w:rPr>
        <w:t xml:space="preserve">This procedure applies to </w:t>
      </w:r>
      <w:r w:rsidR="00E9601E" w:rsidRPr="00C60D90">
        <w:rPr>
          <w:rFonts w:ascii="Times New Roman" w:hAnsi="Times New Roman"/>
        </w:rPr>
        <w:t xml:space="preserve">Single Roller </w:t>
      </w:r>
      <w:r w:rsidR="0042514F" w:rsidRPr="00C60D90">
        <w:rPr>
          <w:rFonts w:ascii="Times New Roman" w:hAnsi="Times New Roman"/>
        </w:rPr>
        <w:t>Crusher VL</w:t>
      </w:r>
      <w:r w:rsidRPr="00C60D90">
        <w:rPr>
          <w:rFonts w:ascii="Times New Roman" w:hAnsi="Times New Roman"/>
        </w:rPr>
        <w:t>/IMS/SP/MECH/WI/</w:t>
      </w:r>
      <w:r w:rsidR="00E9601E" w:rsidRPr="00C60D90">
        <w:rPr>
          <w:rFonts w:ascii="Times New Roman" w:hAnsi="Times New Roman"/>
        </w:rPr>
        <w:t>20</w:t>
      </w:r>
    </w:p>
    <w:p w14:paraId="24E98935" w14:textId="77777777" w:rsidR="00472442" w:rsidRPr="00C60D90" w:rsidRDefault="00472442" w:rsidP="00C60D90">
      <w:pPr>
        <w:rPr>
          <w:rFonts w:ascii="Times New Roman" w:hAnsi="Times New Roman"/>
        </w:rPr>
      </w:pPr>
      <w:r w:rsidRPr="00C60D90">
        <w:rPr>
          <w:rFonts w:ascii="Times New Roman" w:hAnsi="Times New Roman"/>
        </w:rPr>
        <w:t>3.0</w:t>
      </w:r>
      <w:r w:rsidRPr="00C60D90">
        <w:rPr>
          <w:rFonts w:ascii="Times New Roman" w:hAnsi="Times New Roman"/>
        </w:rPr>
        <w:tab/>
        <w:t>RESPONSIBILITIES</w:t>
      </w:r>
    </w:p>
    <w:p w14:paraId="478F67A6" w14:textId="5F450FDC" w:rsidR="00F47B79" w:rsidRPr="00C60D90" w:rsidRDefault="00F47B79" w:rsidP="00C60D90">
      <w:pPr>
        <w:rPr>
          <w:rFonts w:ascii="Times New Roman" w:hAnsi="Times New Roman"/>
        </w:rPr>
      </w:pPr>
      <w:r w:rsidRPr="00C60D90">
        <w:rPr>
          <w:rFonts w:ascii="Times New Roman" w:hAnsi="Times New Roman"/>
        </w:rPr>
        <w:t>Area Engineer / Shift Engineer</w:t>
      </w:r>
    </w:p>
    <w:p w14:paraId="1E403801" w14:textId="4D4F2F0A" w:rsidR="00BA452E" w:rsidRPr="00C60D90" w:rsidRDefault="00F47B79" w:rsidP="00C60D90">
      <w:pPr>
        <w:rPr>
          <w:rFonts w:ascii="Times New Roman" w:hAnsi="Times New Roman"/>
        </w:rPr>
      </w:pPr>
      <w:r w:rsidRPr="00C60D90">
        <w:rPr>
          <w:rFonts w:ascii="Times New Roman" w:hAnsi="Times New Roman"/>
        </w:rPr>
        <w:t>Workmen on the job</w:t>
      </w:r>
    </w:p>
    <w:p w14:paraId="646A01B7" w14:textId="77777777" w:rsidR="00BA452E" w:rsidRPr="00C60D90" w:rsidRDefault="00BA452E" w:rsidP="00C60D90">
      <w:pPr>
        <w:rPr>
          <w:rFonts w:ascii="Times New Roman" w:hAnsi="Times New Roman"/>
        </w:rPr>
      </w:pPr>
      <w:r w:rsidRPr="00C60D90">
        <w:rPr>
          <w:rFonts w:ascii="Times New Roman" w:hAnsi="Times New Roman"/>
        </w:rPr>
        <w:t>4.0</w:t>
      </w:r>
      <w:r w:rsidRPr="00C60D90">
        <w:rPr>
          <w:rFonts w:ascii="Times New Roman" w:hAnsi="Times New Roman"/>
        </w:rPr>
        <w:tab/>
        <w:t>PROCESS DESCRIPTION</w:t>
      </w:r>
    </w:p>
    <w:p w14:paraId="2241FEE3" w14:textId="7B09DB0C" w:rsidR="00D04FD9" w:rsidRPr="00C60D90" w:rsidRDefault="00D04FD9" w:rsidP="00C60D90">
      <w:pPr>
        <w:rPr>
          <w:rFonts w:ascii="Times New Roman" w:hAnsi="Times New Roman"/>
          <w:bCs/>
        </w:rPr>
      </w:pPr>
      <w:r w:rsidRPr="00C60D90">
        <w:rPr>
          <w:rFonts w:ascii="Times New Roman" w:hAnsi="Times New Roman"/>
          <w:bCs/>
        </w:rPr>
        <w:t xml:space="preserve">Maintenance of </w:t>
      </w:r>
      <w:r w:rsidR="00E9601E" w:rsidRPr="00C60D90">
        <w:rPr>
          <w:rFonts w:ascii="Times New Roman" w:hAnsi="Times New Roman"/>
          <w:bCs/>
        </w:rPr>
        <w:t xml:space="preserve">Single Roller Crusher </w:t>
      </w:r>
    </w:p>
    <w:p w14:paraId="566BEEC9" w14:textId="3ABBEB3E" w:rsidR="00CC19C4" w:rsidRPr="00CC19C4" w:rsidRDefault="00BA452E" w:rsidP="00CC19C4">
      <w:pPr>
        <w:spacing w:before="100" w:beforeAutospacing="1" w:after="100" w:afterAutospacing="1"/>
        <w:outlineLvl w:val="2"/>
        <w:rPr>
          <w:rFonts w:ascii="Arial" w:hAnsi="Arial" w:cs="Arial"/>
          <w:b/>
          <w:sz w:val="24"/>
          <w:szCs w:val="24"/>
          <w:u w:val="single"/>
        </w:rPr>
      </w:pPr>
      <w:r w:rsidRPr="00E77072">
        <w:rPr>
          <w:rFonts w:ascii="Arial" w:hAnsi="Arial" w:cs="Arial"/>
          <w:b/>
          <w:sz w:val="24"/>
          <w:szCs w:val="24"/>
        </w:rPr>
        <w:t>Do’s:</w:t>
      </w:r>
    </w:p>
    <w:p w14:paraId="05B48471" w14:textId="10C5EC83" w:rsidR="00CC19C4" w:rsidRPr="00E9601E" w:rsidRDefault="00CC19C4" w:rsidP="00E9601E">
      <w:pPr>
        <w:pStyle w:val="ListParagraph"/>
        <w:numPr>
          <w:ilvl w:val="0"/>
          <w:numId w:val="32"/>
        </w:numPr>
        <w:spacing w:after="0" w:line="240" w:lineRule="auto"/>
        <w:rPr>
          <w:rFonts w:ascii="Times New Roman" w:hAnsi="Times New Roman"/>
        </w:rPr>
      </w:pPr>
      <w:r w:rsidRPr="00E9601E">
        <w:rPr>
          <w:rFonts w:ascii="Times New Roman" w:hAnsi="Times New Roman"/>
        </w:rPr>
        <w:t>Use Co monitor to check the concentration of gas</w:t>
      </w:r>
    </w:p>
    <w:p w14:paraId="79499A58" w14:textId="77777777" w:rsidR="00CC19C4" w:rsidRPr="00512AED" w:rsidRDefault="00CC19C4" w:rsidP="00CC19C4">
      <w:pPr>
        <w:pStyle w:val="ListParagraph"/>
        <w:numPr>
          <w:ilvl w:val="0"/>
          <w:numId w:val="24"/>
        </w:numPr>
        <w:spacing w:after="0" w:line="240" w:lineRule="auto"/>
        <w:contextualSpacing w:val="0"/>
        <w:rPr>
          <w:rFonts w:ascii="Times New Roman" w:hAnsi="Times New Roman"/>
        </w:rPr>
      </w:pPr>
      <w:r w:rsidRPr="00512AED">
        <w:rPr>
          <w:rFonts w:ascii="Times New Roman" w:hAnsi="Times New Roman"/>
        </w:rPr>
        <w:t>Ensure the workers are using hand gloves</w:t>
      </w:r>
    </w:p>
    <w:p w14:paraId="17B3241F" w14:textId="77777777" w:rsidR="00CC19C4" w:rsidRPr="00512AED" w:rsidRDefault="00CC19C4" w:rsidP="00CC19C4">
      <w:pPr>
        <w:pStyle w:val="ListParagraph"/>
        <w:numPr>
          <w:ilvl w:val="0"/>
          <w:numId w:val="24"/>
        </w:numPr>
        <w:spacing w:after="0" w:line="240" w:lineRule="auto"/>
        <w:contextualSpacing w:val="0"/>
        <w:rPr>
          <w:rFonts w:ascii="Times New Roman" w:hAnsi="Times New Roman"/>
        </w:rPr>
      </w:pPr>
      <w:r w:rsidRPr="00512AED">
        <w:rPr>
          <w:rFonts w:ascii="Times New Roman" w:hAnsi="Times New Roman"/>
        </w:rPr>
        <w:t>If required move the machine forward to reduce the heat in the working vicinity.</w:t>
      </w:r>
    </w:p>
    <w:p w14:paraId="4E7D805E" w14:textId="77777777" w:rsidR="00CC19C4" w:rsidRPr="00512AED" w:rsidRDefault="00CC19C4" w:rsidP="00CC19C4">
      <w:pPr>
        <w:ind w:left="45"/>
      </w:pPr>
    </w:p>
    <w:p w14:paraId="5D015E42" w14:textId="11C06FC0" w:rsidR="00CC19C4" w:rsidRPr="00CC19C4" w:rsidRDefault="00AD3835" w:rsidP="00CC19C4">
      <w:pPr>
        <w:spacing w:before="100" w:beforeAutospacing="1" w:after="100" w:afterAutospacing="1"/>
        <w:outlineLvl w:val="2"/>
        <w:rPr>
          <w:rFonts w:ascii="Arial" w:hAnsi="Arial" w:cs="Arial"/>
          <w:b/>
          <w:sz w:val="24"/>
          <w:szCs w:val="24"/>
          <w:u w:val="single"/>
        </w:rPr>
      </w:pPr>
      <w:r w:rsidRPr="00E77072">
        <w:rPr>
          <w:rFonts w:ascii="Arial" w:hAnsi="Arial" w:cs="Arial"/>
          <w:b/>
          <w:sz w:val="24"/>
          <w:szCs w:val="24"/>
        </w:rPr>
        <w:t>Don’ts:</w:t>
      </w:r>
    </w:p>
    <w:p w14:paraId="1889F6ED" w14:textId="658A03FA" w:rsidR="00CC19C4" w:rsidRPr="00512AED" w:rsidRDefault="00CC19C4" w:rsidP="00CC19C4">
      <w:pPr>
        <w:pStyle w:val="ListParagraph"/>
        <w:numPr>
          <w:ilvl w:val="0"/>
          <w:numId w:val="27"/>
        </w:numPr>
        <w:spacing w:after="0" w:line="240" w:lineRule="auto"/>
        <w:contextualSpacing w:val="0"/>
        <w:rPr>
          <w:rFonts w:ascii="Times New Roman" w:hAnsi="Times New Roman"/>
        </w:rPr>
      </w:pPr>
      <w:r w:rsidRPr="00512AED">
        <w:rPr>
          <w:rFonts w:ascii="Times New Roman" w:hAnsi="Times New Roman"/>
        </w:rPr>
        <w:t xml:space="preserve">DO not start the work immediately after stopping the furnace. </w:t>
      </w:r>
      <w:r w:rsidR="002B3445" w:rsidRPr="00512AED">
        <w:rPr>
          <w:rFonts w:ascii="Times New Roman" w:hAnsi="Times New Roman"/>
        </w:rPr>
        <w:t>Equipment’s</w:t>
      </w:r>
      <w:r w:rsidRPr="00512AED">
        <w:rPr>
          <w:rFonts w:ascii="Times New Roman" w:hAnsi="Times New Roman"/>
        </w:rPr>
        <w:t xml:space="preserve"> will be at high temperature.</w:t>
      </w:r>
    </w:p>
    <w:p w14:paraId="0B4C1F9D" w14:textId="27AE8AF9" w:rsidR="00704BF9" w:rsidRPr="00F46A59" w:rsidRDefault="00704BF9" w:rsidP="00704BF9">
      <w:pPr>
        <w:rPr>
          <w:b/>
        </w:rPr>
      </w:pPr>
    </w:p>
    <w:tbl>
      <w:tblPr>
        <w:tblW w:w="505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08"/>
        <w:gridCol w:w="1490"/>
        <w:gridCol w:w="5622"/>
      </w:tblGrid>
      <w:tr w:rsidR="00704BF9" w:rsidRPr="00814F3B" w14:paraId="170F9BB4" w14:textId="77777777" w:rsidTr="003450AF">
        <w:trPr>
          <w:trHeight w:val="1613"/>
        </w:trPr>
        <w:tc>
          <w:tcPr>
            <w:tcW w:w="1225" w:type="pct"/>
            <w:shd w:val="clear" w:color="auto" w:fill="auto"/>
            <w:vAlign w:val="center"/>
            <w:hideMark/>
          </w:tcPr>
          <w:p w14:paraId="026576B2" w14:textId="77777777" w:rsidR="00704BF9" w:rsidRPr="00D4527F" w:rsidRDefault="00704BF9" w:rsidP="003450AF">
            <w:pPr>
              <w:spacing w:line="360" w:lineRule="auto"/>
              <w:jc w:val="center"/>
              <w:rPr>
                <w:b/>
              </w:rPr>
            </w:pPr>
            <w:r w:rsidRPr="00D4527F">
              <w:rPr>
                <w:b/>
                <w:bCs/>
              </w:rPr>
              <w:t>ENERGY SOURCE</w:t>
            </w:r>
          </w:p>
        </w:tc>
        <w:tc>
          <w:tcPr>
            <w:tcW w:w="791" w:type="pct"/>
            <w:shd w:val="clear" w:color="auto" w:fill="auto"/>
            <w:vAlign w:val="center"/>
          </w:tcPr>
          <w:p w14:paraId="09874809" w14:textId="77777777" w:rsidR="00704BF9" w:rsidRPr="00190F7B" w:rsidRDefault="00704BF9" w:rsidP="003450AF">
            <w:pPr>
              <w:pStyle w:val="NoSpacing"/>
              <w:jc w:val="center"/>
              <w:rPr>
                <w:b/>
              </w:rPr>
            </w:pPr>
            <w:r w:rsidRPr="00190F7B">
              <w:rPr>
                <w:b/>
              </w:rPr>
              <w:t>HAZARDS PRESENT</w:t>
            </w:r>
          </w:p>
        </w:tc>
        <w:tc>
          <w:tcPr>
            <w:tcW w:w="2985" w:type="pct"/>
            <w:shd w:val="clear" w:color="auto" w:fill="auto"/>
            <w:vAlign w:val="center"/>
          </w:tcPr>
          <w:p w14:paraId="25E32BAF" w14:textId="77777777" w:rsidR="00704BF9" w:rsidRPr="00190F7B" w:rsidRDefault="00704BF9" w:rsidP="003450AF">
            <w:pPr>
              <w:pStyle w:val="NoSpacing"/>
              <w:jc w:val="center"/>
              <w:rPr>
                <w:b/>
              </w:rPr>
            </w:pPr>
            <w:r w:rsidRPr="00190F7B">
              <w:rPr>
                <w:b/>
              </w:rPr>
              <w:t xml:space="preserve">ISOLATION </w:t>
            </w:r>
          </w:p>
        </w:tc>
      </w:tr>
      <w:tr w:rsidR="00704BF9" w:rsidRPr="00814F3B" w14:paraId="4E659378" w14:textId="77777777" w:rsidTr="003450AF">
        <w:trPr>
          <w:trHeight w:val="749"/>
        </w:trPr>
        <w:tc>
          <w:tcPr>
            <w:tcW w:w="1225" w:type="pct"/>
            <w:shd w:val="clear" w:color="auto" w:fill="auto"/>
            <w:vAlign w:val="center"/>
            <w:hideMark/>
          </w:tcPr>
          <w:p w14:paraId="4CD50964" w14:textId="77777777" w:rsidR="00704BF9" w:rsidRPr="00D4527F" w:rsidRDefault="00704BF9" w:rsidP="003450AF">
            <w:pPr>
              <w:spacing w:line="360" w:lineRule="auto"/>
              <w:jc w:val="center"/>
            </w:pPr>
            <w:r w:rsidRPr="00D4527F">
              <w:rPr>
                <w:b/>
                <w:bCs/>
              </w:rPr>
              <w:t>Electrical</w:t>
            </w:r>
          </w:p>
        </w:tc>
        <w:tc>
          <w:tcPr>
            <w:tcW w:w="791" w:type="pct"/>
            <w:shd w:val="clear" w:color="auto" w:fill="auto"/>
            <w:vAlign w:val="center"/>
          </w:tcPr>
          <w:p w14:paraId="23D61DFB" w14:textId="77777777" w:rsidR="00704BF9" w:rsidRPr="00814F3B" w:rsidRDefault="00704BF9" w:rsidP="003450AF">
            <w:pPr>
              <w:pStyle w:val="NoSpacing"/>
              <w:jc w:val="center"/>
            </w:pPr>
            <w:r>
              <w:t>YES</w:t>
            </w:r>
          </w:p>
        </w:tc>
        <w:tc>
          <w:tcPr>
            <w:tcW w:w="2985" w:type="pct"/>
            <w:shd w:val="clear" w:color="auto" w:fill="auto"/>
            <w:vAlign w:val="center"/>
          </w:tcPr>
          <w:p w14:paraId="6848DD7B" w14:textId="379DB4E9" w:rsidR="00704BF9" w:rsidRPr="00814F3B" w:rsidRDefault="00CC19C4" w:rsidP="003450AF">
            <w:pPr>
              <w:pStyle w:val="NoSpacing"/>
              <w:tabs>
                <w:tab w:val="left" w:pos="2679"/>
              </w:tabs>
            </w:pPr>
            <w:r>
              <w:t>Sinter Machine/</w:t>
            </w:r>
            <w:r w:rsidR="00E9601E">
              <w:t xml:space="preserve">Single Roller Crusher </w:t>
            </w:r>
          </w:p>
        </w:tc>
      </w:tr>
      <w:tr w:rsidR="00704BF9" w:rsidRPr="00814F3B" w14:paraId="2EE2E6B1" w14:textId="77777777" w:rsidTr="003450AF">
        <w:trPr>
          <w:trHeight w:val="749"/>
        </w:trPr>
        <w:tc>
          <w:tcPr>
            <w:tcW w:w="1225" w:type="pct"/>
            <w:shd w:val="clear" w:color="auto" w:fill="auto"/>
            <w:vAlign w:val="center"/>
            <w:hideMark/>
          </w:tcPr>
          <w:p w14:paraId="29D74FFE" w14:textId="77777777" w:rsidR="00704BF9" w:rsidRPr="00D4527F" w:rsidRDefault="00704BF9" w:rsidP="003450AF">
            <w:pPr>
              <w:spacing w:line="360" w:lineRule="auto"/>
              <w:jc w:val="center"/>
            </w:pPr>
            <w:r w:rsidRPr="00D4527F">
              <w:rPr>
                <w:b/>
                <w:bCs/>
              </w:rPr>
              <w:t>Mechanical/Kinetic</w:t>
            </w:r>
          </w:p>
        </w:tc>
        <w:tc>
          <w:tcPr>
            <w:tcW w:w="791" w:type="pct"/>
            <w:shd w:val="clear" w:color="auto" w:fill="auto"/>
            <w:vAlign w:val="center"/>
          </w:tcPr>
          <w:p w14:paraId="44247E3E" w14:textId="780597BC" w:rsidR="00704BF9" w:rsidRPr="00814F3B" w:rsidRDefault="00E9601E" w:rsidP="003450AF">
            <w:pPr>
              <w:pStyle w:val="NoSpacing"/>
              <w:jc w:val="center"/>
            </w:pPr>
            <w:r>
              <w:t>NO</w:t>
            </w:r>
          </w:p>
        </w:tc>
        <w:tc>
          <w:tcPr>
            <w:tcW w:w="2985" w:type="pct"/>
            <w:shd w:val="clear" w:color="auto" w:fill="auto"/>
            <w:vAlign w:val="center"/>
          </w:tcPr>
          <w:p w14:paraId="470BE87D" w14:textId="4E70E095" w:rsidR="00704BF9" w:rsidRPr="00814F3B" w:rsidRDefault="00E9601E" w:rsidP="003450AF">
            <w:pPr>
              <w:pStyle w:val="NoSpacing"/>
              <w:tabs>
                <w:tab w:val="left" w:pos="2679"/>
              </w:tabs>
            </w:pPr>
            <w:r>
              <w:t>No</w:t>
            </w:r>
            <w:r w:rsidR="00CC19C4">
              <w:t xml:space="preserve"> </w:t>
            </w:r>
            <w:r w:rsidR="00704BF9">
              <w:tab/>
            </w:r>
          </w:p>
        </w:tc>
      </w:tr>
      <w:tr w:rsidR="00704BF9" w:rsidRPr="00814F3B" w14:paraId="39B9B071" w14:textId="77777777" w:rsidTr="003450AF">
        <w:trPr>
          <w:trHeight w:val="365"/>
        </w:trPr>
        <w:tc>
          <w:tcPr>
            <w:tcW w:w="1225" w:type="pct"/>
            <w:shd w:val="clear" w:color="auto" w:fill="auto"/>
            <w:vAlign w:val="center"/>
            <w:hideMark/>
          </w:tcPr>
          <w:p w14:paraId="51B8E1A0" w14:textId="77777777" w:rsidR="00704BF9" w:rsidRPr="00D4527F" w:rsidRDefault="00704BF9" w:rsidP="003450AF">
            <w:pPr>
              <w:spacing w:line="360" w:lineRule="auto"/>
              <w:jc w:val="center"/>
            </w:pPr>
            <w:r w:rsidRPr="00D4527F">
              <w:rPr>
                <w:b/>
                <w:bCs/>
              </w:rPr>
              <w:t>Hydraulic</w:t>
            </w:r>
          </w:p>
        </w:tc>
        <w:tc>
          <w:tcPr>
            <w:tcW w:w="791" w:type="pct"/>
            <w:shd w:val="clear" w:color="auto" w:fill="auto"/>
            <w:vAlign w:val="center"/>
          </w:tcPr>
          <w:p w14:paraId="3CB4A259" w14:textId="77777777" w:rsidR="00704BF9" w:rsidRPr="00814F3B" w:rsidRDefault="00704BF9" w:rsidP="003450AF">
            <w:pPr>
              <w:pStyle w:val="NoSpacing"/>
              <w:jc w:val="center"/>
            </w:pPr>
            <w:r w:rsidRPr="00814F3B">
              <w:t>NO</w:t>
            </w:r>
          </w:p>
        </w:tc>
        <w:tc>
          <w:tcPr>
            <w:tcW w:w="2985" w:type="pct"/>
            <w:shd w:val="clear" w:color="auto" w:fill="auto"/>
            <w:vAlign w:val="center"/>
          </w:tcPr>
          <w:p w14:paraId="78C50765" w14:textId="77777777" w:rsidR="00704BF9" w:rsidRPr="00814F3B" w:rsidRDefault="00704BF9" w:rsidP="003450AF">
            <w:pPr>
              <w:pStyle w:val="NoSpacing"/>
              <w:tabs>
                <w:tab w:val="left" w:pos="2679"/>
              </w:tabs>
            </w:pPr>
            <w:r>
              <w:t>NO</w:t>
            </w:r>
            <w:r>
              <w:tab/>
            </w:r>
          </w:p>
        </w:tc>
      </w:tr>
      <w:tr w:rsidR="00704BF9" w:rsidRPr="00814F3B" w14:paraId="01AB5468" w14:textId="77777777" w:rsidTr="003450AF">
        <w:trPr>
          <w:trHeight w:val="749"/>
        </w:trPr>
        <w:tc>
          <w:tcPr>
            <w:tcW w:w="1225" w:type="pct"/>
            <w:shd w:val="clear" w:color="auto" w:fill="auto"/>
            <w:vAlign w:val="center"/>
            <w:hideMark/>
          </w:tcPr>
          <w:p w14:paraId="23B2B78B" w14:textId="77777777" w:rsidR="00704BF9" w:rsidRPr="00D4527F" w:rsidRDefault="00704BF9" w:rsidP="003450AF">
            <w:pPr>
              <w:spacing w:line="360" w:lineRule="auto"/>
              <w:jc w:val="center"/>
            </w:pPr>
            <w:r w:rsidRPr="00D4527F">
              <w:rPr>
                <w:b/>
                <w:bCs/>
              </w:rPr>
              <w:t>Pneumatic</w:t>
            </w:r>
          </w:p>
        </w:tc>
        <w:tc>
          <w:tcPr>
            <w:tcW w:w="791" w:type="pct"/>
            <w:shd w:val="clear" w:color="auto" w:fill="auto"/>
            <w:vAlign w:val="center"/>
          </w:tcPr>
          <w:p w14:paraId="1A3816D5" w14:textId="77777777" w:rsidR="00704BF9" w:rsidRPr="00814F3B" w:rsidRDefault="00704BF9" w:rsidP="003450AF">
            <w:pPr>
              <w:pStyle w:val="NoSpacing"/>
              <w:jc w:val="center"/>
            </w:pPr>
            <w:r>
              <w:t>NO</w:t>
            </w:r>
          </w:p>
        </w:tc>
        <w:tc>
          <w:tcPr>
            <w:tcW w:w="2985" w:type="pct"/>
            <w:shd w:val="clear" w:color="auto" w:fill="auto"/>
            <w:vAlign w:val="center"/>
          </w:tcPr>
          <w:p w14:paraId="74D099DB" w14:textId="77777777" w:rsidR="00704BF9" w:rsidRPr="00814F3B" w:rsidRDefault="00704BF9" w:rsidP="003450AF">
            <w:pPr>
              <w:pStyle w:val="NoSpacing"/>
              <w:tabs>
                <w:tab w:val="left" w:pos="2679"/>
              </w:tabs>
            </w:pPr>
            <w:r>
              <w:t>NO</w:t>
            </w:r>
          </w:p>
        </w:tc>
      </w:tr>
      <w:tr w:rsidR="00704BF9" w:rsidRPr="00814F3B" w14:paraId="2798A433" w14:textId="77777777" w:rsidTr="003450AF">
        <w:trPr>
          <w:trHeight w:val="365"/>
        </w:trPr>
        <w:tc>
          <w:tcPr>
            <w:tcW w:w="1225" w:type="pct"/>
            <w:shd w:val="clear" w:color="auto" w:fill="auto"/>
            <w:vAlign w:val="center"/>
            <w:hideMark/>
          </w:tcPr>
          <w:p w14:paraId="24D1D859" w14:textId="77777777" w:rsidR="00704BF9" w:rsidRPr="00D4527F" w:rsidRDefault="00704BF9" w:rsidP="003450AF">
            <w:pPr>
              <w:spacing w:line="360" w:lineRule="auto"/>
              <w:jc w:val="center"/>
            </w:pPr>
            <w:r w:rsidRPr="00D4527F">
              <w:rPr>
                <w:b/>
                <w:bCs/>
              </w:rPr>
              <w:lastRenderedPageBreak/>
              <w:t>Steam</w:t>
            </w:r>
          </w:p>
        </w:tc>
        <w:tc>
          <w:tcPr>
            <w:tcW w:w="791" w:type="pct"/>
            <w:shd w:val="clear" w:color="auto" w:fill="auto"/>
            <w:vAlign w:val="center"/>
          </w:tcPr>
          <w:p w14:paraId="21659B83" w14:textId="77777777" w:rsidR="00704BF9" w:rsidRPr="00814F3B" w:rsidRDefault="00704BF9" w:rsidP="003450AF">
            <w:pPr>
              <w:pStyle w:val="NoSpacing"/>
              <w:jc w:val="center"/>
            </w:pPr>
            <w:r w:rsidRPr="00814F3B">
              <w:t>NO</w:t>
            </w:r>
          </w:p>
        </w:tc>
        <w:tc>
          <w:tcPr>
            <w:tcW w:w="2985" w:type="pct"/>
            <w:shd w:val="clear" w:color="auto" w:fill="auto"/>
            <w:vAlign w:val="center"/>
          </w:tcPr>
          <w:p w14:paraId="520BBE84" w14:textId="77777777" w:rsidR="00704BF9" w:rsidRPr="00814F3B" w:rsidRDefault="00704BF9" w:rsidP="003450AF">
            <w:pPr>
              <w:pStyle w:val="NoSpacing"/>
              <w:tabs>
                <w:tab w:val="left" w:pos="2679"/>
              </w:tabs>
            </w:pPr>
            <w:r>
              <w:t>NO</w:t>
            </w:r>
            <w:r>
              <w:tab/>
            </w:r>
          </w:p>
        </w:tc>
      </w:tr>
      <w:tr w:rsidR="00704BF9" w:rsidRPr="00814F3B" w14:paraId="2F0B73FB" w14:textId="77777777" w:rsidTr="003450AF">
        <w:trPr>
          <w:trHeight w:val="749"/>
        </w:trPr>
        <w:tc>
          <w:tcPr>
            <w:tcW w:w="1225" w:type="pct"/>
            <w:shd w:val="clear" w:color="auto" w:fill="auto"/>
            <w:vAlign w:val="center"/>
            <w:hideMark/>
          </w:tcPr>
          <w:p w14:paraId="25DFEEA1" w14:textId="77777777" w:rsidR="00704BF9" w:rsidRPr="00D4527F" w:rsidRDefault="00704BF9" w:rsidP="003450AF">
            <w:pPr>
              <w:spacing w:line="360" w:lineRule="auto"/>
              <w:jc w:val="center"/>
            </w:pPr>
            <w:r w:rsidRPr="00D4527F">
              <w:rPr>
                <w:b/>
                <w:bCs/>
              </w:rPr>
              <w:t>Chemical</w:t>
            </w:r>
          </w:p>
        </w:tc>
        <w:tc>
          <w:tcPr>
            <w:tcW w:w="791" w:type="pct"/>
            <w:shd w:val="clear" w:color="auto" w:fill="auto"/>
            <w:vAlign w:val="center"/>
          </w:tcPr>
          <w:p w14:paraId="082F96B8" w14:textId="2690C5B3" w:rsidR="00704BF9" w:rsidRPr="00814F3B" w:rsidRDefault="009F1DAF" w:rsidP="009F1DAF">
            <w:pPr>
              <w:pStyle w:val="NoSpacing"/>
            </w:pPr>
            <w:r>
              <w:t xml:space="preserve">          N</w:t>
            </w:r>
            <w:r w:rsidR="00704BF9">
              <w:t>O</w:t>
            </w:r>
          </w:p>
        </w:tc>
        <w:tc>
          <w:tcPr>
            <w:tcW w:w="2985" w:type="pct"/>
            <w:shd w:val="clear" w:color="auto" w:fill="auto"/>
            <w:vAlign w:val="center"/>
          </w:tcPr>
          <w:p w14:paraId="7BC77CCB" w14:textId="1AFD3028" w:rsidR="00704BF9" w:rsidRPr="00840EAF" w:rsidRDefault="009F1DAF" w:rsidP="003450AF">
            <w:pPr>
              <w:pStyle w:val="NoSpacing"/>
              <w:tabs>
                <w:tab w:val="left" w:pos="2679"/>
              </w:tabs>
            </w:pPr>
            <w:r>
              <w:t>NO</w:t>
            </w:r>
          </w:p>
        </w:tc>
      </w:tr>
      <w:tr w:rsidR="00704BF9" w:rsidRPr="00814F3B" w14:paraId="104FB4BA" w14:textId="77777777" w:rsidTr="00567682">
        <w:trPr>
          <w:trHeight w:val="503"/>
        </w:trPr>
        <w:tc>
          <w:tcPr>
            <w:tcW w:w="1225" w:type="pct"/>
            <w:shd w:val="clear" w:color="auto" w:fill="auto"/>
            <w:vAlign w:val="center"/>
            <w:hideMark/>
          </w:tcPr>
          <w:p w14:paraId="656D1DF4" w14:textId="5EC62440" w:rsidR="00704BF9" w:rsidRPr="00D4527F" w:rsidRDefault="00704BF9" w:rsidP="003450AF">
            <w:pPr>
              <w:spacing w:line="360" w:lineRule="auto"/>
              <w:jc w:val="center"/>
            </w:pPr>
            <w:r w:rsidRPr="00D4527F">
              <w:rPr>
                <w:b/>
                <w:bCs/>
              </w:rPr>
              <w:t>Therma</w:t>
            </w:r>
            <w:r w:rsidR="00567682">
              <w:rPr>
                <w:b/>
                <w:bCs/>
              </w:rPr>
              <w:t>l</w:t>
            </w:r>
          </w:p>
        </w:tc>
        <w:tc>
          <w:tcPr>
            <w:tcW w:w="791" w:type="pct"/>
            <w:shd w:val="clear" w:color="auto" w:fill="auto"/>
            <w:vAlign w:val="center"/>
          </w:tcPr>
          <w:p w14:paraId="2622F534" w14:textId="079C2056" w:rsidR="00704BF9" w:rsidRPr="00814F3B" w:rsidRDefault="002B3445" w:rsidP="003450AF">
            <w:pPr>
              <w:pStyle w:val="NoSpacing"/>
              <w:jc w:val="center"/>
            </w:pPr>
            <w:r>
              <w:t>Yes</w:t>
            </w:r>
          </w:p>
        </w:tc>
        <w:tc>
          <w:tcPr>
            <w:tcW w:w="2985" w:type="pct"/>
            <w:shd w:val="clear" w:color="auto" w:fill="auto"/>
            <w:vAlign w:val="center"/>
          </w:tcPr>
          <w:p w14:paraId="2026EC9B" w14:textId="4D0CCE66" w:rsidR="00704BF9" w:rsidRPr="00814F3B" w:rsidRDefault="002B3445" w:rsidP="003450AF">
            <w:pPr>
              <w:pStyle w:val="NoSpacing"/>
              <w:tabs>
                <w:tab w:val="left" w:pos="2679"/>
              </w:tabs>
            </w:pPr>
            <w:r>
              <w:t xml:space="preserve">High temperature </w:t>
            </w:r>
          </w:p>
        </w:tc>
      </w:tr>
      <w:tr w:rsidR="00704BF9" w:rsidRPr="00814F3B" w14:paraId="3C089ED2" w14:textId="77777777" w:rsidTr="003450AF">
        <w:trPr>
          <w:trHeight w:val="77"/>
        </w:trPr>
        <w:tc>
          <w:tcPr>
            <w:tcW w:w="1225" w:type="pct"/>
            <w:shd w:val="clear" w:color="auto" w:fill="auto"/>
            <w:vAlign w:val="center"/>
            <w:hideMark/>
          </w:tcPr>
          <w:p w14:paraId="5CD502CF" w14:textId="77777777" w:rsidR="00704BF9" w:rsidRPr="00D4527F" w:rsidRDefault="00704BF9" w:rsidP="003450AF">
            <w:pPr>
              <w:spacing w:line="360" w:lineRule="auto"/>
              <w:jc w:val="center"/>
            </w:pPr>
            <w:r w:rsidRPr="00D4527F">
              <w:rPr>
                <w:b/>
                <w:bCs/>
              </w:rPr>
              <w:t>Radiation</w:t>
            </w:r>
          </w:p>
        </w:tc>
        <w:tc>
          <w:tcPr>
            <w:tcW w:w="791" w:type="pct"/>
            <w:shd w:val="clear" w:color="auto" w:fill="auto"/>
            <w:vAlign w:val="center"/>
          </w:tcPr>
          <w:p w14:paraId="72D9A4B9" w14:textId="77777777" w:rsidR="00704BF9" w:rsidRPr="00814F3B" w:rsidRDefault="00704BF9" w:rsidP="003450AF">
            <w:pPr>
              <w:pStyle w:val="NoSpacing"/>
              <w:jc w:val="center"/>
            </w:pPr>
            <w:r>
              <w:t>NO</w:t>
            </w:r>
          </w:p>
        </w:tc>
        <w:tc>
          <w:tcPr>
            <w:tcW w:w="2985" w:type="pct"/>
            <w:shd w:val="clear" w:color="auto" w:fill="auto"/>
            <w:vAlign w:val="center"/>
          </w:tcPr>
          <w:p w14:paraId="22915222" w14:textId="77777777" w:rsidR="00704BF9" w:rsidRPr="00814F3B" w:rsidRDefault="00704BF9" w:rsidP="003450AF">
            <w:pPr>
              <w:pStyle w:val="NoSpacing"/>
            </w:pPr>
            <w:r>
              <w:t>NO</w:t>
            </w:r>
          </w:p>
        </w:tc>
      </w:tr>
      <w:tr w:rsidR="00704BF9" w:rsidRPr="00814F3B" w14:paraId="3783E10E" w14:textId="77777777" w:rsidTr="003450AF">
        <w:trPr>
          <w:trHeight w:val="77"/>
        </w:trPr>
        <w:tc>
          <w:tcPr>
            <w:tcW w:w="1225" w:type="pct"/>
            <w:shd w:val="clear" w:color="auto" w:fill="auto"/>
            <w:vAlign w:val="center"/>
          </w:tcPr>
          <w:p w14:paraId="31C1A82B" w14:textId="77777777" w:rsidR="00704BF9" w:rsidRPr="00D4527F" w:rsidRDefault="00704BF9" w:rsidP="003450AF">
            <w:pPr>
              <w:spacing w:line="360" w:lineRule="auto"/>
              <w:jc w:val="center"/>
              <w:rPr>
                <w:b/>
                <w:bCs/>
              </w:rPr>
            </w:pPr>
            <w:r>
              <w:rPr>
                <w:b/>
                <w:bCs/>
              </w:rPr>
              <w:t>Poor Illumination</w:t>
            </w:r>
          </w:p>
        </w:tc>
        <w:tc>
          <w:tcPr>
            <w:tcW w:w="791" w:type="pct"/>
            <w:shd w:val="clear" w:color="auto" w:fill="auto"/>
            <w:vAlign w:val="center"/>
          </w:tcPr>
          <w:p w14:paraId="6D5D5734" w14:textId="737A2A8F" w:rsidR="00704BF9" w:rsidRDefault="00E9601E" w:rsidP="003450AF">
            <w:pPr>
              <w:pStyle w:val="NoSpacing"/>
              <w:jc w:val="center"/>
            </w:pPr>
            <w:r>
              <w:t xml:space="preserve">Yes </w:t>
            </w:r>
          </w:p>
        </w:tc>
        <w:tc>
          <w:tcPr>
            <w:tcW w:w="2985" w:type="pct"/>
            <w:shd w:val="clear" w:color="auto" w:fill="auto"/>
            <w:vAlign w:val="center"/>
          </w:tcPr>
          <w:p w14:paraId="30E76113" w14:textId="5DDE484D" w:rsidR="00704BF9" w:rsidRDefault="00E9601E" w:rsidP="003450AF">
            <w:pPr>
              <w:autoSpaceDE w:val="0"/>
              <w:autoSpaceDN w:val="0"/>
              <w:adjustRightInd w:val="0"/>
              <w:spacing w:after="0" w:line="360" w:lineRule="auto"/>
              <w:jc w:val="both"/>
            </w:pPr>
            <w:r>
              <w:t xml:space="preserve">Black Out </w:t>
            </w:r>
          </w:p>
        </w:tc>
      </w:tr>
    </w:tbl>
    <w:p w14:paraId="02C21A1B" w14:textId="66EC3632" w:rsidR="004C3FBD" w:rsidRPr="00D857B1" w:rsidRDefault="004C3FBD" w:rsidP="00D857B1">
      <w:pPr>
        <w:spacing w:before="100" w:beforeAutospacing="1" w:after="100" w:afterAutospacing="1"/>
        <w:outlineLvl w:val="2"/>
        <w:rPr>
          <w:rFonts w:ascii="Arial" w:hAnsi="Arial" w:cs="Arial"/>
          <w:bCs/>
          <w:sz w:val="24"/>
          <w:szCs w:val="24"/>
        </w:rPr>
      </w:pPr>
    </w:p>
    <w:p w14:paraId="2704DFF3" w14:textId="54144DFC" w:rsidR="001979C5" w:rsidRPr="001979C5" w:rsidRDefault="001979C5" w:rsidP="001979C5">
      <w:pPr>
        <w:spacing w:before="100" w:beforeAutospacing="1" w:after="100" w:afterAutospacing="1"/>
        <w:outlineLvl w:val="2"/>
        <w:rPr>
          <w:rFonts w:ascii="Arial" w:hAnsi="Arial" w:cs="Arial"/>
          <w:b/>
          <w:sz w:val="24"/>
          <w:szCs w:val="24"/>
        </w:rPr>
      </w:pPr>
      <w:r w:rsidRPr="001979C5">
        <w:rPr>
          <w:rFonts w:ascii="Arial" w:hAnsi="Arial" w:cs="Arial"/>
          <w:b/>
          <w:sz w:val="24"/>
          <w:szCs w:val="24"/>
        </w:rPr>
        <w:t xml:space="preserve">PPE’s &amp; OTHER SAFETY EQUIPMENT REQUIRED: </w:t>
      </w:r>
    </w:p>
    <w:p w14:paraId="01103D28" w14:textId="51A58D2F" w:rsidR="001979C5" w:rsidRDefault="001979C5" w:rsidP="00E9601E">
      <w:pPr>
        <w:numPr>
          <w:ilvl w:val="0"/>
          <w:numId w:val="21"/>
        </w:numPr>
        <w:autoSpaceDE w:val="0"/>
        <w:autoSpaceDN w:val="0"/>
        <w:adjustRightInd w:val="0"/>
        <w:spacing w:after="0" w:line="240" w:lineRule="auto"/>
        <w:jc w:val="both"/>
        <w:rPr>
          <w:rFonts w:ascii="Arial" w:hAnsi="Arial" w:cs="Arial"/>
          <w:bCs/>
          <w:sz w:val="24"/>
          <w:szCs w:val="24"/>
        </w:rPr>
      </w:pPr>
    </w:p>
    <w:p w14:paraId="46962C6E" w14:textId="77777777" w:rsidR="00E9601E" w:rsidRDefault="00E9601E" w:rsidP="00E9601E">
      <w:pPr>
        <w:autoSpaceDE w:val="0"/>
        <w:autoSpaceDN w:val="0"/>
        <w:adjustRightInd w:val="0"/>
        <w:spacing w:after="0" w:line="240" w:lineRule="auto"/>
        <w:ind w:left="360"/>
        <w:jc w:val="both"/>
        <w:rPr>
          <w:rFonts w:ascii="Arial" w:hAnsi="Arial" w:cs="Arial"/>
          <w:bCs/>
          <w:sz w:val="24"/>
          <w:szCs w:val="24"/>
        </w:rPr>
      </w:pPr>
    </w:p>
    <w:p w14:paraId="48DB16FE" w14:textId="446A2DA7" w:rsidR="00E9601E" w:rsidRPr="00E9601E" w:rsidRDefault="00E9601E" w:rsidP="00E9601E">
      <w:pPr>
        <w:pStyle w:val="ListParagraph"/>
        <w:numPr>
          <w:ilvl w:val="0"/>
          <w:numId w:val="34"/>
        </w:numPr>
        <w:autoSpaceDE w:val="0"/>
        <w:autoSpaceDN w:val="0"/>
        <w:adjustRightInd w:val="0"/>
        <w:spacing w:after="0" w:line="240" w:lineRule="auto"/>
        <w:jc w:val="both"/>
        <w:rPr>
          <w:rFonts w:ascii="Arial" w:hAnsi="Arial" w:cs="Arial"/>
          <w:b/>
          <w:sz w:val="24"/>
          <w:szCs w:val="24"/>
        </w:rPr>
      </w:pPr>
      <w:r w:rsidRPr="00E9601E">
        <w:rPr>
          <w:rFonts w:ascii="Arial" w:hAnsi="Arial" w:cs="Arial"/>
          <w:b/>
          <w:sz w:val="24"/>
          <w:szCs w:val="24"/>
        </w:rPr>
        <w:t xml:space="preserve">PPEs to be used </w:t>
      </w:r>
    </w:p>
    <w:p w14:paraId="6706CCC5" w14:textId="77777777" w:rsidR="001979C5" w:rsidRPr="001979C5" w:rsidRDefault="001979C5" w:rsidP="001979C5">
      <w:pPr>
        <w:numPr>
          <w:ilvl w:val="0"/>
          <w:numId w:val="21"/>
        </w:numPr>
        <w:autoSpaceDE w:val="0"/>
        <w:autoSpaceDN w:val="0"/>
        <w:adjustRightInd w:val="0"/>
        <w:spacing w:after="0" w:line="240" w:lineRule="auto"/>
        <w:jc w:val="both"/>
        <w:rPr>
          <w:rFonts w:ascii="Arial" w:hAnsi="Arial" w:cs="Arial"/>
          <w:bCs/>
          <w:sz w:val="24"/>
          <w:szCs w:val="24"/>
        </w:rPr>
      </w:pPr>
      <w:r w:rsidRPr="001979C5">
        <w:rPr>
          <w:rFonts w:ascii="Arial" w:hAnsi="Arial" w:cs="Arial"/>
          <w:bCs/>
          <w:sz w:val="24"/>
          <w:szCs w:val="24"/>
        </w:rPr>
        <w:t>Hand Gloves</w:t>
      </w:r>
    </w:p>
    <w:p w14:paraId="0AEA85FA" w14:textId="77777777" w:rsidR="001979C5" w:rsidRPr="001979C5" w:rsidRDefault="001979C5" w:rsidP="001979C5">
      <w:pPr>
        <w:numPr>
          <w:ilvl w:val="0"/>
          <w:numId w:val="21"/>
        </w:numPr>
        <w:autoSpaceDE w:val="0"/>
        <w:autoSpaceDN w:val="0"/>
        <w:adjustRightInd w:val="0"/>
        <w:spacing w:after="0" w:line="240" w:lineRule="auto"/>
        <w:jc w:val="both"/>
        <w:rPr>
          <w:rFonts w:ascii="Arial" w:hAnsi="Arial" w:cs="Arial"/>
          <w:bCs/>
          <w:sz w:val="24"/>
          <w:szCs w:val="24"/>
        </w:rPr>
      </w:pPr>
      <w:r w:rsidRPr="001979C5">
        <w:rPr>
          <w:rFonts w:ascii="Arial" w:hAnsi="Arial" w:cs="Arial"/>
          <w:bCs/>
          <w:sz w:val="24"/>
          <w:szCs w:val="24"/>
        </w:rPr>
        <w:t xml:space="preserve">Safety Helmet </w:t>
      </w:r>
    </w:p>
    <w:p w14:paraId="62226FAE" w14:textId="77777777" w:rsidR="001979C5" w:rsidRPr="001979C5" w:rsidRDefault="001979C5" w:rsidP="001979C5">
      <w:pPr>
        <w:numPr>
          <w:ilvl w:val="0"/>
          <w:numId w:val="21"/>
        </w:numPr>
        <w:autoSpaceDE w:val="0"/>
        <w:autoSpaceDN w:val="0"/>
        <w:adjustRightInd w:val="0"/>
        <w:spacing w:after="0" w:line="240" w:lineRule="auto"/>
        <w:jc w:val="both"/>
        <w:rPr>
          <w:rFonts w:ascii="Arial" w:hAnsi="Arial" w:cs="Arial"/>
          <w:bCs/>
          <w:sz w:val="24"/>
          <w:szCs w:val="24"/>
        </w:rPr>
      </w:pPr>
      <w:r w:rsidRPr="001979C5">
        <w:rPr>
          <w:rFonts w:ascii="Arial" w:hAnsi="Arial" w:cs="Arial"/>
          <w:bCs/>
          <w:sz w:val="24"/>
          <w:szCs w:val="24"/>
        </w:rPr>
        <w:t>Safety Shoes</w:t>
      </w:r>
    </w:p>
    <w:p w14:paraId="619C74A7" w14:textId="1BC35FA7" w:rsidR="001979C5" w:rsidRPr="001979C5" w:rsidRDefault="001979C5" w:rsidP="001979C5">
      <w:pPr>
        <w:numPr>
          <w:ilvl w:val="0"/>
          <w:numId w:val="21"/>
        </w:numPr>
        <w:autoSpaceDE w:val="0"/>
        <w:autoSpaceDN w:val="0"/>
        <w:adjustRightInd w:val="0"/>
        <w:spacing w:after="0" w:line="240" w:lineRule="auto"/>
        <w:jc w:val="both"/>
        <w:rPr>
          <w:rFonts w:ascii="Arial" w:hAnsi="Arial" w:cs="Arial"/>
          <w:bCs/>
          <w:sz w:val="24"/>
          <w:szCs w:val="24"/>
        </w:rPr>
      </w:pPr>
      <w:r w:rsidRPr="001979C5">
        <w:rPr>
          <w:rFonts w:ascii="Arial" w:hAnsi="Arial" w:cs="Arial"/>
          <w:bCs/>
          <w:sz w:val="24"/>
          <w:szCs w:val="24"/>
        </w:rPr>
        <w:t>Safety Goggles</w:t>
      </w:r>
    </w:p>
    <w:p w14:paraId="3334CEDB" w14:textId="187CDC35" w:rsidR="001979C5" w:rsidRDefault="002B3445" w:rsidP="002B3445">
      <w:pPr>
        <w:numPr>
          <w:ilvl w:val="0"/>
          <w:numId w:val="21"/>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Heat Resistant Jackets </w:t>
      </w:r>
    </w:p>
    <w:p w14:paraId="09188F9C" w14:textId="07A61C47" w:rsidR="002B3445" w:rsidRDefault="002B3445" w:rsidP="002B3445">
      <w:pPr>
        <w:autoSpaceDE w:val="0"/>
        <w:autoSpaceDN w:val="0"/>
        <w:adjustRightInd w:val="0"/>
        <w:spacing w:after="0" w:line="240" w:lineRule="auto"/>
        <w:jc w:val="both"/>
        <w:rPr>
          <w:rFonts w:ascii="Arial" w:hAnsi="Arial" w:cs="Arial"/>
          <w:bCs/>
          <w:sz w:val="24"/>
          <w:szCs w:val="24"/>
        </w:rPr>
      </w:pPr>
    </w:p>
    <w:p w14:paraId="0A978B97" w14:textId="77777777" w:rsidR="002B3445" w:rsidRPr="002B3445" w:rsidRDefault="002B3445" w:rsidP="002B3445">
      <w:pPr>
        <w:autoSpaceDE w:val="0"/>
        <w:autoSpaceDN w:val="0"/>
        <w:adjustRightInd w:val="0"/>
        <w:spacing w:after="0" w:line="240" w:lineRule="auto"/>
        <w:jc w:val="both"/>
        <w:rPr>
          <w:rFonts w:ascii="Arial" w:hAnsi="Arial" w:cs="Arial"/>
          <w:bCs/>
          <w:sz w:val="24"/>
          <w:szCs w:val="24"/>
        </w:rPr>
      </w:pPr>
    </w:p>
    <w:p w14:paraId="6932DACD" w14:textId="4FF2FB57" w:rsidR="002B3445" w:rsidRDefault="002B3445" w:rsidP="002B3445">
      <w:pPr>
        <w:pStyle w:val="Standard"/>
        <w:numPr>
          <w:ilvl w:val="0"/>
          <w:numId w:val="21"/>
        </w:numPr>
        <w:tabs>
          <w:tab w:val="left" w:pos="2160"/>
        </w:tabs>
        <w:jc w:val="both"/>
        <w:rPr>
          <w:bCs/>
        </w:rPr>
      </w:pPr>
      <w:r w:rsidRPr="002B3445">
        <w:rPr>
          <w:b/>
          <w:sz w:val="28"/>
          <w:szCs w:val="22"/>
        </w:rPr>
        <w:t>PPEs to be used</w:t>
      </w:r>
      <w:r w:rsidRPr="00512AED">
        <w:rPr>
          <w:b/>
        </w:rPr>
        <w:t>: -</w:t>
      </w:r>
      <w:r w:rsidRPr="00512AED">
        <w:rPr>
          <w:bCs/>
        </w:rPr>
        <w:t xml:space="preserve"> Helmet, Safety shoes, hand gloves, Dust mask and safety goggle</w:t>
      </w:r>
    </w:p>
    <w:p w14:paraId="37A113A5" w14:textId="77777777" w:rsidR="00E9601E" w:rsidRDefault="00E9601E" w:rsidP="00E9601E">
      <w:pPr>
        <w:pStyle w:val="Standard"/>
        <w:tabs>
          <w:tab w:val="left" w:pos="2160"/>
        </w:tabs>
        <w:ind w:left="360"/>
        <w:jc w:val="both"/>
        <w:rPr>
          <w:bCs/>
        </w:rPr>
      </w:pPr>
    </w:p>
    <w:p w14:paraId="770DDDE4" w14:textId="77777777" w:rsidR="00E9601E" w:rsidRPr="0065775D" w:rsidRDefault="00E9601E" w:rsidP="00E9601E">
      <w:pPr>
        <w:numPr>
          <w:ilvl w:val="0"/>
          <w:numId w:val="21"/>
        </w:numPr>
        <w:jc w:val="both"/>
        <w:rPr>
          <w:b/>
          <w:sz w:val="24"/>
        </w:rPr>
      </w:pPr>
      <w:r w:rsidRPr="0065775D">
        <w:rPr>
          <w:b/>
          <w:sz w:val="24"/>
        </w:rPr>
        <w:t>Activity No 1</w:t>
      </w:r>
      <w:r w:rsidRPr="0065775D">
        <w:rPr>
          <w:b/>
          <w:sz w:val="24"/>
        </w:rPr>
        <w:tab/>
        <w:t xml:space="preserve">: - </w:t>
      </w:r>
      <w:r w:rsidRPr="002345A4">
        <w:rPr>
          <w:rFonts w:ascii="Arial" w:hAnsi="Arial" w:cs="Arial"/>
          <w:bCs/>
          <w:sz w:val="24"/>
          <w:szCs w:val="24"/>
        </w:rPr>
        <w:t>Hard facing of crusher teeth.</w:t>
      </w:r>
      <w:r w:rsidRPr="0065775D">
        <w:rPr>
          <w:b/>
          <w:sz w:val="24"/>
        </w:rPr>
        <w:tab/>
        <w:t xml:space="preserve"> </w:t>
      </w:r>
    </w:p>
    <w:p w14:paraId="6A065DC6" w14:textId="77777777" w:rsidR="00E9601E" w:rsidRPr="00902289" w:rsidRDefault="00E9601E" w:rsidP="00E9601E">
      <w:pPr>
        <w:numPr>
          <w:ilvl w:val="0"/>
          <w:numId w:val="21"/>
        </w:numPr>
        <w:jc w:val="both"/>
        <w:rPr>
          <w:b/>
          <w:sz w:val="24"/>
        </w:rPr>
      </w:pPr>
      <w:r>
        <w:rPr>
          <w:b/>
          <w:sz w:val="24"/>
        </w:rPr>
        <w:t>Activity No 2</w:t>
      </w:r>
      <w:r>
        <w:rPr>
          <w:b/>
          <w:sz w:val="24"/>
        </w:rPr>
        <w:tab/>
        <w:t>: -</w:t>
      </w:r>
      <w:r w:rsidRPr="0065775D">
        <w:rPr>
          <w:b/>
          <w:sz w:val="24"/>
        </w:rPr>
        <w:t xml:space="preserve"> </w:t>
      </w:r>
      <w:r w:rsidRPr="002345A4">
        <w:rPr>
          <w:rFonts w:ascii="Arial" w:hAnsi="Arial" w:cs="Arial"/>
          <w:bCs/>
          <w:sz w:val="24"/>
          <w:szCs w:val="24"/>
        </w:rPr>
        <w:t xml:space="preserve">Grizzly </w:t>
      </w:r>
      <w:proofErr w:type="spellStart"/>
      <w:r w:rsidRPr="002345A4">
        <w:rPr>
          <w:rFonts w:ascii="Arial" w:hAnsi="Arial" w:cs="Arial"/>
          <w:bCs/>
          <w:sz w:val="24"/>
          <w:szCs w:val="24"/>
        </w:rPr>
        <w:t>bar</w:t>
      </w:r>
      <w:proofErr w:type="spellEnd"/>
      <w:r w:rsidRPr="002345A4">
        <w:rPr>
          <w:rFonts w:ascii="Arial" w:hAnsi="Arial" w:cs="Arial"/>
          <w:bCs/>
          <w:sz w:val="24"/>
          <w:szCs w:val="24"/>
        </w:rPr>
        <w:t xml:space="preserve"> replacement.</w:t>
      </w:r>
    </w:p>
    <w:p w14:paraId="11486F24" w14:textId="77777777" w:rsidR="00E9601E" w:rsidRPr="00902289" w:rsidRDefault="00E9601E" w:rsidP="00E9601E">
      <w:pPr>
        <w:numPr>
          <w:ilvl w:val="0"/>
          <w:numId w:val="21"/>
        </w:numPr>
        <w:jc w:val="both"/>
        <w:rPr>
          <w:b/>
          <w:sz w:val="24"/>
        </w:rPr>
      </w:pPr>
      <w:r>
        <w:rPr>
          <w:b/>
          <w:sz w:val="24"/>
        </w:rPr>
        <w:t>Activity No 3</w:t>
      </w:r>
      <w:r w:rsidRPr="0065775D">
        <w:rPr>
          <w:b/>
          <w:sz w:val="24"/>
        </w:rPr>
        <w:tab/>
      </w:r>
      <w:r>
        <w:rPr>
          <w:b/>
          <w:sz w:val="24"/>
        </w:rPr>
        <w:t>: -</w:t>
      </w:r>
      <w:r w:rsidRPr="008C1301">
        <w:rPr>
          <w:rFonts w:ascii="Arial" w:hAnsi="Arial" w:cs="Arial"/>
          <w:bCs/>
          <w:sz w:val="24"/>
          <w:szCs w:val="24"/>
        </w:rPr>
        <w:t xml:space="preserve"> </w:t>
      </w:r>
      <w:r w:rsidRPr="002345A4">
        <w:rPr>
          <w:rFonts w:ascii="Arial" w:hAnsi="Arial" w:cs="Arial"/>
          <w:bCs/>
          <w:sz w:val="24"/>
          <w:szCs w:val="24"/>
        </w:rPr>
        <w:t>Rotary catcher maintenance &amp; replacement.</w:t>
      </w:r>
    </w:p>
    <w:p w14:paraId="22DC755F" w14:textId="77777777" w:rsidR="00E9601E" w:rsidRPr="00902289" w:rsidRDefault="00E9601E" w:rsidP="00E9601E">
      <w:pPr>
        <w:numPr>
          <w:ilvl w:val="0"/>
          <w:numId w:val="21"/>
        </w:numPr>
        <w:jc w:val="both"/>
        <w:rPr>
          <w:b/>
          <w:sz w:val="24"/>
        </w:rPr>
      </w:pPr>
      <w:r>
        <w:rPr>
          <w:b/>
          <w:sz w:val="24"/>
        </w:rPr>
        <w:t>Activity No 4</w:t>
      </w:r>
      <w:r w:rsidRPr="0065775D">
        <w:rPr>
          <w:b/>
          <w:sz w:val="24"/>
        </w:rPr>
        <w:tab/>
      </w:r>
      <w:r>
        <w:rPr>
          <w:b/>
          <w:sz w:val="24"/>
        </w:rPr>
        <w:t>: -</w:t>
      </w:r>
      <w:r w:rsidRPr="008C1301">
        <w:rPr>
          <w:rFonts w:ascii="Arial" w:hAnsi="Arial" w:cs="Arial"/>
          <w:bCs/>
          <w:sz w:val="24"/>
          <w:szCs w:val="24"/>
        </w:rPr>
        <w:t xml:space="preserve"> </w:t>
      </w:r>
      <w:r w:rsidRPr="002345A4">
        <w:rPr>
          <w:rFonts w:ascii="Arial" w:hAnsi="Arial" w:cs="Arial"/>
          <w:bCs/>
          <w:sz w:val="24"/>
          <w:szCs w:val="24"/>
        </w:rPr>
        <w:t>Replacement of Rotor assembly</w:t>
      </w:r>
    </w:p>
    <w:p w14:paraId="7E8F8750" w14:textId="77777777" w:rsidR="00E9601E" w:rsidRPr="00902289" w:rsidRDefault="00E9601E" w:rsidP="00E9601E">
      <w:pPr>
        <w:numPr>
          <w:ilvl w:val="0"/>
          <w:numId w:val="21"/>
        </w:numPr>
        <w:jc w:val="both"/>
        <w:rPr>
          <w:b/>
          <w:sz w:val="24"/>
        </w:rPr>
      </w:pPr>
      <w:r>
        <w:rPr>
          <w:b/>
          <w:sz w:val="24"/>
        </w:rPr>
        <w:t>Activity No 5</w:t>
      </w:r>
      <w:r w:rsidRPr="0065775D">
        <w:rPr>
          <w:b/>
          <w:sz w:val="24"/>
        </w:rPr>
        <w:tab/>
      </w:r>
      <w:r>
        <w:rPr>
          <w:b/>
          <w:sz w:val="24"/>
        </w:rPr>
        <w:t>: -</w:t>
      </w:r>
      <w:r w:rsidRPr="008C1301">
        <w:rPr>
          <w:rFonts w:ascii="Arial" w:hAnsi="Arial" w:cs="Arial"/>
          <w:bCs/>
          <w:sz w:val="24"/>
          <w:szCs w:val="24"/>
        </w:rPr>
        <w:t xml:space="preserve"> </w:t>
      </w:r>
      <w:r w:rsidRPr="002345A4">
        <w:rPr>
          <w:rFonts w:ascii="Arial" w:hAnsi="Arial" w:cs="Arial"/>
          <w:bCs/>
          <w:sz w:val="24"/>
          <w:szCs w:val="24"/>
        </w:rPr>
        <w:t xml:space="preserve">Replacement of </w:t>
      </w:r>
      <w:r>
        <w:rPr>
          <w:rFonts w:ascii="Arial" w:hAnsi="Arial" w:cs="Arial"/>
          <w:bCs/>
          <w:sz w:val="24"/>
          <w:szCs w:val="24"/>
        </w:rPr>
        <w:t>SRC Gearbox</w:t>
      </w:r>
    </w:p>
    <w:p w14:paraId="6347050B" w14:textId="77777777" w:rsidR="00E9601E" w:rsidRDefault="00E9601E" w:rsidP="00E9601E">
      <w:pPr>
        <w:numPr>
          <w:ilvl w:val="0"/>
          <w:numId w:val="21"/>
        </w:numPr>
        <w:jc w:val="both"/>
        <w:rPr>
          <w:b/>
          <w:sz w:val="24"/>
        </w:rPr>
      </w:pPr>
      <w:r>
        <w:rPr>
          <w:b/>
          <w:sz w:val="24"/>
        </w:rPr>
        <w:t>Activity No 6</w:t>
      </w:r>
      <w:r w:rsidRPr="0065775D">
        <w:rPr>
          <w:b/>
          <w:sz w:val="24"/>
        </w:rPr>
        <w:tab/>
      </w:r>
      <w:r>
        <w:rPr>
          <w:b/>
          <w:sz w:val="24"/>
        </w:rPr>
        <w:t>: -</w:t>
      </w:r>
      <w:r w:rsidRPr="008C1301">
        <w:rPr>
          <w:rFonts w:ascii="Arial" w:hAnsi="Arial" w:cs="Arial"/>
          <w:bCs/>
          <w:sz w:val="24"/>
          <w:szCs w:val="24"/>
        </w:rPr>
        <w:t xml:space="preserve"> </w:t>
      </w:r>
      <w:r>
        <w:rPr>
          <w:rFonts w:ascii="Arial" w:hAnsi="Arial" w:cs="Arial"/>
          <w:bCs/>
          <w:sz w:val="24"/>
          <w:szCs w:val="24"/>
        </w:rPr>
        <w:t>Replacement of Motor</w:t>
      </w:r>
    </w:p>
    <w:p w14:paraId="36994FF0" w14:textId="77777777" w:rsidR="00E9601E" w:rsidRDefault="00E9601E" w:rsidP="00E9601E">
      <w:pPr>
        <w:numPr>
          <w:ilvl w:val="0"/>
          <w:numId w:val="21"/>
        </w:numPr>
        <w:jc w:val="both"/>
        <w:rPr>
          <w:b/>
          <w:sz w:val="24"/>
        </w:rPr>
      </w:pPr>
      <w:r>
        <w:rPr>
          <w:b/>
          <w:sz w:val="24"/>
        </w:rPr>
        <w:t>Activity No 7</w:t>
      </w:r>
      <w:r w:rsidRPr="0065775D">
        <w:rPr>
          <w:b/>
          <w:sz w:val="24"/>
        </w:rPr>
        <w:tab/>
      </w:r>
      <w:r>
        <w:rPr>
          <w:b/>
          <w:sz w:val="24"/>
        </w:rPr>
        <w:t>: -</w:t>
      </w:r>
      <w:r w:rsidRPr="008C1301">
        <w:rPr>
          <w:rFonts w:ascii="Arial" w:hAnsi="Arial" w:cs="Arial"/>
          <w:bCs/>
          <w:sz w:val="24"/>
          <w:szCs w:val="24"/>
        </w:rPr>
        <w:t xml:space="preserve"> </w:t>
      </w:r>
      <w:r>
        <w:rPr>
          <w:rFonts w:ascii="Arial" w:hAnsi="Arial" w:cs="Arial"/>
          <w:bCs/>
          <w:sz w:val="24"/>
          <w:szCs w:val="24"/>
        </w:rPr>
        <w:t>Replacement of V Belt</w:t>
      </w:r>
    </w:p>
    <w:p w14:paraId="27523992" w14:textId="68243430" w:rsidR="002B3445" w:rsidRDefault="00E9601E" w:rsidP="00E9601E">
      <w:pPr>
        <w:pStyle w:val="Standard"/>
        <w:numPr>
          <w:ilvl w:val="0"/>
          <w:numId w:val="21"/>
        </w:numPr>
        <w:tabs>
          <w:tab w:val="left" w:pos="2160"/>
        </w:tabs>
        <w:jc w:val="both"/>
        <w:rPr>
          <w:rFonts w:ascii="Arial" w:hAnsi="Arial" w:cs="Arial"/>
          <w:szCs w:val="24"/>
        </w:rPr>
      </w:pPr>
      <w:r>
        <w:rPr>
          <w:b/>
        </w:rPr>
        <w:t>Activity No 8</w:t>
      </w:r>
      <w:r w:rsidRPr="0065775D">
        <w:rPr>
          <w:b/>
        </w:rPr>
        <w:tab/>
      </w:r>
      <w:r>
        <w:rPr>
          <w:b/>
        </w:rPr>
        <w:t>: -</w:t>
      </w:r>
      <w:r w:rsidRPr="008C1301">
        <w:rPr>
          <w:rFonts w:ascii="Arial" w:hAnsi="Arial" w:cs="Arial"/>
          <w:bCs/>
          <w:szCs w:val="24"/>
        </w:rPr>
        <w:t xml:space="preserve"> </w:t>
      </w:r>
      <w:r>
        <w:rPr>
          <w:rFonts w:ascii="Arial" w:hAnsi="Arial" w:cs="Arial"/>
          <w:bCs/>
          <w:szCs w:val="24"/>
        </w:rPr>
        <w:t xml:space="preserve">Replacement of output coupling Teflon bushes </w:t>
      </w:r>
      <w:r w:rsidR="00DF475C" w:rsidRPr="00D30403">
        <w:rPr>
          <w:rFonts w:ascii="Arial" w:eastAsia="Symbol" w:hAnsi="Arial" w:cs="Arial"/>
          <w:b/>
          <w:bCs/>
          <w:szCs w:val="24"/>
        </w:rPr>
        <w:t>        </w:t>
      </w:r>
    </w:p>
    <w:p w14:paraId="266BB3CC" w14:textId="5F4D0547" w:rsidR="006A10FB" w:rsidRPr="006A10FB" w:rsidRDefault="006A10FB" w:rsidP="00DF475C">
      <w:pPr>
        <w:rPr>
          <w:rFonts w:ascii="Arial" w:hAnsi="Arial" w:cs="Arial"/>
          <w:sz w:val="24"/>
          <w:szCs w:val="24"/>
        </w:rPr>
      </w:pPr>
      <w:r>
        <w:rPr>
          <w:rFonts w:ascii="Arial" w:hAnsi="Arial" w:cs="Arial"/>
          <w:sz w:val="24"/>
          <w:szCs w:val="24"/>
        </w:rPr>
        <w:t>.</w:t>
      </w:r>
    </w:p>
    <w:p w14:paraId="13DBD895" w14:textId="77777777" w:rsidR="00DF475C" w:rsidRPr="00D30403" w:rsidRDefault="00DF475C" w:rsidP="00DF475C">
      <w:pPr>
        <w:spacing w:before="100" w:beforeAutospacing="1" w:after="100" w:afterAutospacing="1" w:line="340" w:lineRule="atLeast"/>
        <w:rPr>
          <w:rFonts w:ascii="Arial" w:hAnsi="Arial" w:cs="Arial"/>
          <w:b/>
          <w:sz w:val="24"/>
          <w:szCs w:val="24"/>
        </w:rPr>
      </w:pPr>
      <w:r w:rsidRPr="00D30403">
        <w:rPr>
          <w:rFonts w:ascii="Arial" w:hAnsi="Arial" w:cs="Arial"/>
          <w:b/>
          <w:sz w:val="24"/>
          <w:szCs w:val="24"/>
        </w:rPr>
        <w:t xml:space="preserve">Hazards Identified: </w:t>
      </w:r>
    </w:p>
    <w:p w14:paraId="74109315" w14:textId="77777777" w:rsidR="00DF475C" w:rsidRPr="00D30403" w:rsidRDefault="00DF475C" w:rsidP="00DF475C">
      <w:pPr>
        <w:spacing w:before="100" w:beforeAutospacing="1" w:after="100" w:afterAutospacing="1" w:line="340" w:lineRule="atLeast"/>
        <w:rPr>
          <w:rFonts w:ascii="Arial" w:hAnsi="Arial" w:cs="Arial"/>
          <w:sz w:val="24"/>
          <w:szCs w:val="24"/>
        </w:rPr>
      </w:pPr>
      <w:r w:rsidRPr="00D30403">
        <w:rPr>
          <w:rFonts w:ascii="Arial" w:hAnsi="Arial" w:cs="Arial"/>
          <w:b/>
          <w:bCs/>
          <w:sz w:val="24"/>
          <w:szCs w:val="24"/>
        </w:rPr>
        <w:lastRenderedPageBreak/>
        <w:t xml:space="preserve">Mechanical hazard </w:t>
      </w:r>
    </w:p>
    <w:p w14:paraId="045D506F" w14:textId="77777777" w:rsidR="00E9601E" w:rsidRPr="00E9601E" w:rsidRDefault="00E9601E" w:rsidP="00E9601E">
      <w:pPr>
        <w:pStyle w:val="ListParagraph"/>
        <w:numPr>
          <w:ilvl w:val="0"/>
          <w:numId w:val="6"/>
        </w:numPr>
        <w:spacing w:before="100" w:beforeAutospacing="1" w:after="100" w:afterAutospacing="1" w:line="340" w:lineRule="atLeast"/>
        <w:rPr>
          <w:rFonts w:ascii="Times New Roman" w:hAnsi="Times New Roman"/>
          <w:szCs w:val="24"/>
        </w:rPr>
      </w:pPr>
      <w:r w:rsidRPr="00E9601E">
        <w:rPr>
          <w:rFonts w:ascii="Times New Roman" w:hAnsi="Times New Roman"/>
          <w:szCs w:val="24"/>
        </w:rPr>
        <w:t xml:space="preserve">Inhaling of dust. </w:t>
      </w:r>
    </w:p>
    <w:p w14:paraId="0AE36EB8" w14:textId="77777777" w:rsidR="00E9601E" w:rsidRPr="00E9601E" w:rsidRDefault="00E9601E" w:rsidP="00E9601E">
      <w:pPr>
        <w:pStyle w:val="ListParagraph"/>
        <w:numPr>
          <w:ilvl w:val="0"/>
          <w:numId w:val="6"/>
        </w:numPr>
        <w:spacing w:before="100" w:beforeAutospacing="1" w:after="100" w:afterAutospacing="1" w:line="340" w:lineRule="atLeast"/>
        <w:rPr>
          <w:rFonts w:ascii="Times New Roman" w:hAnsi="Times New Roman"/>
          <w:szCs w:val="24"/>
        </w:rPr>
      </w:pPr>
      <w:r w:rsidRPr="00E9601E">
        <w:rPr>
          <w:rFonts w:ascii="Times New Roman" w:hAnsi="Times New Roman"/>
          <w:szCs w:val="24"/>
        </w:rPr>
        <w:t xml:space="preserve">Fire hazard. </w:t>
      </w:r>
    </w:p>
    <w:p w14:paraId="521B4BC1" w14:textId="77777777" w:rsidR="00E9601E" w:rsidRPr="00E9601E" w:rsidRDefault="00E9601E" w:rsidP="00E9601E">
      <w:pPr>
        <w:pStyle w:val="ListParagraph"/>
        <w:numPr>
          <w:ilvl w:val="0"/>
          <w:numId w:val="6"/>
        </w:numPr>
        <w:spacing w:before="100" w:beforeAutospacing="1" w:after="100" w:afterAutospacing="1" w:line="340" w:lineRule="atLeast"/>
        <w:rPr>
          <w:rFonts w:ascii="Times New Roman" w:hAnsi="Times New Roman"/>
          <w:szCs w:val="28"/>
        </w:rPr>
      </w:pPr>
      <w:r w:rsidRPr="00E9601E">
        <w:rPr>
          <w:rFonts w:ascii="Times New Roman" w:hAnsi="Times New Roman"/>
          <w:bCs/>
          <w:szCs w:val="28"/>
        </w:rPr>
        <w:t xml:space="preserve">Fall of material </w:t>
      </w:r>
    </w:p>
    <w:p w14:paraId="7C360CD1" w14:textId="77777777" w:rsidR="00E9601E" w:rsidRPr="00E9601E" w:rsidRDefault="00E9601E" w:rsidP="00E9601E">
      <w:pPr>
        <w:pStyle w:val="ListParagraph"/>
        <w:numPr>
          <w:ilvl w:val="0"/>
          <w:numId w:val="6"/>
        </w:numPr>
        <w:spacing w:before="100" w:beforeAutospacing="1" w:after="100" w:afterAutospacing="1" w:line="340" w:lineRule="atLeast"/>
        <w:rPr>
          <w:rFonts w:ascii="Times New Roman" w:hAnsi="Times New Roman"/>
          <w:szCs w:val="28"/>
        </w:rPr>
      </w:pPr>
      <w:r w:rsidRPr="00E9601E">
        <w:rPr>
          <w:rFonts w:ascii="Times New Roman" w:hAnsi="Times New Roman"/>
          <w:bCs/>
          <w:szCs w:val="28"/>
        </w:rPr>
        <w:t xml:space="preserve"> Accident due to improper shutdown</w:t>
      </w:r>
    </w:p>
    <w:p w14:paraId="4096A8BC" w14:textId="77777777" w:rsidR="00E9601E" w:rsidRPr="00E9601E" w:rsidRDefault="00E9601E" w:rsidP="00E9601E">
      <w:pPr>
        <w:pStyle w:val="ListParagraph"/>
        <w:numPr>
          <w:ilvl w:val="0"/>
          <w:numId w:val="6"/>
        </w:numPr>
        <w:spacing w:before="100" w:beforeAutospacing="1" w:after="100" w:afterAutospacing="1" w:line="340" w:lineRule="atLeast"/>
        <w:rPr>
          <w:rFonts w:ascii="Times New Roman" w:hAnsi="Times New Roman"/>
          <w:szCs w:val="28"/>
        </w:rPr>
      </w:pPr>
      <w:r w:rsidRPr="00E9601E">
        <w:rPr>
          <w:rFonts w:ascii="Times New Roman" w:hAnsi="Times New Roman"/>
          <w:bCs/>
          <w:szCs w:val="28"/>
        </w:rPr>
        <w:t> Flying of Chips during hammering</w:t>
      </w:r>
      <w:r w:rsidRPr="00E9601E">
        <w:rPr>
          <w:rFonts w:ascii="Times New Roman" w:hAnsi="Times New Roman"/>
          <w:b/>
          <w:bCs/>
          <w:sz w:val="28"/>
          <w:szCs w:val="28"/>
        </w:rPr>
        <w:t>.</w:t>
      </w:r>
    </w:p>
    <w:p w14:paraId="6ED4030B" w14:textId="77777777" w:rsidR="00E9601E" w:rsidRPr="00E9601E" w:rsidRDefault="00E9601E" w:rsidP="00E9601E">
      <w:pPr>
        <w:pStyle w:val="ListParagraph"/>
        <w:numPr>
          <w:ilvl w:val="0"/>
          <w:numId w:val="6"/>
        </w:numPr>
        <w:spacing w:before="100" w:beforeAutospacing="1" w:after="100" w:afterAutospacing="1" w:line="340" w:lineRule="atLeast"/>
        <w:rPr>
          <w:rFonts w:ascii="Times New Roman" w:hAnsi="Times New Roman"/>
          <w:szCs w:val="28"/>
        </w:rPr>
      </w:pPr>
      <w:r w:rsidRPr="00E9601E">
        <w:rPr>
          <w:rFonts w:ascii="Times New Roman" w:hAnsi="Times New Roman"/>
          <w:bCs/>
          <w:szCs w:val="28"/>
        </w:rPr>
        <w:t> Failure of sling, chain pulley block, improper hooks welding.</w:t>
      </w:r>
    </w:p>
    <w:p w14:paraId="5685B987" w14:textId="77777777" w:rsidR="00E9601E" w:rsidRPr="00E9601E" w:rsidRDefault="00E9601E" w:rsidP="00E9601E">
      <w:pPr>
        <w:pStyle w:val="ListParagraph"/>
        <w:numPr>
          <w:ilvl w:val="0"/>
          <w:numId w:val="6"/>
        </w:numPr>
        <w:spacing w:before="100" w:beforeAutospacing="1" w:after="100" w:afterAutospacing="1" w:line="340" w:lineRule="atLeast"/>
        <w:rPr>
          <w:rFonts w:ascii="Times New Roman" w:hAnsi="Times New Roman"/>
          <w:sz w:val="18"/>
          <w:szCs w:val="28"/>
        </w:rPr>
      </w:pPr>
      <w:r w:rsidRPr="00E9601E">
        <w:rPr>
          <w:rFonts w:ascii="Times New Roman" w:hAnsi="Times New Roman"/>
          <w:bCs/>
          <w:szCs w:val="28"/>
        </w:rPr>
        <w:t xml:space="preserve"> Fall of a person</w:t>
      </w:r>
      <w:r w:rsidRPr="00E9601E">
        <w:rPr>
          <w:rFonts w:ascii="Times New Roman" w:hAnsi="Times New Roman"/>
          <w:bCs/>
          <w:sz w:val="18"/>
          <w:szCs w:val="28"/>
        </w:rPr>
        <w:t>.</w:t>
      </w:r>
      <w:r w:rsidRPr="00E9601E">
        <w:rPr>
          <w:rFonts w:ascii="Times New Roman" w:hAnsi="Times New Roman"/>
          <w:sz w:val="20"/>
          <w:szCs w:val="24"/>
        </w:rPr>
        <w:t xml:space="preserve"> </w:t>
      </w:r>
    </w:p>
    <w:p w14:paraId="632B45AF" w14:textId="77777777" w:rsidR="00E9601E" w:rsidRPr="00E9601E" w:rsidRDefault="00E9601E" w:rsidP="00E9601E">
      <w:pPr>
        <w:pStyle w:val="ListParagraph"/>
        <w:numPr>
          <w:ilvl w:val="0"/>
          <w:numId w:val="6"/>
        </w:numPr>
        <w:spacing w:before="100" w:beforeAutospacing="1" w:after="100" w:afterAutospacing="1" w:line="340" w:lineRule="atLeast"/>
        <w:rPr>
          <w:rFonts w:ascii="Times New Roman" w:hAnsi="Times New Roman"/>
          <w:sz w:val="18"/>
          <w:szCs w:val="28"/>
        </w:rPr>
      </w:pPr>
      <w:r w:rsidRPr="00E9601E">
        <w:rPr>
          <w:rFonts w:ascii="Times New Roman" w:hAnsi="Times New Roman"/>
          <w:szCs w:val="24"/>
        </w:rPr>
        <w:t>High temperature</w:t>
      </w:r>
    </w:p>
    <w:p w14:paraId="4C9D9F7B" w14:textId="30A0F5F5" w:rsidR="002B3445" w:rsidRPr="00512AED" w:rsidRDefault="002B3445" w:rsidP="00E9601E">
      <w:pPr>
        <w:pStyle w:val="ListParagraph"/>
        <w:spacing w:before="100" w:beforeAutospacing="1" w:after="100" w:afterAutospacing="1" w:line="340" w:lineRule="atLeast"/>
        <w:ind w:left="1125"/>
        <w:rPr>
          <w:rFonts w:ascii="Times New Roman" w:hAnsi="Times New Roman"/>
          <w:sz w:val="24"/>
          <w:szCs w:val="24"/>
        </w:rPr>
      </w:pPr>
      <w:r w:rsidRPr="00512AED">
        <w:rPr>
          <w:rFonts w:ascii="Times New Roman" w:hAnsi="Times New Roman"/>
          <w:sz w:val="24"/>
          <w:szCs w:val="24"/>
        </w:rPr>
        <w:t xml:space="preserve"> </w:t>
      </w:r>
    </w:p>
    <w:p w14:paraId="595A2F47" w14:textId="77777777" w:rsidR="00EE5894" w:rsidRDefault="00EE5894" w:rsidP="00EE5894">
      <w:pPr>
        <w:tabs>
          <w:tab w:val="num" w:pos="720"/>
        </w:tabs>
        <w:spacing w:before="100" w:beforeAutospacing="1" w:after="100" w:afterAutospacing="1" w:line="340" w:lineRule="atLeast"/>
        <w:ind w:left="720" w:hanging="360"/>
        <w:rPr>
          <w:rFonts w:ascii="Arial" w:hAnsi="Arial" w:cs="Arial"/>
          <w:b/>
          <w:bCs/>
          <w:sz w:val="24"/>
          <w:szCs w:val="24"/>
        </w:rPr>
      </w:pPr>
      <w:r>
        <w:rPr>
          <w:rFonts w:ascii="Arial" w:hAnsi="Arial" w:cs="Arial"/>
          <w:b/>
          <w:bCs/>
          <w:sz w:val="24"/>
          <w:szCs w:val="24"/>
        </w:rPr>
        <w:t xml:space="preserve">Electrical hazard  </w:t>
      </w:r>
    </w:p>
    <w:p w14:paraId="5A34B0D0" w14:textId="62386814" w:rsidR="00DF475C" w:rsidRPr="00EE5894" w:rsidRDefault="00DF475C" w:rsidP="00EE5894">
      <w:pPr>
        <w:pStyle w:val="ListParagraph"/>
        <w:numPr>
          <w:ilvl w:val="0"/>
          <w:numId w:val="14"/>
        </w:numPr>
        <w:tabs>
          <w:tab w:val="num" w:pos="720"/>
        </w:tabs>
        <w:spacing w:before="100" w:beforeAutospacing="1" w:after="100" w:afterAutospacing="1" w:line="340" w:lineRule="atLeast"/>
        <w:rPr>
          <w:rFonts w:ascii="Arial" w:hAnsi="Arial" w:cs="Arial"/>
          <w:b/>
          <w:bCs/>
          <w:sz w:val="24"/>
          <w:szCs w:val="24"/>
        </w:rPr>
      </w:pPr>
      <w:r w:rsidRPr="00EE5894">
        <w:rPr>
          <w:rFonts w:ascii="Arial" w:hAnsi="Arial" w:cs="Arial"/>
          <w:bCs/>
          <w:sz w:val="24"/>
          <w:szCs w:val="24"/>
        </w:rPr>
        <w:t xml:space="preserve">Electrical shock in welding </w:t>
      </w:r>
    </w:p>
    <w:p w14:paraId="2257365A" w14:textId="7F1E0A21" w:rsidR="00E9601E" w:rsidRPr="002345A4" w:rsidRDefault="00D65307" w:rsidP="00E9601E">
      <w:pPr>
        <w:spacing w:before="100" w:beforeAutospacing="1" w:after="100" w:afterAutospacing="1"/>
        <w:outlineLvl w:val="6"/>
        <w:rPr>
          <w:rFonts w:ascii="Arial" w:hAnsi="Arial" w:cs="Arial"/>
          <w:bCs/>
          <w:sz w:val="24"/>
          <w:szCs w:val="24"/>
        </w:rPr>
      </w:pPr>
      <w:r w:rsidRPr="00087BFD">
        <w:rPr>
          <w:b/>
          <w:bCs/>
          <w:sz w:val="24"/>
          <w:szCs w:val="24"/>
          <w:u w:val="single"/>
        </w:rPr>
        <w:t>Activity No 1:</w:t>
      </w:r>
      <w:r w:rsidR="00E9601E" w:rsidRPr="002345A4">
        <w:rPr>
          <w:rFonts w:ascii="Arial" w:hAnsi="Arial" w:cs="Arial"/>
          <w:b/>
          <w:bCs/>
          <w:sz w:val="24"/>
          <w:szCs w:val="24"/>
        </w:rPr>
        <w:t xml:space="preserve">   </w:t>
      </w:r>
      <w:r w:rsidR="00E9601E" w:rsidRPr="002345A4">
        <w:rPr>
          <w:rFonts w:ascii="Arial" w:hAnsi="Arial" w:cs="Arial"/>
          <w:b/>
          <w:bCs/>
          <w:sz w:val="24"/>
          <w:szCs w:val="24"/>
          <w:u w:val="single"/>
        </w:rPr>
        <w:t>Hard facing of crusher teeth</w:t>
      </w:r>
      <w:r w:rsidR="00E9601E" w:rsidRPr="002345A4">
        <w:rPr>
          <w:rFonts w:ascii="Arial" w:hAnsi="Arial" w:cs="Arial"/>
          <w:bCs/>
          <w:sz w:val="24"/>
          <w:szCs w:val="24"/>
        </w:rPr>
        <w:t xml:space="preserve"> </w:t>
      </w:r>
    </w:p>
    <w:p w14:paraId="06CCD4D8" w14:textId="77777777" w:rsidR="00E9601E" w:rsidRPr="000E1002" w:rsidRDefault="00E9601E" w:rsidP="00E9601E">
      <w:pPr>
        <w:pStyle w:val="ListParagraph"/>
        <w:numPr>
          <w:ilvl w:val="0"/>
          <w:numId w:val="39"/>
        </w:numPr>
        <w:spacing w:before="100" w:beforeAutospacing="1" w:after="100" w:afterAutospacing="1" w:line="240" w:lineRule="auto"/>
        <w:jc w:val="both"/>
        <w:rPr>
          <w:rFonts w:cs="Calibri"/>
          <w:bCs/>
          <w:szCs w:val="20"/>
        </w:rPr>
      </w:pPr>
      <w:r>
        <w:rPr>
          <w:rFonts w:cs="Calibri"/>
          <w:bCs/>
          <w:szCs w:val="20"/>
        </w:rPr>
        <w:t>Ensure that pallet car is empty, if not; request the production to do so.</w:t>
      </w:r>
    </w:p>
    <w:p w14:paraId="7B0E1425" w14:textId="77777777" w:rsidR="00E9601E" w:rsidRPr="00F63234" w:rsidRDefault="00E9601E" w:rsidP="00E9601E">
      <w:pPr>
        <w:pStyle w:val="ListParagraph"/>
        <w:numPr>
          <w:ilvl w:val="0"/>
          <w:numId w:val="39"/>
        </w:numPr>
        <w:spacing w:before="100" w:beforeAutospacing="1" w:after="100" w:afterAutospacing="1" w:line="240" w:lineRule="auto"/>
        <w:jc w:val="both"/>
        <w:rPr>
          <w:rFonts w:cs="Calibri"/>
          <w:bCs/>
          <w:szCs w:val="20"/>
        </w:rPr>
      </w:pPr>
      <w:r w:rsidRPr="00E90566">
        <w:rPr>
          <w:rFonts w:cs="Calibri"/>
          <w:szCs w:val="24"/>
          <w:lang w:eastAsia="en-IN"/>
        </w:rPr>
        <w:t xml:space="preserve">Take work permit from the shift Superintendent / production </w:t>
      </w:r>
      <w:r w:rsidRPr="00E90566">
        <w:rPr>
          <w:rFonts w:cs="Calibri"/>
          <w:szCs w:val="24"/>
        </w:rPr>
        <w:t>in charge</w:t>
      </w:r>
      <w:r w:rsidRPr="00E90566">
        <w:rPr>
          <w:rFonts w:cs="Calibri"/>
          <w:szCs w:val="24"/>
          <w:lang w:eastAsia="en-IN"/>
        </w:rPr>
        <w:t xml:space="preserve"> and obtain the shutdown clearance from Electrical Department </w:t>
      </w:r>
      <w:r>
        <w:rPr>
          <w:rFonts w:cs="Calibri"/>
          <w:szCs w:val="24"/>
          <w:lang w:eastAsia="en-IN"/>
        </w:rPr>
        <w:t xml:space="preserve">of Sinter Machine, </w:t>
      </w:r>
      <w:r w:rsidRPr="00F63234">
        <w:rPr>
          <w:rFonts w:cs="Calibri"/>
          <w:szCs w:val="24"/>
          <w:highlight w:val="yellow"/>
          <w:lang w:eastAsia="en-IN"/>
        </w:rPr>
        <w:t>T</w:t>
      </w:r>
      <w:r>
        <w:rPr>
          <w:rFonts w:cs="Calibri"/>
          <w:szCs w:val="24"/>
          <w:highlight w:val="yellow"/>
          <w:lang w:eastAsia="en-IN"/>
        </w:rPr>
        <w:t>ESP Fan</w:t>
      </w:r>
      <w:r w:rsidRPr="00F63234">
        <w:rPr>
          <w:rFonts w:cs="Calibri"/>
          <w:szCs w:val="24"/>
          <w:highlight w:val="yellow"/>
          <w:lang w:eastAsia="en-IN"/>
        </w:rPr>
        <w:t xml:space="preserve">, </w:t>
      </w:r>
      <w:r>
        <w:rPr>
          <w:rFonts w:cs="Calibri"/>
          <w:szCs w:val="24"/>
          <w:highlight w:val="yellow"/>
          <w:lang w:eastAsia="en-IN"/>
        </w:rPr>
        <w:t xml:space="preserve">Tail ESP </w:t>
      </w:r>
      <w:r w:rsidRPr="00F63234">
        <w:rPr>
          <w:rFonts w:cs="Calibri"/>
          <w:szCs w:val="24"/>
          <w:highlight w:val="yellow"/>
          <w:lang w:eastAsia="en-IN"/>
        </w:rPr>
        <w:t>Damper</w:t>
      </w:r>
      <w:r>
        <w:rPr>
          <w:rFonts w:cs="Calibri"/>
          <w:szCs w:val="24"/>
          <w:lang w:eastAsia="en-IN"/>
        </w:rPr>
        <w:t xml:space="preserve"> &amp; Single Roll Crusher </w:t>
      </w:r>
      <w:r w:rsidRPr="00E90566">
        <w:rPr>
          <w:rFonts w:cs="Calibri"/>
          <w:szCs w:val="24"/>
          <w:lang w:eastAsia="en-IN"/>
        </w:rPr>
        <w:t>with LOTO.</w:t>
      </w:r>
    </w:p>
    <w:p w14:paraId="6627B9B0" w14:textId="77777777" w:rsidR="00E9601E" w:rsidRDefault="00E9601E" w:rsidP="00E9601E">
      <w:pPr>
        <w:pStyle w:val="ListParagraph"/>
        <w:numPr>
          <w:ilvl w:val="0"/>
          <w:numId w:val="39"/>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1D0B84A8" w14:textId="77777777" w:rsidR="00E9601E" w:rsidRDefault="00E9601E" w:rsidP="00E9601E">
      <w:pPr>
        <w:pStyle w:val="ListParagraph"/>
        <w:numPr>
          <w:ilvl w:val="0"/>
          <w:numId w:val="39"/>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SRC &amp; SINTER MACHINE.</w:t>
      </w:r>
    </w:p>
    <w:p w14:paraId="5DECF433" w14:textId="77777777" w:rsidR="00E9601E" w:rsidRPr="00530D99" w:rsidRDefault="00E9601E" w:rsidP="00E9601E">
      <w:pPr>
        <w:pStyle w:val="ListParagraph"/>
        <w:numPr>
          <w:ilvl w:val="0"/>
          <w:numId w:val="39"/>
        </w:numPr>
        <w:spacing w:before="100" w:beforeAutospacing="1" w:after="100" w:afterAutospacing="1" w:line="240" w:lineRule="auto"/>
        <w:jc w:val="both"/>
        <w:rPr>
          <w:rFonts w:cs="Calibri"/>
          <w:bCs/>
          <w:szCs w:val="20"/>
        </w:rPr>
      </w:pPr>
      <w:r w:rsidRPr="00530D99">
        <w:rPr>
          <w:rFonts w:cs="Calibri"/>
          <w:bCs/>
          <w:szCs w:val="20"/>
        </w:rPr>
        <w:t>Open SRC manual door to obtain comfortable working temperature.</w:t>
      </w:r>
    </w:p>
    <w:p w14:paraId="66613A31" w14:textId="77777777" w:rsidR="00E9601E" w:rsidRDefault="00E9601E" w:rsidP="00E9601E">
      <w:pPr>
        <w:pStyle w:val="ListParagraph"/>
        <w:numPr>
          <w:ilvl w:val="0"/>
          <w:numId w:val="39"/>
        </w:numPr>
        <w:spacing w:before="100" w:beforeAutospacing="1" w:after="100" w:afterAutospacing="1" w:line="240" w:lineRule="auto"/>
        <w:jc w:val="both"/>
        <w:rPr>
          <w:rFonts w:cs="Calibri"/>
          <w:bCs/>
          <w:szCs w:val="20"/>
        </w:rPr>
      </w:pPr>
      <w:r>
        <w:rPr>
          <w:rFonts w:cs="Calibri"/>
          <w:bCs/>
          <w:szCs w:val="20"/>
        </w:rPr>
        <w:t>Provide direct earthing to SRC</w:t>
      </w:r>
    </w:p>
    <w:p w14:paraId="3B0258B2" w14:textId="77777777" w:rsidR="00E9601E" w:rsidRPr="00060334" w:rsidRDefault="00E9601E" w:rsidP="00E9601E">
      <w:pPr>
        <w:pStyle w:val="ListParagraph"/>
        <w:numPr>
          <w:ilvl w:val="0"/>
          <w:numId w:val="39"/>
        </w:numPr>
        <w:spacing w:before="100" w:beforeAutospacing="1" w:after="100" w:afterAutospacing="1" w:line="240" w:lineRule="auto"/>
        <w:jc w:val="both"/>
        <w:rPr>
          <w:rFonts w:cs="Calibri"/>
          <w:bCs/>
          <w:szCs w:val="20"/>
        </w:rPr>
      </w:pPr>
      <w:r>
        <w:rPr>
          <w:rFonts w:cs="Calibri"/>
          <w:bCs/>
          <w:szCs w:val="20"/>
        </w:rPr>
        <w:t xml:space="preserve">If crusher teeth </w:t>
      </w:r>
      <w:proofErr w:type="gramStart"/>
      <w:r>
        <w:rPr>
          <w:rFonts w:cs="Calibri"/>
          <w:bCs/>
          <w:szCs w:val="20"/>
        </w:rPr>
        <w:t>is</w:t>
      </w:r>
      <w:proofErr w:type="gramEnd"/>
      <w:r>
        <w:rPr>
          <w:rFonts w:cs="Calibri"/>
          <w:bCs/>
          <w:szCs w:val="20"/>
        </w:rPr>
        <w:t xml:space="preserve"> more than 10 mm worn, then buffer layer -1 (</w:t>
      </w:r>
      <w:r w:rsidRPr="0083339E">
        <w:rPr>
          <w:rFonts w:ascii="Times New Roman" w:hAnsi="Times New Roman"/>
          <w:sz w:val="24"/>
          <w:szCs w:val="24"/>
        </w:rPr>
        <w:t>Tera PS 91</w:t>
      </w:r>
      <w:r>
        <w:rPr>
          <w:rFonts w:ascii="Times New Roman" w:hAnsi="Times New Roman"/>
          <w:sz w:val="24"/>
          <w:szCs w:val="24"/>
        </w:rPr>
        <w:t>)</w:t>
      </w:r>
      <w:r>
        <w:rPr>
          <w:rFonts w:cs="Calibri"/>
          <w:bCs/>
          <w:szCs w:val="20"/>
        </w:rPr>
        <w:t xml:space="preserve"> should be applied.</w:t>
      </w:r>
      <w:r w:rsidDel="00060334">
        <w:rPr>
          <w:rFonts w:cs="Calibri"/>
          <w:bCs/>
          <w:szCs w:val="20"/>
        </w:rPr>
        <w:t xml:space="preserve"> </w:t>
      </w:r>
      <w:r>
        <w:rPr>
          <w:rFonts w:cs="Calibri"/>
          <w:bCs/>
          <w:szCs w:val="20"/>
        </w:rPr>
        <w:t xml:space="preserve"> </w:t>
      </w:r>
      <w:r w:rsidRPr="00060334">
        <w:rPr>
          <w:rFonts w:cs="Calibri"/>
          <w:bCs/>
          <w:szCs w:val="20"/>
        </w:rPr>
        <w:t>For</w:t>
      </w:r>
      <w:r>
        <w:rPr>
          <w:rFonts w:cs="Calibri"/>
          <w:bCs/>
          <w:szCs w:val="20"/>
        </w:rPr>
        <w:t xml:space="preserve"> less than 10mm</w:t>
      </w:r>
      <w:r w:rsidRPr="00060334">
        <w:rPr>
          <w:rFonts w:cs="Calibri"/>
          <w:bCs/>
          <w:szCs w:val="20"/>
        </w:rPr>
        <w:t xml:space="preserve"> Buffer Layer 2</w:t>
      </w:r>
      <w:r>
        <w:rPr>
          <w:rFonts w:cs="Calibri"/>
          <w:bCs/>
          <w:szCs w:val="20"/>
        </w:rPr>
        <w:t xml:space="preserve"> (</w:t>
      </w:r>
      <w:r w:rsidRPr="0083339E">
        <w:rPr>
          <w:rFonts w:ascii="Times New Roman" w:hAnsi="Times New Roman"/>
          <w:sz w:val="24"/>
          <w:szCs w:val="24"/>
        </w:rPr>
        <w:t>CPBF 024</w:t>
      </w:r>
      <w:r>
        <w:rPr>
          <w:rFonts w:ascii="Times New Roman" w:hAnsi="Times New Roman"/>
          <w:sz w:val="24"/>
          <w:szCs w:val="24"/>
        </w:rPr>
        <w:t>)</w:t>
      </w:r>
      <w:r>
        <w:rPr>
          <w:rFonts w:cs="Calibri"/>
          <w:bCs/>
          <w:szCs w:val="20"/>
        </w:rPr>
        <w:t xml:space="preserve"> should be applied on the job</w:t>
      </w:r>
      <w:r w:rsidRPr="00060334">
        <w:rPr>
          <w:rFonts w:cs="Calibri"/>
          <w:bCs/>
          <w:szCs w:val="20"/>
        </w:rPr>
        <w:t>.</w:t>
      </w:r>
    </w:p>
    <w:p w14:paraId="641177E8" w14:textId="77777777" w:rsidR="00E9601E" w:rsidRPr="00060334" w:rsidRDefault="00E9601E" w:rsidP="00E9601E">
      <w:pPr>
        <w:pStyle w:val="ListParagraph"/>
        <w:numPr>
          <w:ilvl w:val="0"/>
          <w:numId w:val="39"/>
        </w:numPr>
        <w:spacing w:before="100" w:beforeAutospacing="1" w:after="100" w:afterAutospacing="1" w:line="240" w:lineRule="auto"/>
        <w:jc w:val="both"/>
        <w:rPr>
          <w:rFonts w:cs="Calibri"/>
          <w:bCs/>
          <w:szCs w:val="20"/>
        </w:rPr>
      </w:pPr>
      <w:r w:rsidRPr="00060334">
        <w:rPr>
          <w:rFonts w:cs="Calibri"/>
          <w:bCs/>
          <w:szCs w:val="20"/>
        </w:rPr>
        <w:t>For Final Coating</w:t>
      </w:r>
      <w:r>
        <w:rPr>
          <w:rFonts w:cs="Calibri"/>
          <w:bCs/>
          <w:szCs w:val="20"/>
        </w:rPr>
        <w:t xml:space="preserve"> (top 2 layers)</w:t>
      </w:r>
      <w:r w:rsidRPr="00060334">
        <w:rPr>
          <w:rFonts w:cs="Calibri"/>
          <w:bCs/>
          <w:szCs w:val="20"/>
        </w:rPr>
        <w:t xml:space="preserve"> apply 2 layers of PYRO CARB 077</w:t>
      </w:r>
      <w:r>
        <w:rPr>
          <w:rFonts w:cs="Calibri"/>
          <w:bCs/>
          <w:szCs w:val="20"/>
        </w:rPr>
        <w:t xml:space="preserve"> final </w:t>
      </w:r>
      <w:proofErr w:type="gramStart"/>
      <w:r>
        <w:rPr>
          <w:rFonts w:cs="Calibri"/>
          <w:bCs/>
          <w:szCs w:val="20"/>
        </w:rPr>
        <w:t>layer  should</w:t>
      </w:r>
      <w:proofErr w:type="gramEnd"/>
      <w:r>
        <w:rPr>
          <w:rFonts w:cs="Calibri"/>
          <w:bCs/>
          <w:szCs w:val="20"/>
        </w:rPr>
        <w:t xml:space="preserve"> be </w:t>
      </w:r>
      <w:proofErr w:type="spellStart"/>
      <w:r>
        <w:rPr>
          <w:rFonts w:cs="Calibri"/>
          <w:bCs/>
          <w:szCs w:val="20"/>
        </w:rPr>
        <w:t>chequered</w:t>
      </w:r>
      <w:proofErr w:type="spellEnd"/>
      <w:r>
        <w:rPr>
          <w:rFonts w:cs="Calibri"/>
          <w:bCs/>
          <w:szCs w:val="20"/>
        </w:rPr>
        <w:t xml:space="preserve"> pattern</w:t>
      </w:r>
    </w:p>
    <w:p w14:paraId="0D31F7EB" w14:textId="77777777" w:rsidR="00E9601E" w:rsidRDefault="00E9601E" w:rsidP="00E9601E">
      <w:pPr>
        <w:pStyle w:val="ListParagraph"/>
        <w:numPr>
          <w:ilvl w:val="0"/>
          <w:numId w:val="39"/>
        </w:numPr>
        <w:spacing w:before="100" w:beforeAutospacing="1" w:after="100" w:afterAutospacing="1" w:line="240" w:lineRule="auto"/>
        <w:jc w:val="both"/>
        <w:rPr>
          <w:rFonts w:cs="Calibri"/>
          <w:bCs/>
          <w:szCs w:val="20"/>
        </w:rPr>
      </w:pPr>
      <w:r w:rsidRPr="00060334">
        <w:rPr>
          <w:rFonts w:cs="Calibri"/>
          <w:bCs/>
          <w:szCs w:val="20"/>
        </w:rPr>
        <w:t xml:space="preserve">After completion </w:t>
      </w:r>
      <w:r>
        <w:rPr>
          <w:rFonts w:cs="Calibri"/>
          <w:bCs/>
          <w:szCs w:val="20"/>
        </w:rPr>
        <w:t>of the job close the SRC door.</w:t>
      </w:r>
    </w:p>
    <w:p w14:paraId="5100B6C8" w14:textId="77777777" w:rsidR="00E9601E" w:rsidRPr="00E90566" w:rsidRDefault="00E9601E" w:rsidP="00E9601E">
      <w:pPr>
        <w:pStyle w:val="ListParagraph"/>
        <w:numPr>
          <w:ilvl w:val="0"/>
          <w:numId w:val="39"/>
        </w:numPr>
        <w:spacing w:before="100" w:beforeAutospacing="1" w:after="100" w:afterAutospacing="1" w:line="240" w:lineRule="auto"/>
        <w:jc w:val="both"/>
        <w:rPr>
          <w:rFonts w:cs="Calibri"/>
          <w:bCs/>
          <w:szCs w:val="20"/>
        </w:rPr>
      </w:pPr>
      <w:r w:rsidRPr="00060334">
        <w:rPr>
          <w:rFonts w:cs="Calibri"/>
          <w:bCs/>
          <w:szCs w:val="20"/>
        </w:rPr>
        <w:t>Clear</w:t>
      </w:r>
      <w:r>
        <w:rPr>
          <w:rFonts w:cs="Calibri"/>
          <w:bCs/>
          <w:szCs w:val="20"/>
        </w:rPr>
        <w:t xml:space="preserve"> shutdown &amp; handover to production.</w:t>
      </w:r>
    </w:p>
    <w:p w14:paraId="2370EA47" w14:textId="77777777" w:rsidR="00E9601E" w:rsidRPr="0083339E" w:rsidRDefault="00E9601E" w:rsidP="00E9601E">
      <w:pPr>
        <w:pStyle w:val="ListParagraph"/>
        <w:spacing w:after="100" w:afterAutospacing="1" w:line="240" w:lineRule="auto"/>
        <w:ind w:left="644"/>
        <w:rPr>
          <w:rFonts w:ascii="Times New Roman" w:hAnsi="Times New Roman"/>
          <w:sz w:val="24"/>
          <w:szCs w:val="24"/>
        </w:rPr>
      </w:pPr>
      <w:r w:rsidRPr="0083339E">
        <w:rPr>
          <w:rFonts w:ascii="Times New Roman" w:hAnsi="Times New Roman"/>
          <w:color w:val="1F497D"/>
          <w:sz w:val="24"/>
          <w:szCs w:val="24"/>
        </w:rPr>
        <w:t> </w:t>
      </w:r>
    </w:p>
    <w:tbl>
      <w:tblPr>
        <w:tblW w:w="8741" w:type="dxa"/>
        <w:tblCellMar>
          <w:left w:w="0" w:type="dxa"/>
          <w:right w:w="0" w:type="dxa"/>
        </w:tblCellMar>
        <w:tblLook w:val="04A0" w:firstRow="1" w:lastRow="0" w:firstColumn="1" w:lastColumn="0" w:noHBand="0" w:noVBand="1"/>
      </w:tblPr>
      <w:tblGrid>
        <w:gridCol w:w="890"/>
        <w:gridCol w:w="960"/>
        <w:gridCol w:w="952"/>
        <w:gridCol w:w="1264"/>
        <w:gridCol w:w="1337"/>
        <w:gridCol w:w="1864"/>
        <w:gridCol w:w="1474"/>
        <w:gridCol w:w="16"/>
      </w:tblGrid>
      <w:tr w:rsidR="00E9601E" w:rsidRPr="0083339E" w14:paraId="5E342540" w14:textId="77777777" w:rsidTr="00246592">
        <w:trPr>
          <w:trHeight w:val="375"/>
        </w:trPr>
        <w:tc>
          <w:tcPr>
            <w:tcW w:w="8741" w:type="dxa"/>
            <w:gridSpan w:val="7"/>
            <w:tcBorders>
              <w:top w:val="single" w:sz="8" w:space="0" w:color="auto"/>
              <w:left w:val="single" w:sz="8" w:space="0" w:color="auto"/>
              <w:bottom w:val="single" w:sz="8" w:space="0" w:color="auto"/>
              <w:right w:val="nil"/>
            </w:tcBorders>
            <w:noWrap/>
            <w:tcMar>
              <w:top w:w="0" w:type="dxa"/>
              <w:left w:w="108" w:type="dxa"/>
              <w:bottom w:w="0" w:type="dxa"/>
              <w:right w:w="108" w:type="dxa"/>
            </w:tcMar>
            <w:vAlign w:val="bottom"/>
            <w:hideMark/>
          </w:tcPr>
          <w:p w14:paraId="3DD8748B" w14:textId="77777777" w:rsidR="00E9601E" w:rsidRPr="0083339E" w:rsidRDefault="00E9601E" w:rsidP="00246592">
            <w:pPr>
              <w:spacing w:before="100" w:beforeAutospacing="1" w:after="100" w:afterAutospacing="1"/>
              <w:jc w:val="center"/>
              <w:rPr>
                <w:sz w:val="24"/>
                <w:szCs w:val="24"/>
              </w:rPr>
            </w:pPr>
            <w:r w:rsidRPr="0083339E">
              <w:rPr>
                <w:b/>
                <w:bCs/>
                <w:sz w:val="28"/>
                <w:szCs w:val="28"/>
              </w:rPr>
              <w:t>Single roll crusher hard facing-Initial</w:t>
            </w:r>
          </w:p>
        </w:tc>
        <w:tc>
          <w:tcPr>
            <w:tcW w:w="6" w:type="dxa"/>
            <w:tcBorders>
              <w:top w:val="nil"/>
              <w:left w:val="nil"/>
              <w:bottom w:val="nil"/>
              <w:right w:val="nil"/>
            </w:tcBorders>
            <w:vAlign w:val="center"/>
            <w:hideMark/>
          </w:tcPr>
          <w:p w14:paraId="33FBCEAA" w14:textId="77777777" w:rsidR="00E9601E" w:rsidRPr="0083339E" w:rsidRDefault="00E9601E" w:rsidP="00246592">
            <w:pPr>
              <w:rPr>
                <w:sz w:val="24"/>
                <w:szCs w:val="24"/>
              </w:rPr>
            </w:pPr>
          </w:p>
        </w:tc>
      </w:tr>
      <w:tr w:rsidR="00E9601E" w:rsidRPr="0083339E" w14:paraId="7900A06A" w14:textId="77777777" w:rsidTr="00246592">
        <w:trPr>
          <w:trHeight w:val="300"/>
        </w:trPr>
        <w:tc>
          <w:tcPr>
            <w:tcW w:w="89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85EBC2" w14:textId="77777777" w:rsidR="00E9601E" w:rsidRPr="0083339E" w:rsidRDefault="00E9601E" w:rsidP="00246592">
            <w:pPr>
              <w:spacing w:before="100" w:beforeAutospacing="1" w:after="100" w:afterAutospacing="1"/>
              <w:rPr>
                <w:sz w:val="24"/>
                <w:szCs w:val="24"/>
              </w:rPr>
            </w:pPr>
            <w:r w:rsidRPr="0083339E">
              <w:rPr>
                <w:sz w:val="24"/>
                <w:szCs w:val="24"/>
              </w:rPr>
              <w:t> </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9B22D58" w14:textId="77777777" w:rsidR="00E9601E" w:rsidRPr="0083339E" w:rsidRDefault="00E9601E" w:rsidP="00246592">
            <w:pPr>
              <w:spacing w:before="100" w:beforeAutospacing="1" w:after="100" w:afterAutospacing="1"/>
              <w:rPr>
                <w:sz w:val="24"/>
                <w:szCs w:val="24"/>
              </w:rPr>
            </w:pPr>
            <w:r w:rsidRPr="0083339E">
              <w:rPr>
                <w:sz w:val="24"/>
                <w:szCs w:val="24"/>
              </w:rPr>
              <w:t> </w:t>
            </w:r>
          </w:p>
        </w:tc>
        <w:tc>
          <w:tcPr>
            <w:tcW w:w="952" w:type="dxa"/>
            <w:tcBorders>
              <w:top w:val="nil"/>
              <w:left w:val="nil"/>
              <w:bottom w:val="single" w:sz="8" w:space="0" w:color="auto"/>
              <w:right w:val="nil"/>
            </w:tcBorders>
            <w:noWrap/>
            <w:tcMar>
              <w:top w:w="0" w:type="dxa"/>
              <w:left w:w="108" w:type="dxa"/>
              <w:bottom w:w="0" w:type="dxa"/>
              <w:right w:w="108" w:type="dxa"/>
            </w:tcMar>
            <w:vAlign w:val="bottom"/>
            <w:hideMark/>
          </w:tcPr>
          <w:p w14:paraId="238267D4" w14:textId="77777777" w:rsidR="00E9601E" w:rsidRPr="0083339E" w:rsidRDefault="00E9601E" w:rsidP="00246592">
            <w:pPr>
              <w:spacing w:before="100" w:beforeAutospacing="1" w:after="100" w:afterAutospacing="1"/>
              <w:rPr>
                <w:sz w:val="24"/>
                <w:szCs w:val="24"/>
              </w:rPr>
            </w:pPr>
            <w:r w:rsidRPr="0083339E">
              <w:rPr>
                <w:sz w:val="24"/>
                <w:szCs w:val="24"/>
              </w:rPr>
              <w:t> </w:t>
            </w:r>
          </w:p>
        </w:tc>
        <w:tc>
          <w:tcPr>
            <w:tcW w:w="2601" w:type="dxa"/>
            <w:gridSpan w:val="2"/>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5CD60834" w14:textId="77777777" w:rsidR="00E9601E" w:rsidRPr="0083339E" w:rsidRDefault="00E9601E" w:rsidP="00246592">
            <w:pPr>
              <w:spacing w:before="100" w:beforeAutospacing="1" w:after="100" w:afterAutospacing="1"/>
              <w:jc w:val="center"/>
              <w:rPr>
                <w:sz w:val="24"/>
                <w:szCs w:val="24"/>
              </w:rPr>
            </w:pPr>
            <w:r w:rsidRPr="0083339E">
              <w:rPr>
                <w:sz w:val="24"/>
                <w:szCs w:val="24"/>
              </w:rPr>
              <w:t>Diffusion</w:t>
            </w:r>
          </w:p>
        </w:tc>
        <w:tc>
          <w:tcPr>
            <w:tcW w:w="3338" w:type="dxa"/>
            <w:gridSpan w:val="2"/>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1A05AB14" w14:textId="77777777" w:rsidR="00E9601E" w:rsidRPr="001A3853" w:rsidRDefault="00E9601E" w:rsidP="00246592">
            <w:pPr>
              <w:spacing w:before="100" w:beforeAutospacing="1" w:after="100" w:afterAutospacing="1"/>
              <w:jc w:val="center"/>
              <w:rPr>
                <w:color w:val="000000"/>
                <w:sz w:val="24"/>
                <w:szCs w:val="24"/>
              </w:rPr>
            </w:pPr>
            <w:r w:rsidRPr="001A3853">
              <w:rPr>
                <w:color w:val="000000"/>
                <w:sz w:val="24"/>
                <w:szCs w:val="24"/>
              </w:rPr>
              <w:t>Larsen &amp; Toubro Limited</w:t>
            </w:r>
          </w:p>
        </w:tc>
        <w:tc>
          <w:tcPr>
            <w:tcW w:w="6" w:type="dxa"/>
            <w:tcBorders>
              <w:top w:val="nil"/>
              <w:left w:val="nil"/>
              <w:bottom w:val="nil"/>
              <w:right w:val="nil"/>
            </w:tcBorders>
            <w:vAlign w:val="center"/>
            <w:hideMark/>
          </w:tcPr>
          <w:p w14:paraId="6680DF3A" w14:textId="77777777" w:rsidR="00E9601E" w:rsidRPr="0083339E" w:rsidRDefault="00E9601E" w:rsidP="00246592">
            <w:pPr>
              <w:rPr>
                <w:sz w:val="24"/>
                <w:szCs w:val="24"/>
              </w:rPr>
            </w:pPr>
          </w:p>
        </w:tc>
      </w:tr>
      <w:tr w:rsidR="00E9601E" w:rsidRPr="0083339E" w14:paraId="6B238E46" w14:textId="77777777" w:rsidTr="00246592">
        <w:trPr>
          <w:trHeight w:val="300"/>
        </w:trPr>
        <w:tc>
          <w:tcPr>
            <w:tcW w:w="89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16F560" w14:textId="77777777" w:rsidR="00E9601E" w:rsidRPr="0083339E" w:rsidRDefault="00E9601E" w:rsidP="00246592">
            <w:pPr>
              <w:spacing w:before="100" w:beforeAutospacing="1" w:after="100" w:afterAutospacing="1"/>
              <w:jc w:val="center"/>
              <w:rPr>
                <w:sz w:val="24"/>
                <w:szCs w:val="24"/>
              </w:rPr>
            </w:pPr>
            <w:r w:rsidRPr="0083339E">
              <w:rPr>
                <w:sz w:val="24"/>
                <w:szCs w:val="24"/>
              </w:rPr>
              <w:t>Sr No</w:t>
            </w:r>
          </w:p>
        </w:tc>
        <w:tc>
          <w:tcPr>
            <w:tcW w:w="96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3D028E3" w14:textId="77777777" w:rsidR="00E9601E" w:rsidRPr="0083339E" w:rsidRDefault="00E9601E" w:rsidP="00246592">
            <w:pPr>
              <w:spacing w:before="100" w:beforeAutospacing="1" w:after="100" w:afterAutospacing="1"/>
              <w:jc w:val="center"/>
              <w:rPr>
                <w:sz w:val="24"/>
                <w:szCs w:val="24"/>
              </w:rPr>
            </w:pPr>
            <w:r w:rsidRPr="0083339E">
              <w:rPr>
                <w:sz w:val="24"/>
                <w:szCs w:val="24"/>
              </w:rPr>
              <w:t>Type of layer</w:t>
            </w:r>
          </w:p>
        </w:tc>
        <w:tc>
          <w:tcPr>
            <w:tcW w:w="952" w:type="dxa"/>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bottom"/>
            <w:hideMark/>
          </w:tcPr>
          <w:p w14:paraId="33BD4B1B" w14:textId="77777777" w:rsidR="00E9601E" w:rsidRPr="0083339E" w:rsidRDefault="00E9601E" w:rsidP="00246592">
            <w:pPr>
              <w:spacing w:before="100" w:beforeAutospacing="1" w:after="100" w:afterAutospacing="1"/>
              <w:jc w:val="center"/>
              <w:rPr>
                <w:sz w:val="24"/>
                <w:szCs w:val="24"/>
              </w:rPr>
            </w:pPr>
            <w:r w:rsidRPr="0083339E">
              <w:rPr>
                <w:sz w:val="24"/>
                <w:szCs w:val="24"/>
              </w:rPr>
              <w:t>Unit</w:t>
            </w:r>
          </w:p>
        </w:tc>
        <w:tc>
          <w:tcPr>
            <w:tcW w:w="1127" w:type="dxa"/>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bottom"/>
            <w:hideMark/>
          </w:tcPr>
          <w:p w14:paraId="7FF71EF3" w14:textId="77777777" w:rsidR="00E9601E" w:rsidRPr="0083339E" w:rsidRDefault="00E9601E" w:rsidP="00246592">
            <w:pPr>
              <w:spacing w:before="100" w:beforeAutospacing="1" w:after="100" w:afterAutospacing="1"/>
              <w:jc w:val="center"/>
              <w:rPr>
                <w:sz w:val="24"/>
                <w:szCs w:val="24"/>
              </w:rPr>
            </w:pPr>
            <w:r w:rsidRPr="0083339E">
              <w:rPr>
                <w:sz w:val="24"/>
                <w:szCs w:val="24"/>
              </w:rPr>
              <w:t>Product name</w:t>
            </w:r>
          </w:p>
        </w:tc>
        <w:tc>
          <w:tcPr>
            <w:tcW w:w="1474"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66B4FCE" w14:textId="77777777" w:rsidR="00E9601E" w:rsidRPr="0083339E" w:rsidRDefault="00E9601E" w:rsidP="00246592">
            <w:pPr>
              <w:spacing w:before="100" w:beforeAutospacing="1" w:after="100" w:afterAutospacing="1"/>
              <w:jc w:val="center"/>
              <w:rPr>
                <w:sz w:val="24"/>
                <w:szCs w:val="24"/>
              </w:rPr>
            </w:pPr>
            <w:r w:rsidRPr="0083339E">
              <w:rPr>
                <w:sz w:val="24"/>
                <w:szCs w:val="24"/>
              </w:rPr>
              <w:t xml:space="preserve">Unit </w:t>
            </w:r>
            <w:proofErr w:type="spellStart"/>
            <w:r w:rsidRPr="0083339E">
              <w:rPr>
                <w:sz w:val="24"/>
                <w:szCs w:val="24"/>
              </w:rPr>
              <w:t>Price</w:t>
            </w:r>
            <w:r w:rsidRPr="0083339E">
              <w:rPr>
                <w:rFonts w:ascii="SimSun" w:eastAsia="SimSun" w:hAnsi="SimSun" w:hint="eastAsia"/>
                <w:sz w:val="24"/>
                <w:szCs w:val="24"/>
              </w:rPr>
              <w:t>（</w:t>
            </w:r>
            <w:r w:rsidRPr="0083339E">
              <w:rPr>
                <w:sz w:val="24"/>
                <w:szCs w:val="24"/>
              </w:rPr>
              <w:t>USD</w:t>
            </w:r>
            <w:proofErr w:type="spellEnd"/>
            <w:r w:rsidRPr="0083339E">
              <w:rPr>
                <w:rFonts w:ascii="SimSun" w:eastAsia="SimSun" w:hAnsi="SimSun" w:hint="eastAsia"/>
                <w:sz w:val="24"/>
                <w:szCs w:val="24"/>
              </w:rPr>
              <w:t>）</w:t>
            </w:r>
          </w:p>
        </w:tc>
        <w:tc>
          <w:tcPr>
            <w:tcW w:w="1864" w:type="dxa"/>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bottom"/>
            <w:hideMark/>
          </w:tcPr>
          <w:p w14:paraId="1DE171AC" w14:textId="77777777" w:rsidR="00E9601E" w:rsidRPr="001A3853" w:rsidRDefault="00E9601E" w:rsidP="00246592">
            <w:pPr>
              <w:spacing w:before="100" w:beforeAutospacing="1" w:after="100" w:afterAutospacing="1"/>
              <w:jc w:val="center"/>
              <w:rPr>
                <w:color w:val="000000"/>
                <w:sz w:val="24"/>
                <w:szCs w:val="24"/>
              </w:rPr>
            </w:pPr>
            <w:r w:rsidRPr="001A3853">
              <w:rPr>
                <w:color w:val="000000"/>
                <w:sz w:val="24"/>
                <w:szCs w:val="24"/>
              </w:rPr>
              <w:t>Product name</w:t>
            </w:r>
          </w:p>
        </w:tc>
        <w:tc>
          <w:tcPr>
            <w:tcW w:w="1474"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CD2932C" w14:textId="77777777" w:rsidR="00E9601E" w:rsidRPr="0083339E" w:rsidRDefault="00E9601E" w:rsidP="00246592">
            <w:pPr>
              <w:spacing w:before="100" w:beforeAutospacing="1" w:after="100" w:afterAutospacing="1"/>
              <w:jc w:val="center"/>
              <w:rPr>
                <w:sz w:val="24"/>
                <w:szCs w:val="24"/>
              </w:rPr>
            </w:pPr>
            <w:r w:rsidRPr="0083339E">
              <w:rPr>
                <w:sz w:val="24"/>
                <w:szCs w:val="24"/>
              </w:rPr>
              <w:t xml:space="preserve">Unit </w:t>
            </w:r>
            <w:proofErr w:type="spellStart"/>
            <w:r w:rsidRPr="0083339E">
              <w:rPr>
                <w:sz w:val="24"/>
                <w:szCs w:val="24"/>
              </w:rPr>
              <w:t>Price</w:t>
            </w:r>
            <w:r w:rsidRPr="0083339E">
              <w:rPr>
                <w:rFonts w:ascii="SimSun" w:eastAsia="SimSun" w:hAnsi="SimSun" w:hint="eastAsia"/>
                <w:sz w:val="24"/>
                <w:szCs w:val="24"/>
              </w:rPr>
              <w:t>（</w:t>
            </w:r>
            <w:r w:rsidRPr="0083339E">
              <w:rPr>
                <w:sz w:val="24"/>
                <w:szCs w:val="24"/>
              </w:rPr>
              <w:t>USD</w:t>
            </w:r>
            <w:proofErr w:type="spellEnd"/>
            <w:r w:rsidRPr="0083339E">
              <w:rPr>
                <w:rFonts w:ascii="SimSun" w:eastAsia="SimSun" w:hAnsi="SimSun" w:hint="eastAsia"/>
                <w:sz w:val="24"/>
                <w:szCs w:val="24"/>
              </w:rPr>
              <w:t>）</w:t>
            </w:r>
          </w:p>
        </w:tc>
        <w:tc>
          <w:tcPr>
            <w:tcW w:w="6" w:type="dxa"/>
            <w:tcBorders>
              <w:top w:val="nil"/>
              <w:left w:val="nil"/>
              <w:bottom w:val="nil"/>
              <w:right w:val="nil"/>
            </w:tcBorders>
            <w:vAlign w:val="center"/>
            <w:hideMark/>
          </w:tcPr>
          <w:p w14:paraId="6564E7F5" w14:textId="77777777" w:rsidR="00E9601E" w:rsidRPr="0083339E" w:rsidRDefault="00E9601E" w:rsidP="00246592">
            <w:pPr>
              <w:rPr>
                <w:sz w:val="24"/>
                <w:szCs w:val="24"/>
              </w:rPr>
            </w:pPr>
          </w:p>
        </w:tc>
      </w:tr>
      <w:tr w:rsidR="00E9601E" w:rsidRPr="0083339E" w14:paraId="51788A18" w14:textId="77777777" w:rsidTr="00246592">
        <w:trPr>
          <w:trHeight w:val="300"/>
        </w:trPr>
        <w:tc>
          <w:tcPr>
            <w:tcW w:w="0" w:type="auto"/>
            <w:vMerge/>
            <w:tcBorders>
              <w:top w:val="nil"/>
              <w:left w:val="single" w:sz="8" w:space="0" w:color="auto"/>
              <w:bottom w:val="single" w:sz="8" w:space="0" w:color="auto"/>
              <w:right w:val="single" w:sz="8" w:space="0" w:color="auto"/>
            </w:tcBorders>
            <w:vAlign w:val="center"/>
            <w:hideMark/>
          </w:tcPr>
          <w:p w14:paraId="4E15FF53" w14:textId="77777777" w:rsidR="00E9601E" w:rsidRPr="0083339E" w:rsidRDefault="00E9601E" w:rsidP="00246592">
            <w:pPr>
              <w:rPr>
                <w:sz w:val="24"/>
                <w:szCs w:val="24"/>
              </w:rPr>
            </w:pPr>
          </w:p>
        </w:tc>
        <w:tc>
          <w:tcPr>
            <w:tcW w:w="0" w:type="auto"/>
            <w:vMerge/>
            <w:tcBorders>
              <w:top w:val="nil"/>
              <w:left w:val="nil"/>
              <w:bottom w:val="single" w:sz="8" w:space="0" w:color="auto"/>
              <w:right w:val="single" w:sz="8" w:space="0" w:color="auto"/>
            </w:tcBorders>
            <w:vAlign w:val="center"/>
            <w:hideMark/>
          </w:tcPr>
          <w:p w14:paraId="3CF10292" w14:textId="77777777" w:rsidR="00E9601E" w:rsidRPr="0083339E" w:rsidRDefault="00E9601E" w:rsidP="00246592">
            <w:pPr>
              <w:rPr>
                <w:sz w:val="24"/>
                <w:szCs w:val="24"/>
              </w:rPr>
            </w:pPr>
          </w:p>
        </w:tc>
        <w:tc>
          <w:tcPr>
            <w:tcW w:w="0" w:type="auto"/>
            <w:vMerge/>
            <w:tcBorders>
              <w:top w:val="nil"/>
              <w:left w:val="nil"/>
              <w:bottom w:val="single" w:sz="8" w:space="0" w:color="000000"/>
              <w:right w:val="single" w:sz="8" w:space="0" w:color="auto"/>
            </w:tcBorders>
            <w:vAlign w:val="center"/>
            <w:hideMark/>
          </w:tcPr>
          <w:p w14:paraId="04FC78B4" w14:textId="77777777" w:rsidR="00E9601E" w:rsidRPr="0083339E" w:rsidRDefault="00E9601E" w:rsidP="00246592">
            <w:pPr>
              <w:rPr>
                <w:sz w:val="24"/>
                <w:szCs w:val="24"/>
              </w:rPr>
            </w:pPr>
          </w:p>
        </w:tc>
        <w:tc>
          <w:tcPr>
            <w:tcW w:w="0" w:type="auto"/>
            <w:vMerge/>
            <w:tcBorders>
              <w:top w:val="nil"/>
              <w:left w:val="nil"/>
              <w:bottom w:val="single" w:sz="8" w:space="0" w:color="000000"/>
              <w:right w:val="single" w:sz="8" w:space="0" w:color="auto"/>
            </w:tcBorders>
            <w:vAlign w:val="center"/>
            <w:hideMark/>
          </w:tcPr>
          <w:p w14:paraId="64AF46D0" w14:textId="77777777" w:rsidR="00E9601E" w:rsidRPr="0083339E" w:rsidRDefault="00E9601E" w:rsidP="00246592">
            <w:pPr>
              <w:rPr>
                <w:sz w:val="24"/>
                <w:szCs w:val="24"/>
              </w:rPr>
            </w:pPr>
          </w:p>
        </w:tc>
        <w:tc>
          <w:tcPr>
            <w:tcW w:w="0" w:type="auto"/>
            <w:vMerge/>
            <w:tcBorders>
              <w:top w:val="nil"/>
              <w:left w:val="nil"/>
              <w:bottom w:val="single" w:sz="8" w:space="0" w:color="auto"/>
              <w:right w:val="single" w:sz="8" w:space="0" w:color="auto"/>
            </w:tcBorders>
            <w:vAlign w:val="center"/>
            <w:hideMark/>
          </w:tcPr>
          <w:p w14:paraId="333C86F5" w14:textId="77777777" w:rsidR="00E9601E" w:rsidRPr="0083339E" w:rsidRDefault="00E9601E" w:rsidP="00246592">
            <w:pPr>
              <w:rPr>
                <w:sz w:val="24"/>
                <w:szCs w:val="24"/>
              </w:rPr>
            </w:pPr>
          </w:p>
        </w:tc>
        <w:tc>
          <w:tcPr>
            <w:tcW w:w="0" w:type="auto"/>
            <w:vMerge/>
            <w:tcBorders>
              <w:top w:val="nil"/>
              <w:left w:val="nil"/>
              <w:bottom w:val="single" w:sz="8" w:space="0" w:color="000000"/>
              <w:right w:val="single" w:sz="8" w:space="0" w:color="auto"/>
            </w:tcBorders>
            <w:vAlign w:val="center"/>
            <w:hideMark/>
          </w:tcPr>
          <w:p w14:paraId="34124656" w14:textId="77777777" w:rsidR="00E9601E" w:rsidRPr="001A3853" w:rsidRDefault="00E9601E" w:rsidP="00246592">
            <w:pPr>
              <w:rPr>
                <w:color w:val="000000"/>
                <w:sz w:val="24"/>
                <w:szCs w:val="24"/>
              </w:rPr>
            </w:pPr>
          </w:p>
        </w:tc>
        <w:tc>
          <w:tcPr>
            <w:tcW w:w="0" w:type="auto"/>
            <w:vMerge/>
            <w:tcBorders>
              <w:top w:val="nil"/>
              <w:left w:val="nil"/>
              <w:bottom w:val="single" w:sz="8" w:space="0" w:color="auto"/>
              <w:right w:val="single" w:sz="8" w:space="0" w:color="auto"/>
            </w:tcBorders>
            <w:vAlign w:val="center"/>
            <w:hideMark/>
          </w:tcPr>
          <w:p w14:paraId="3C212935" w14:textId="77777777" w:rsidR="00E9601E" w:rsidRPr="0083339E" w:rsidRDefault="00E9601E" w:rsidP="00246592">
            <w:pPr>
              <w:rPr>
                <w:sz w:val="24"/>
                <w:szCs w:val="24"/>
              </w:rPr>
            </w:pPr>
          </w:p>
        </w:tc>
        <w:tc>
          <w:tcPr>
            <w:tcW w:w="6" w:type="dxa"/>
            <w:tcBorders>
              <w:top w:val="nil"/>
              <w:left w:val="nil"/>
              <w:bottom w:val="nil"/>
              <w:right w:val="nil"/>
            </w:tcBorders>
            <w:vAlign w:val="center"/>
            <w:hideMark/>
          </w:tcPr>
          <w:p w14:paraId="5F36B988" w14:textId="77777777" w:rsidR="00E9601E" w:rsidRPr="0083339E" w:rsidRDefault="00E9601E" w:rsidP="00246592">
            <w:pPr>
              <w:rPr>
                <w:sz w:val="24"/>
                <w:szCs w:val="24"/>
              </w:rPr>
            </w:pPr>
          </w:p>
        </w:tc>
      </w:tr>
      <w:tr w:rsidR="00E9601E" w:rsidRPr="0083339E" w14:paraId="54BE1B74" w14:textId="77777777" w:rsidTr="00246592">
        <w:trPr>
          <w:trHeight w:val="570"/>
        </w:trPr>
        <w:tc>
          <w:tcPr>
            <w:tcW w:w="8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56A5F2" w14:textId="77777777" w:rsidR="00E9601E" w:rsidRPr="0083339E" w:rsidRDefault="00E9601E" w:rsidP="00246592">
            <w:pPr>
              <w:spacing w:before="100" w:beforeAutospacing="1" w:after="100" w:afterAutospacing="1"/>
              <w:jc w:val="center"/>
              <w:rPr>
                <w:sz w:val="24"/>
                <w:szCs w:val="24"/>
              </w:rPr>
            </w:pPr>
            <w:r w:rsidRPr="0083339E">
              <w:rPr>
                <w:sz w:val="24"/>
                <w:szCs w:val="24"/>
              </w:rPr>
              <w:t>1</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F28E59E" w14:textId="77777777" w:rsidR="00E9601E" w:rsidRPr="0083339E" w:rsidRDefault="00E9601E" w:rsidP="00246592">
            <w:pPr>
              <w:spacing w:before="100" w:beforeAutospacing="1" w:after="100" w:afterAutospacing="1"/>
              <w:jc w:val="center"/>
              <w:rPr>
                <w:sz w:val="24"/>
                <w:szCs w:val="24"/>
              </w:rPr>
            </w:pPr>
            <w:r w:rsidRPr="0083339E">
              <w:rPr>
                <w:b/>
                <w:bCs/>
                <w:sz w:val="24"/>
                <w:szCs w:val="24"/>
              </w:rPr>
              <w:t xml:space="preserve">Buffer </w:t>
            </w:r>
            <w:proofErr w:type="gramStart"/>
            <w:r w:rsidRPr="0083339E">
              <w:rPr>
                <w:b/>
                <w:bCs/>
                <w:sz w:val="24"/>
                <w:szCs w:val="24"/>
              </w:rPr>
              <w:t>layer -1</w:t>
            </w:r>
            <w:proofErr w:type="gramEnd"/>
          </w:p>
        </w:tc>
        <w:tc>
          <w:tcPr>
            <w:tcW w:w="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EFDBAC8" w14:textId="77777777" w:rsidR="00E9601E" w:rsidRPr="0083339E" w:rsidRDefault="00E9601E" w:rsidP="00246592">
            <w:pPr>
              <w:spacing w:before="100" w:beforeAutospacing="1" w:after="100" w:afterAutospacing="1"/>
              <w:jc w:val="center"/>
              <w:rPr>
                <w:sz w:val="24"/>
                <w:szCs w:val="24"/>
              </w:rPr>
            </w:pPr>
            <w:r w:rsidRPr="0083339E">
              <w:rPr>
                <w:sz w:val="24"/>
                <w:szCs w:val="24"/>
              </w:rPr>
              <w:t>Kg</w:t>
            </w:r>
          </w:p>
        </w:tc>
        <w:tc>
          <w:tcPr>
            <w:tcW w:w="11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F38970" w14:textId="77777777" w:rsidR="00E9601E" w:rsidRPr="0083339E" w:rsidRDefault="00E9601E" w:rsidP="00246592">
            <w:pPr>
              <w:spacing w:before="100" w:beforeAutospacing="1" w:after="100" w:afterAutospacing="1"/>
              <w:jc w:val="center"/>
              <w:rPr>
                <w:sz w:val="24"/>
                <w:szCs w:val="24"/>
              </w:rPr>
            </w:pPr>
            <w:r w:rsidRPr="0083339E">
              <w:rPr>
                <w:sz w:val="24"/>
                <w:szCs w:val="24"/>
              </w:rPr>
              <w:t> </w:t>
            </w:r>
          </w:p>
        </w:tc>
        <w:tc>
          <w:tcPr>
            <w:tcW w:w="14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7EC4E0E" w14:textId="77777777" w:rsidR="00E9601E" w:rsidRPr="0083339E" w:rsidRDefault="00E9601E" w:rsidP="00246592">
            <w:pPr>
              <w:spacing w:before="100" w:beforeAutospacing="1" w:after="100" w:afterAutospacing="1"/>
              <w:jc w:val="center"/>
              <w:rPr>
                <w:sz w:val="24"/>
                <w:szCs w:val="24"/>
              </w:rPr>
            </w:pPr>
            <w:r w:rsidRPr="0083339E">
              <w:rPr>
                <w:sz w:val="24"/>
                <w:szCs w:val="24"/>
              </w:rPr>
              <w:t> </w:t>
            </w:r>
          </w:p>
        </w:tc>
        <w:tc>
          <w:tcPr>
            <w:tcW w:w="1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F7B23AF" w14:textId="77777777" w:rsidR="00E9601E" w:rsidRPr="001A3853" w:rsidRDefault="00E9601E" w:rsidP="00246592">
            <w:pPr>
              <w:spacing w:before="100" w:beforeAutospacing="1" w:after="100" w:afterAutospacing="1"/>
              <w:jc w:val="center"/>
              <w:rPr>
                <w:color w:val="000000"/>
                <w:sz w:val="24"/>
                <w:szCs w:val="24"/>
              </w:rPr>
            </w:pPr>
            <w:r w:rsidRPr="001A3853">
              <w:rPr>
                <w:color w:val="000000"/>
                <w:sz w:val="24"/>
                <w:szCs w:val="24"/>
              </w:rPr>
              <w:t>Tera PS 91</w:t>
            </w:r>
          </w:p>
        </w:tc>
        <w:tc>
          <w:tcPr>
            <w:tcW w:w="14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14DE0C" w14:textId="77777777" w:rsidR="00E9601E" w:rsidRPr="0083339E" w:rsidRDefault="00E9601E" w:rsidP="00246592">
            <w:pPr>
              <w:spacing w:before="100" w:beforeAutospacing="1" w:after="100" w:afterAutospacing="1"/>
              <w:jc w:val="center"/>
              <w:rPr>
                <w:sz w:val="24"/>
                <w:szCs w:val="24"/>
              </w:rPr>
            </w:pPr>
            <w:r w:rsidRPr="0083339E">
              <w:rPr>
                <w:sz w:val="24"/>
                <w:szCs w:val="24"/>
              </w:rPr>
              <w:t>475</w:t>
            </w:r>
          </w:p>
        </w:tc>
        <w:tc>
          <w:tcPr>
            <w:tcW w:w="6" w:type="dxa"/>
            <w:tcBorders>
              <w:top w:val="nil"/>
              <w:left w:val="nil"/>
              <w:bottom w:val="nil"/>
              <w:right w:val="nil"/>
            </w:tcBorders>
            <w:vAlign w:val="center"/>
            <w:hideMark/>
          </w:tcPr>
          <w:p w14:paraId="4597344C" w14:textId="77777777" w:rsidR="00E9601E" w:rsidRPr="0083339E" w:rsidRDefault="00E9601E" w:rsidP="00246592">
            <w:pPr>
              <w:rPr>
                <w:sz w:val="24"/>
                <w:szCs w:val="24"/>
              </w:rPr>
            </w:pPr>
          </w:p>
        </w:tc>
      </w:tr>
      <w:tr w:rsidR="00E9601E" w:rsidRPr="0083339E" w14:paraId="6944F31B" w14:textId="77777777" w:rsidTr="00246592">
        <w:trPr>
          <w:trHeight w:val="630"/>
        </w:trPr>
        <w:tc>
          <w:tcPr>
            <w:tcW w:w="8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3014CC" w14:textId="77777777" w:rsidR="00E9601E" w:rsidRPr="0083339E" w:rsidRDefault="00E9601E" w:rsidP="00246592">
            <w:pPr>
              <w:spacing w:before="100" w:beforeAutospacing="1" w:after="100" w:afterAutospacing="1"/>
              <w:jc w:val="center"/>
              <w:rPr>
                <w:sz w:val="24"/>
                <w:szCs w:val="24"/>
              </w:rPr>
            </w:pPr>
            <w:r w:rsidRPr="0083339E">
              <w:rPr>
                <w:sz w:val="24"/>
                <w:szCs w:val="24"/>
              </w:rPr>
              <w:lastRenderedPageBreak/>
              <w:t>2</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B9A9FE9" w14:textId="77777777" w:rsidR="00E9601E" w:rsidRPr="0083339E" w:rsidRDefault="00E9601E" w:rsidP="00246592">
            <w:pPr>
              <w:spacing w:before="100" w:beforeAutospacing="1" w:after="100" w:afterAutospacing="1"/>
              <w:rPr>
                <w:sz w:val="24"/>
                <w:szCs w:val="24"/>
              </w:rPr>
            </w:pPr>
            <w:r w:rsidRPr="0083339E">
              <w:rPr>
                <w:rFonts w:ascii="Arial" w:hAnsi="Arial" w:cs="Arial"/>
                <w:b/>
                <w:bCs/>
              </w:rPr>
              <w:t xml:space="preserve">Buffer </w:t>
            </w:r>
            <w:proofErr w:type="gramStart"/>
            <w:r w:rsidRPr="0083339E">
              <w:rPr>
                <w:rFonts w:ascii="Arial" w:hAnsi="Arial" w:cs="Arial"/>
                <w:b/>
                <w:bCs/>
              </w:rPr>
              <w:t>layer -2</w:t>
            </w:r>
            <w:proofErr w:type="gramEnd"/>
          </w:p>
        </w:tc>
        <w:tc>
          <w:tcPr>
            <w:tcW w:w="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5F5AA9F" w14:textId="77777777" w:rsidR="00E9601E" w:rsidRPr="0083339E" w:rsidRDefault="00E9601E" w:rsidP="00246592">
            <w:pPr>
              <w:spacing w:before="100" w:beforeAutospacing="1" w:after="100" w:afterAutospacing="1"/>
              <w:jc w:val="center"/>
              <w:rPr>
                <w:sz w:val="24"/>
                <w:szCs w:val="24"/>
              </w:rPr>
            </w:pPr>
            <w:r w:rsidRPr="0083339E">
              <w:rPr>
                <w:sz w:val="24"/>
                <w:szCs w:val="24"/>
              </w:rPr>
              <w:t>kg</w:t>
            </w:r>
          </w:p>
        </w:tc>
        <w:tc>
          <w:tcPr>
            <w:tcW w:w="11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C9F9510" w14:textId="77777777" w:rsidR="00E9601E" w:rsidRPr="0083339E" w:rsidRDefault="00E9601E" w:rsidP="00246592">
            <w:pPr>
              <w:spacing w:before="100" w:beforeAutospacing="1" w:after="100" w:afterAutospacing="1"/>
              <w:jc w:val="center"/>
              <w:rPr>
                <w:sz w:val="24"/>
                <w:szCs w:val="24"/>
              </w:rPr>
            </w:pPr>
            <w:r w:rsidRPr="0083339E">
              <w:rPr>
                <w:sz w:val="24"/>
                <w:szCs w:val="24"/>
              </w:rPr>
              <w:t>Diffusaloy-6180</w:t>
            </w:r>
          </w:p>
        </w:tc>
        <w:tc>
          <w:tcPr>
            <w:tcW w:w="14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1267808" w14:textId="77777777" w:rsidR="00E9601E" w:rsidRPr="0083339E" w:rsidRDefault="00E9601E" w:rsidP="00246592">
            <w:pPr>
              <w:spacing w:before="100" w:beforeAutospacing="1" w:after="100" w:afterAutospacing="1"/>
              <w:jc w:val="center"/>
              <w:rPr>
                <w:sz w:val="24"/>
                <w:szCs w:val="24"/>
              </w:rPr>
            </w:pPr>
            <w:r w:rsidRPr="0083339E">
              <w:rPr>
                <w:sz w:val="24"/>
                <w:szCs w:val="24"/>
              </w:rPr>
              <w:t>2,211</w:t>
            </w:r>
          </w:p>
        </w:tc>
        <w:tc>
          <w:tcPr>
            <w:tcW w:w="18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BD79010" w14:textId="77777777" w:rsidR="00E9601E" w:rsidRPr="001A3853" w:rsidRDefault="00E9601E" w:rsidP="00246592">
            <w:pPr>
              <w:spacing w:before="100" w:beforeAutospacing="1" w:after="100" w:afterAutospacing="1"/>
              <w:jc w:val="center"/>
              <w:rPr>
                <w:color w:val="000000"/>
                <w:sz w:val="24"/>
                <w:szCs w:val="24"/>
              </w:rPr>
            </w:pPr>
            <w:r w:rsidRPr="001A3853">
              <w:rPr>
                <w:color w:val="000000"/>
                <w:sz w:val="24"/>
                <w:szCs w:val="24"/>
              </w:rPr>
              <w:t>CPBF 024</w:t>
            </w:r>
          </w:p>
        </w:tc>
        <w:tc>
          <w:tcPr>
            <w:tcW w:w="14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7BEA8C1" w14:textId="77777777" w:rsidR="00E9601E" w:rsidRPr="0083339E" w:rsidRDefault="00E9601E" w:rsidP="00246592">
            <w:pPr>
              <w:spacing w:before="100" w:beforeAutospacing="1" w:after="100" w:afterAutospacing="1"/>
              <w:jc w:val="right"/>
              <w:rPr>
                <w:sz w:val="24"/>
                <w:szCs w:val="24"/>
              </w:rPr>
            </w:pPr>
            <w:r w:rsidRPr="0083339E">
              <w:rPr>
                <w:sz w:val="24"/>
                <w:szCs w:val="24"/>
              </w:rPr>
              <w:t>1,106</w:t>
            </w:r>
          </w:p>
        </w:tc>
        <w:tc>
          <w:tcPr>
            <w:tcW w:w="6" w:type="dxa"/>
            <w:tcBorders>
              <w:top w:val="nil"/>
              <w:left w:val="nil"/>
              <w:bottom w:val="nil"/>
              <w:right w:val="nil"/>
            </w:tcBorders>
            <w:vAlign w:val="center"/>
            <w:hideMark/>
          </w:tcPr>
          <w:p w14:paraId="085CC02B" w14:textId="77777777" w:rsidR="00E9601E" w:rsidRPr="0083339E" w:rsidRDefault="00E9601E" w:rsidP="00246592">
            <w:pPr>
              <w:rPr>
                <w:sz w:val="24"/>
                <w:szCs w:val="24"/>
              </w:rPr>
            </w:pPr>
          </w:p>
        </w:tc>
      </w:tr>
      <w:tr w:rsidR="00E9601E" w:rsidRPr="0083339E" w14:paraId="6A2A66C8" w14:textId="77777777" w:rsidTr="00246592">
        <w:trPr>
          <w:trHeight w:val="630"/>
        </w:trPr>
        <w:tc>
          <w:tcPr>
            <w:tcW w:w="8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2F4993" w14:textId="77777777" w:rsidR="00E9601E" w:rsidRPr="0083339E" w:rsidRDefault="00E9601E" w:rsidP="00246592">
            <w:pPr>
              <w:spacing w:before="100" w:beforeAutospacing="1" w:after="100" w:afterAutospacing="1"/>
              <w:jc w:val="center"/>
              <w:rPr>
                <w:sz w:val="24"/>
                <w:szCs w:val="24"/>
              </w:rPr>
            </w:pPr>
            <w:r w:rsidRPr="0083339E">
              <w:rPr>
                <w:sz w:val="24"/>
                <w:szCs w:val="24"/>
              </w:rPr>
              <w:t>3</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2263C0E" w14:textId="77777777" w:rsidR="00E9601E" w:rsidRPr="0083339E" w:rsidRDefault="00E9601E" w:rsidP="00246592">
            <w:pPr>
              <w:spacing w:before="100" w:beforeAutospacing="1" w:after="100" w:afterAutospacing="1"/>
              <w:rPr>
                <w:sz w:val="24"/>
                <w:szCs w:val="24"/>
              </w:rPr>
            </w:pPr>
            <w:r w:rsidRPr="0083339E">
              <w:rPr>
                <w:rFonts w:ascii="Arial" w:hAnsi="Arial" w:cs="Arial"/>
                <w:b/>
                <w:bCs/>
              </w:rPr>
              <w:t xml:space="preserve">Final Layer </w:t>
            </w:r>
          </w:p>
        </w:tc>
        <w:tc>
          <w:tcPr>
            <w:tcW w:w="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DAD302" w14:textId="77777777" w:rsidR="00E9601E" w:rsidRPr="0083339E" w:rsidRDefault="00E9601E" w:rsidP="00246592">
            <w:pPr>
              <w:spacing w:before="100" w:beforeAutospacing="1" w:after="100" w:afterAutospacing="1"/>
              <w:jc w:val="center"/>
              <w:rPr>
                <w:sz w:val="24"/>
                <w:szCs w:val="24"/>
              </w:rPr>
            </w:pPr>
            <w:r w:rsidRPr="0083339E">
              <w:rPr>
                <w:sz w:val="24"/>
                <w:szCs w:val="24"/>
              </w:rPr>
              <w:t>kg</w:t>
            </w:r>
          </w:p>
        </w:tc>
        <w:tc>
          <w:tcPr>
            <w:tcW w:w="11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8DDB91D" w14:textId="77777777" w:rsidR="00E9601E" w:rsidRPr="0083339E" w:rsidRDefault="00E9601E" w:rsidP="00246592">
            <w:pPr>
              <w:spacing w:before="100" w:beforeAutospacing="1" w:after="100" w:afterAutospacing="1"/>
              <w:jc w:val="center"/>
              <w:rPr>
                <w:sz w:val="24"/>
                <w:szCs w:val="24"/>
              </w:rPr>
            </w:pPr>
            <w:r w:rsidRPr="0083339E">
              <w:rPr>
                <w:sz w:val="24"/>
                <w:szCs w:val="24"/>
              </w:rPr>
              <w:t>Diffusaloy-68</w:t>
            </w:r>
          </w:p>
        </w:tc>
        <w:tc>
          <w:tcPr>
            <w:tcW w:w="14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1348A7" w14:textId="77777777" w:rsidR="00E9601E" w:rsidRPr="0083339E" w:rsidRDefault="00E9601E" w:rsidP="00246592">
            <w:pPr>
              <w:spacing w:before="100" w:beforeAutospacing="1" w:after="100" w:afterAutospacing="1"/>
              <w:jc w:val="center"/>
              <w:rPr>
                <w:sz w:val="24"/>
                <w:szCs w:val="24"/>
              </w:rPr>
            </w:pPr>
            <w:r w:rsidRPr="0083339E">
              <w:rPr>
                <w:sz w:val="24"/>
                <w:szCs w:val="24"/>
              </w:rPr>
              <w:t>1,818</w:t>
            </w:r>
          </w:p>
        </w:tc>
        <w:tc>
          <w:tcPr>
            <w:tcW w:w="186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7D71492" w14:textId="77777777" w:rsidR="00E9601E" w:rsidRPr="001A3853" w:rsidRDefault="00E9601E" w:rsidP="00246592">
            <w:pPr>
              <w:spacing w:before="100" w:beforeAutospacing="1" w:after="100" w:afterAutospacing="1"/>
              <w:jc w:val="center"/>
              <w:rPr>
                <w:color w:val="000000"/>
                <w:sz w:val="24"/>
                <w:szCs w:val="24"/>
              </w:rPr>
            </w:pPr>
            <w:r w:rsidRPr="001A3853">
              <w:rPr>
                <w:color w:val="000000"/>
                <w:sz w:val="24"/>
                <w:szCs w:val="24"/>
              </w:rPr>
              <w:t>Pyro</w:t>
            </w:r>
            <w:r>
              <w:rPr>
                <w:color w:val="000000"/>
                <w:sz w:val="24"/>
                <w:szCs w:val="24"/>
              </w:rPr>
              <w:t xml:space="preserve"> </w:t>
            </w:r>
            <w:r w:rsidRPr="001A3853">
              <w:rPr>
                <w:color w:val="000000"/>
                <w:sz w:val="24"/>
                <w:szCs w:val="24"/>
              </w:rPr>
              <w:t>Carb 077</w:t>
            </w:r>
          </w:p>
        </w:tc>
        <w:tc>
          <w:tcPr>
            <w:tcW w:w="14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3D0014" w14:textId="77777777" w:rsidR="00E9601E" w:rsidRPr="0083339E" w:rsidRDefault="00E9601E" w:rsidP="00246592">
            <w:pPr>
              <w:spacing w:before="100" w:beforeAutospacing="1" w:after="100" w:afterAutospacing="1"/>
              <w:jc w:val="right"/>
              <w:rPr>
                <w:sz w:val="24"/>
                <w:szCs w:val="24"/>
              </w:rPr>
            </w:pPr>
            <w:r w:rsidRPr="0083339E">
              <w:rPr>
                <w:sz w:val="24"/>
                <w:szCs w:val="24"/>
              </w:rPr>
              <w:t>3,884</w:t>
            </w:r>
          </w:p>
        </w:tc>
        <w:tc>
          <w:tcPr>
            <w:tcW w:w="6" w:type="dxa"/>
            <w:tcBorders>
              <w:top w:val="nil"/>
              <w:left w:val="nil"/>
              <w:bottom w:val="nil"/>
              <w:right w:val="nil"/>
            </w:tcBorders>
            <w:vAlign w:val="center"/>
            <w:hideMark/>
          </w:tcPr>
          <w:p w14:paraId="3C38CD57" w14:textId="77777777" w:rsidR="00E9601E" w:rsidRPr="0083339E" w:rsidRDefault="00E9601E" w:rsidP="00246592">
            <w:pPr>
              <w:rPr>
                <w:sz w:val="24"/>
                <w:szCs w:val="24"/>
              </w:rPr>
            </w:pPr>
          </w:p>
        </w:tc>
      </w:tr>
      <w:tr w:rsidR="00E9601E" w:rsidRPr="0083339E" w14:paraId="2BA8221A" w14:textId="77777777" w:rsidTr="00246592">
        <w:tc>
          <w:tcPr>
            <w:tcW w:w="8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B6013C" w14:textId="77777777" w:rsidR="00E9601E" w:rsidRPr="0083339E" w:rsidRDefault="00E9601E" w:rsidP="00246592">
            <w:pPr>
              <w:spacing w:before="100" w:beforeAutospacing="1" w:after="100" w:afterAutospacing="1"/>
              <w:jc w:val="center"/>
              <w:rPr>
                <w:sz w:val="24"/>
                <w:szCs w:val="24"/>
              </w:rPr>
            </w:pPr>
            <w:r w:rsidRPr="0083339E">
              <w:rPr>
                <w:b/>
                <w:bCs/>
                <w:sz w:val="24"/>
                <w:szCs w:val="24"/>
              </w:rPr>
              <w:t> </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C5A614C" w14:textId="77777777" w:rsidR="00E9601E" w:rsidRPr="0083339E" w:rsidRDefault="00E9601E" w:rsidP="00246592">
            <w:pPr>
              <w:spacing w:before="100" w:beforeAutospacing="1" w:after="100" w:afterAutospacing="1"/>
              <w:jc w:val="center"/>
              <w:rPr>
                <w:sz w:val="24"/>
                <w:szCs w:val="24"/>
              </w:rPr>
            </w:pPr>
            <w:r w:rsidRPr="0083339E">
              <w:rPr>
                <w:b/>
                <w:bCs/>
                <w:sz w:val="24"/>
                <w:szCs w:val="24"/>
              </w:rPr>
              <w:t xml:space="preserve">Total </w:t>
            </w:r>
          </w:p>
        </w:tc>
        <w:tc>
          <w:tcPr>
            <w:tcW w:w="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5355E2" w14:textId="77777777" w:rsidR="00E9601E" w:rsidRPr="0083339E" w:rsidRDefault="00E9601E" w:rsidP="00246592">
            <w:pPr>
              <w:spacing w:before="100" w:beforeAutospacing="1" w:after="100" w:afterAutospacing="1"/>
              <w:jc w:val="center"/>
              <w:rPr>
                <w:sz w:val="24"/>
                <w:szCs w:val="24"/>
              </w:rPr>
            </w:pPr>
            <w:r w:rsidRPr="0083339E">
              <w:rPr>
                <w:b/>
                <w:bCs/>
                <w:sz w:val="24"/>
                <w:szCs w:val="24"/>
              </w:rPr>
              <w:t> </w:t>
            </w:r>
          </w:p>
        </w:tc>
        <w:tc>
          <w:tcPr>
            <w:tcW w:w="11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2129E8F" w14:textId="77777777" w:rsidR="00E9601E" w:rsidRPr="0083339E" w:rsidRDefault="00E9601E" w:rsidP="00246592">
            <w:pPr>
              <w:spacing w:before="100" w:beforeAutospacing="1" w:after="100" w:afterAutospacing="1"/>
              <w:jc w:val="center"/>
              <w:rPr>
                <w:sz w:val="24"/>
                <w:szCs w:val="24"/>
              </w:rPr>
            </w:pPr>
            <w:r w:rsidRPr="0083339E">
              <w:rPr>
                <w:b/>
                <w:bCs/>
                <w:sz w:val="24"/>
                <w:szCs w:val="24"/>
              </w:rPr>
              <w:t> </w:t>
            </w:r>
          </w:p>
        </w:tc>
        <w:tc>
          <w:tcPr>
            <w:tcW w:w="14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F59BD85" w14:textId="77777777" w:rsidR="00E9601E" w:rsidRPr="0083339E" w:rsidRDefault="00E9601E" w:rsidP="00246592">
            <w:pPr>
              <w:spacing w:before="100" w:beforeAutospacing="1" w:after="100" w:afterAutospacing="1"/>
              <w:jc w:val="center"/>
              <w:rPr>
                <w:sz w:val="24"/>
                <w:szCs w:val="24"/>
              </w:rPr>
            </w:pPr>
            <w:r w:rsidRPr="0083339E">
              <w:rPr>
                <w:b/>
                <w:bCs/>
                <w:sz w:val="24"/>
                <w:szCs w:val="24"/>
              </w:rPr>
              <w:t>4,029</w:t>
            </w:r>
          </w:p>
        </w:tc>
        <w:tc>
          <w:tcPr>
            <w:tcW w:w="1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0C894E6" w14:textId="77777777" w:rsidR="00E9601E" w:rsidRPr="0083339E" w:rsidRDefault="00E9601E" w:rsidP="00246592">
            <w:pPr>
              <w:spacing w:before="100" w:beforeAutospacing="1" w:after="100" w:afterAutospacing="1"/>
              <w:jc w:val="center"/>
              <w:rPr>
                <w:sz w:val="24"/>
                <w:szCs w:val="24"/>
              </w:rPr>
            </w:pPr>
            <w:r w:rsidRPr="0083339E">
              <w:rPr>
                <w:b/>
                <w:bCs/>
                <w:sz w:val="24"/>
                <w:szCs w:val="24"/>
              </w:rPr>
              <w:t> </w:t>
            </w:r>
          </w:p>
        </w:tc>
        <w:tc>
          <w:tcPr>
            <w:tcW w:w="14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04FF84" w14:textId="77777777" w:rsidR="00E9601E" w:rsidRPr="0083339E" w:rsidRDefault="00E9601E" w:rsidP="00246592">
            <w:pPr>
              <w:spacing w:before="100" w:beforeAutospacing="1" w:after="100" w:afterAutospacing="1"/>
              <w:jc w:val="right"/>
              <w:rPr>
                <w:sz w:val="24"/>
                <w:szCs w:val="24"/>
              </w:rPr>
            </w:pPr>
            <w:r w:rsidRPr="0083339E">
              <w:rPr>
                <w:sz w:val="24"/>
                <w:szCs w:val="24"/>
              </w:rPr>
              <w:t>5,465</w:t>
            </w:r>
          </w:p>
        </w:tc>
        <w:tc>
          <w:tcPr>
            <w:tcW w:w="0" w:type="auto"/>
            <w:vAlign w:val="center"/>
            <w:hideMark/>
          </w:tcPr>
          <w:p w14:paraId="4CCB3B20" w14:textId="77777777" w:rsidR="00E9601E" w:rsidRPr="0083339E" w:rsidRDefault="00E9601E" w:rsidP="00246592"/>
        </w:tc>
      </w:tr>
    </w:tbl>
    <w:p w14:paraId="6C31135D" w14:textId="77777777" w:rsidR="00E9601E" w:rsidRDefault="00E9601E" w:rsidP="00E9601E">
      <w:pPr>
        <w:spacing w:before="100" w:beforeAutospacing="1" w:after="100" w:afterAutospacing="1"/>
        <w:outlineLvl w:val="6"/>
        <w:rPr>
          <w:rFonts w:ascii="Arial" w:hAnsi="Arial" w:cs="Arial"/>
          <w:bCs/>
        </w:rPr>
      </w:pPr>
    </w:p>
    <w:p w14:paraId="31C0C169" w14:textId="77777777" w:rsidR="00E9601E" w:rsidRPr="002345A4" w:rsidRDefault="00E9601E" w:rsidP="00E9601E">
      <w:pPr>
        <w:tabs>
          <w:tab w:val="num" w:pos="720"/>
        </w:tabs>
        <w:spacing w:before="100" w:beforeAutospacing="1" w:after="100" w:afterAutospacing="1" w:line="340" w:lineRule="atLeast"/>
        <w:rPr>
          <w:rFonts w:ascii="Arial" w:hAnsi="Arial" w:cs="Arial"/>
          <w:b/>
          <w:sz w:val="24"/>
          <w:szCs w:val="24"/>
        </w:rPr>
      </w:pPr>
    </w:p>
    <w:p w14:paraId="4AC89EE7" w14:textId="77777777" w:rsidR="00E9601E" w:rsidRPr="002345A4" w:rsidRDefault="00E9601E" w:rsidP="00E9601E">
      <w:pPr>
        <w:spacing w:before="100" w:beforeAutospacing="1" w:after="100" w:afterAutospacing="1"/>
        <w:outlineLvl w:val="6"/>
        <w:rPr>
          <w:rFonts w:ascii="Arial" w:hAnsi="Arial" w:cs="Arial"/>
          <w:b/>
          <w:caps/>
          <w:color w:val="000000"/>
          <w:sz w:val="24"/>
          <w:szCs w:val="24"/>
          <w:u w:val="single"/>
          <w:lang w:eastAsia="en-IN"/>
        </w:rPr>
      </w:pPr>
      <w:r>
        <w:rPr>
          <w:rFonts w:ascii="Arial" w:hAnsi="Arial" w:cs="Arial"/>
          <w:b/>
          <w:bCs/>
          <w:sz w:val="24"/>
          <w:szCs w:val="24"/>
          <w:u w:val="single"/>
        </w:rPr>
        <w:t>Activity</w:t>
      </w:r>
      <w:r w:rsidRPr="002345A4">
        <w:rPr>
          <w:rFonts w:ascii="Arial" w:hAnsi="Arial" w:cs="Arial"/>
          <w:b/>
          <w:bCs/>
          <w:sz w:val="24"/>
          <w:szCs w:val="24"/>
          <w:u w:val="single"/>
        </w:rPr>
        <w:t xml:space="preserve"> No 2</w:t>
      </w:r>
      <w:r w:rsidRPr="002345A4">
        <w:rPr>
          <w:rFonts w:ascii="Arial" w:hAnsi="Arial" w:cs="Arial"/>
          <w:b/>
          <w:bCs/>
          <w:sz w:val="24"/>
          <w:szCs w:val="24"/>
        </w:rPr>
        <w:tab/>
        <w:t xml:space="preserve">:         </w:t>
      </w:r>
      <w:r w:rsidRPr="002345A4">
        <w:rPr>
          <w:rFonts w:ascii="Arial" w:hAnsi="Arial" w:cs="Arial"/>
          <w:b/>
          <w:sz w:val="24"/>
          <w:szCs w:val="24"/>
          <w:u w:val="single"/>
        </w:rPr>
        <w:t xml:space="preserve">Grizzly </w:t>
      </w:r>
      <w:proofErr w:type="spellStart"/>
      <w:r w:rsidRPr="002345A4">
        <w:rPr>
          <w:rFonts w:ascii="Arial" w:hAnsi="Arial" w:cs="Arial"/>
          <w:b/>
          <w:sz w:val="24"/>
          <w:szCs w:val="24"/>
          <w:u w:val="single"/>
        </w:rPr>
        <w:t>bar</w:t>
      </w:r>
      <w:proofErr w:type="spellEnd"/>
      <w:r w:rsidRPr="002345A4">
        <w:rPr>
          <w:rFonts w:ascii="Arial" w:hAnsi="Arial" w:cs="Arial"/>
          <w:b/>
          <w:bCs/>
          <w:sz w:val="24"/>
          <w:szCs w:val="24"/>
          <w:u w:val="single"/>
        </w:rPr>
        <w:t xml:space="preserve"> replacement</w:t>
      </w:r>
    </w:p>
    <w:p w14:paraId="0D84E1E2" w14:textId="77777777" w:rsidR="00E9601E" w:rsidRPr="002439B4" w:rsidRDefault="00E9601E" w:rsidP="00E9601E">
      <w:pPr>
        <w:pStyle w:val="ListParagraph"/>
        <w:numPr>
          <w:ilvl w:val="0"/>
          <w:numId w:val="36"/>
        </w:numPr>
        <w:spacing w:before="100" w:beforeAutospacing="1" w:after="100" w:afterAutospacing="1" w:line="240" w:lineRule="auto"/>
        <w:outlineLvl w:val="6"/>
        <w:rPr>
          <w:rFonts w:ascii="Arial" w:hAnsi="Arial" w:cs="Arial"/>
          <w:b/>
          <w:bCs/>
          <w:sz w:val="24"/>
          <w:szCs w:val="20"/>
        </w:rPr>
      </w:pPr>
      <w:r w:rsidRPr="002439B4">
        <w:rPr>
          <w:rFonts w:ascii="Arial" w:hAnsi="Arial" w:cs="Arial"/>
          <w:bCs/>
          <w:sz w:val="20"/>
          <w:szCs w:val="20"/>
        </w:rPr>
        <w:t>Take clearance from production department (Work Permit) from the shift Superintendent / in charge after following all the necessary safety points indicated in the work permit</w:t>
      </w:r>
      <w:r w:rsidRPr="002439B4">
        <w:rPr>
          <w:rFonts w:ascii="Arial" w:hAnsi="Arial" w:cs="Arial"/>
          <w:b/>
          <w:bCs/>
          <w:sz w:val="24"/>
          <w:szCs w:val="20"/>
        </w:rPr>
        <w:t>.</w:t>
      </w:r>
      <w:r w:rsidRPr="002439B4">
        <w:rPr>
          <w:rFonts w:ascii="Arial" w:hAnsi="Arial" w:cs="Arial"/>
          <w:sz w:val="20"/>
          <w:szCs w:val="24"/>
          <w:lang w:eastAsia="en-IN"/>
        </w:rPr>
        <w:t xml:space="preserve"> </w:t>
      </w:r>
    </w:p>
    <w:p w14:paraId="3DDA4609" w14:textId="77777777" w:rsidR="00E9601E" w:rsidRPr="00F3151F" w:rsidRDefault="00E9601E" w:rsidP="00E9601E">
      <w:pPr>
        <w:pStyle w:val="ListParagraph"/>
        <w:numPr>
          <w:ilvl w:val="0"/>
          <w:numId w:val="36"/>
        </w:numPr>
        <w:spacing w:before="100" w:beforeAutospacing="1" w:after="100" w:afterAutospacing="1" w:line="240" w:lineRule="auto"/>
        <w:jc w:val="both"/>
        <w:rPr>
          <w:rFonts w:ascii="Arial" w:hAnsi="Arial" w:cs="Arial"/>
          <w:b/>
          <w:bCs/>
          <w:sz w:val="24"/>
          <w:szCs w:val="20"/>
        </w:rPr>
      </w:pPr>
      <w:r w:rsidRPr="00F851F7">
        <w:rPr>
          <w:rFonts w:ascii="Arial" w:hAnsi="Arial" w:cs="Arial"/>
          <w:sz w:val="20"/>
          <w:szCs w:val="24"/>
          <w:lang w:eastAsia="en-IN"/>
        </w:rPr>
        <w:t>O</w:t>
      </w:r>
      <w:r>
        <w:rPr>
          <w:rFonts w:ascii="Arial" w:hAnsi="Arial" w:cs="Arial"/>
          <w:sz w:val="20"/>
          <w:szCs w:val="24"/>
          <w:lang w:eastAsia="en-IN"/>
        </w:rPr>
        <w:t>btain the shutdown for sinter machine, single roll crusher &amp; sinter cooler,</w:t>
      </w:r>
      <w:r w:rsidRPr="00F851F7">
        <w:rPr>
          <w:rFonts w:ascii="Arial" w:hAnsi="Arial" w:cs="Arial"/>
          <w:sz w:val="20"/>
          <w:szCs w:val="24"/>
          <w:lang w:eastAsia="en-IN"/>
        </w:rPr>
        <w:t xml:space="preserve"> from Electrical Department</w:t>
      </w:r>
      <w:r>
        <w:rPr>
          <w:rFonts w:ascii="Arial" w:hAnsi="Arial" w:cs="Arial"/>
          <w:sz w:val="20"/>
          <w:szCs w:val="24"/>
          <w:lang w:eastAsia="en-IN"/>
        </w:rPr>
        <w:t>.</w:t>
      </w:r>
    </w:p>
    <w:p w14:paraId="79BDA42D" w14:textId="77777777" w:rsidR="00E9601E" w:rsidRDefault="00E9601E" w:rsidP="00E9601E">
      <w:pPr>
        <w:pStyle w:val="ListParagraph"/>
        <w:numPr>
          <w:ilvl w:val="0"/>
          <w:numId w:val="36"/>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7B505B8A" w14:textId="77777777" w:rsidR="00E9601E" w:rsidRDefault="00E9601E" w:rsidP="00E9601E">
      <w:pPr>
        <w:pStyle w:val="ListParagraph"/>
        <w:numPr>
          <w:ilvl w:val="0"/>
          <w:numId w:val="36"/>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Equipment.</w:t>
      </w:r>
    </w:p>
    <w:p w14:paraId="54D4AD73" w14:textId="77777777" w:rsidR="00E9601E" w:rsidRPr="002439B4" w:rsidRDefault="00E9601E" w:rsidP="00E9601E">
      <w:pPr>
        <w:pStyle w:val="ListParagraph"/>
        <w:spacing w:after="100" w:afterAutospacing="1" w:line="240" w:lineRule="auto"/>
        <w:ind w:left="705"/>
        <w:jc w:val="both"/>
        <w:rPr>
          <w:rFonts w:ascii="Arial" w:hAnsi="Arial" w:cs="Arial"/>
          <w:b/>
          <w:bCs/>
          <w:sz w:val="24"/>
          <w:szCs w:val="20"/>
        </w:rPr>
      </w:pPr>
    </w:p>
    <w:p w14:paraId="7E0EF967" w14:textId="77777777" w:rsidR="00E9601E" w:rsidRPr="00A6772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sidRPr="00A6772E">
        <w:rPr>
          <w:rFonts w:ascii="Arial" w:hAnsi="Arial" w:cs="Arial"/>
          <w:sz w:val="20"/>
          <w:szCs w:val="20"/>
        </w:rPr>
        <w:t>Surrounding area needs to be clean thoroughly</w:t>
      </w:r>
      <w:r>
        <w:rPr>
          <w:rFonts w:ascii="Arial" w:hAnsi="Arial" w:cs="Arial"/>
          <w:sz w:val="20"/>
          <w:szCs w:val="20"/>
        </w:rPr>
        <w:t xml:space="preserve"> for access to remove grizzly </w:t>
      </w:r>
      <w:proofErr w:type="spellStart"/>
      <w:r>
        <w:rPr>
          <w:rFonts w:ascii="Arial" w:hAnsi="Arial" w:cs="Arial"/>
          <w:sz w:val="20"/>
          <w:szCs w:val="20"/>
        </w:rPr>
        <w:t>bar</w:t>
      </w:r>
      <w:proofErr w:type="spellEnd"/>
      <w:r>
        <w:rPr>
          <w:rFonts w:ascii="Arial" w:hAnsi="Arial" w:cs="Arial"/>
          <w:sz w:val="20"/>
          <w:szCs w:val="20"/>
        </w:rPr>
        <w:t xml:space="preserve"> mounting </w:t>
      </w:r>
      <w:proofErr w:type="gramStart"/>
      <w:r>
        <w:rPr>
          <w:rFonts w:ascii="Arial" w:hAnsi="Arial" w:cs="Arial"/>
          <w:sz w:val="20"/>
          <w:szCs w:val="20"/>
        </w:rPr>
        <w:t>trolley.</w:t>
      </w:r>
      <w:r w:rsidRPr="00A6772E">
        <w:rPr>
          <w:rFonts w:ascii="Arial" w:hAnsi="Arial" w:cs="Arial"/>
          <w:b/>
          <w:bCs/>
          <w:sz w:val="20"/>
          <w:szCs w:val="20"/>
        </w:rPr>
        <w:t>(</w:t>
      </w:r>
      <w:proofErr w:type="gramEnd"/>
      <w:r w:rsidRPr="00A6772E">
        <w:rPr>
          <w:rFonts w:ascii="Arial" w:hAnsi="Arial" w:cs="Arial"/>
          <w:b/>
          <w:bCs/>
          <w:sz w:val="20"/>
          <w:szCs w:val="20"/>
        </w:rPr>
        <w:t>Resp.-Operation)</w:t>
      </w:r>
    </w:p>
    <w:p w14:paraId="1F82E273"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Remove cover plates.</w:t>
      </w:r>
    </w:p>
    <w:p w14:paraId="7B361D55" w14:textId="77777777" w:rsidR="00E9601E" w:rsidRPr="00A6772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Grizzly</w:t>
      </w:r>
      <w:r w:rsidRPr="00F40094">
        <w:rPr>
          <w:rFonts w:ascii="Arial" w:hAnsi="Arial" w:cs="Arial"/>
          <w:sz w:val="20"/>
          <w:szCs w:val="20"/>
        </w:rPr>
        <w:t xml:space="preserve"> </w:t>
      </w:r>
      <w:proofErr w:type="spellStart"/>
      <w:r>
        <w:rPr>
          <w:rFonts w:ascii="Arial" w:hAnsi="Arial" w:cs="Arial"/>
          <w:sz w:val="20"/>
          <w:szCs w:val="20"/>
        </w:rPr>
        <w:t>bar</w:t>
      </w:r>
      <w:proofErr w:type="spellEnd"/>
      <w:r>
        <w:rPr>
          <w:rFonts w:ascii="Arial" w:hAnsi="Arial" w:cs="Arial"/>
          <w:sz w:val="20"/>
          <w:szCs w:val="20"/>
        </w:rPr>
        <w:t xml:space="preserve"> mounting trolley supporting/locking pads to be removed out by lifting with hydraulic jack.</w:t>
      </w:r>
    </w:p>
    <w:p w14:paraId="661031A0"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 xml:space="preserve">Pull out trolley with help of chain pulley block (cap. 5t) / winch. </w:t>
      </w:r>
    </w:p>
    <w:p w14:paraId="164CA8C2"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 xml:space="preserve">Inspect the grizzly </w:t>
      </w:r>
      <w:proofErr w:type="spellStart"/>
      <w:r>
        <w:rPr>
          <w:rFonts w:ascii="Arial" w:hAnsi="Arial" w:cs="Arial"/>
          <w:sz w:val="20"/>
          <w:szCs w:val="20"/>
        </w:rPr>
        <w:t>bars</w:t>
      </w:r>
      <w:proofErr w:type="spellEnd"/>
      <w:r>
        <w:rPr>
          <w:rFonts w:ascii="Arial" w:hAnsi="Arial" w:cs="Arial"/>
          <w:sz w:val="20"/>
          <w:szCs w:val="20"/>
        </w:rPr>
        <w:t>.</w:t>
      </w:r>
    </w:p>
    <w:p w14:paraId="15F2E7F5"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 xml:space="preserve">Rotate or replace the </w:t>
      </w:r>
      <w:proofErr w:type="gramStart"/>
      <w:r>
        <w:rPr>
          <w:rFonts w:ascii="Arial" w:hAnsi="Arial" w:cs="Arial"/>
          <w:sz w:val="20"/>
          <w:szCs w:val="20"/>
        </w:rPr>
        <w:t>worn out</w:t>
      </w:r>
      <w:proofErr w:type="gramEnd"/>
      <w:r>
        <w:rPr>
          <w:rFonts w:ascii="Arial" w:hAnsi="Arial" w:cs="Arial"/>
          <w:sz w:val="20"/>
          <w:szCs w:val="20"/>
        </w:rPr>
        <w:t xml:space="preserve"> grizzly bar with help of EOT crane.</w:t>
      </w:r>
    </w:p>
    <w:p w14:paraId="22B94E70"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Assemble the Grizzly</w:t>
      </w:r>
      <w:r w:rsidRPr="00F40094">
        <w:rPr>
          <w:rFonts w:ascii="Arial" w:hAnsi="Arial" w:cs="Arial"/>
          <w:sz w:val="20"/>
          <w:szCs w:val="20"/>
        </w:rPr>
        <w:t xml:space="preserve"> </w:t>
      </w:r>
      <w:proofErr w:type="spellStart"/>
      <w:r>
        <w:rPr>
          <w:rFonts w:ascii="Arial" w:hAnsi="Arial" w:cs="Arial"/>
          <w:sz w:val="20"/>
          <w:szCs w:val="20"/>
        </w:rPr>
        <w:t>bar</w:t>
      </w:r>
      <w:proofErr w:type="spellEnd"/>
      <w:r>
        <w:rPr>
          <w:rFonts w:ascii="Arial" w:hAnsi="Arial" w:cs="Arial"/>
          <w:sz w:val="20"/>
          <w:szCs w:val="20"/>
        </w:rPr>
        <w:t xml:space="preserve"> mounting trolley.</w:t>
      </w:r>
    </w:p>
    <w:p w14:paraId="3A02ED83"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Reposition the Grizzly</w:t>
      </w:r>
      <w:r w:rsidRPr="00F40094">
        <w:rPr>
          <w:rFonts w:ascii="Arial" w:hAnsi="Arial" w:cs="Arial"/>
          <w:sz w:val="20"/>
          <w:szCs w:val="20"/>
        </w:rPr>
        <w:t xml:space="preserve"> </w:t>
      </w:r>
      <w:proofErr w:type="spellStart"/>
      <w:r>
        <w:rPr>
          <w:rFonts w:ascii="Arial" w:hAnsi="Arial" w:cs="Arial"/>
          <w:sz w:val="20"/>
          <w:szCs w:val="20"/>
        </w:rPr>
        <w:t>bar</w:t>
      </w:r>
      <w:proofErr w:type="spellEnd"/>
      <w:r>
        <w:rPr>
          <w:rFonts w:ascii="Arial" w:hAnsi="Arial" w:cs="Arial"/>
          <w:sz w:val="20"/>
          <w:szCs w:val="20"/>
        </w:rPr>
        <w:t xml:space="preserve"> mounting trolley with help of chain pulley block (cap. 5t) / winch.</w:t>
      </w:r>
    </w:p>
    <w:p w14:paraId="1D5E97BA"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 xml:space="preserve">Check clearance between SRC &amp; grizzly </w:t>
      </w:r>
      <w:proofErr w:type="spellStart"/>
      <w:r>
        <w:rPr>
          <w:rFonts w:ascii="Arial" w:hAnsi="Arial" w:cs="Arial"/>
          <w:sz w:val="20"/>
          <w:szCs w:val="20"/>
        </w:rPr>
        <w:t>bar</w:t>
      </w:r>
      <w:proofErr w:type="spellEnd"/>
      <w:r>
        <w:rPr>
          <w:rFonts w:ascii="Arial" w:hAnsi="Arial" w:cs="Arial"/>
          <w:sz w:val="20"/>
          <w:szCs w:val="20"/>
        </w:rPr>
        <w:t xml:space="preserve"> by rotating SRC by hand. </w:t>
      </w:r>
    </w:p>
    <w:p w14:paraId="50EF8BF1"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Maintain uniform gap both sides of SRC spikes.</w:t>
      </w:r>
    </w:p>
    <w:p w14:paraId="10D8806F"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Fix supporting pads for Grizzly</w:t>
      </w:r>
      <w:r w:rsidRPr="00F40094">
        <w:rPr>
          <w:rFonts w:ascii="Arial" w:hAnsi="Arial" w:cs="Arial"/>
          <w:sz w:val="20"/>
          <w:szCs w:val="20"/>
        </w:rPr>
        <w:t xml:space="preserve"> </w:t>
      </w:r>
      <w:proofErr w:type="spellStart"/>
      <w:r>
        <w:rPr>
          <w:rFonts w:ascii="Arial" w:hAnsi="Arial" w:cs="Arial"/>
          <w:sz w:val="20"/>
          <w:szCs w:val="20"/>
        </w:rPr>
        <w:t>bar</w:t>
      </w:r>
      <w:proofErr w:type="spellEnd"/>
      <w:r>
        <w:rPr>
          <w:rFonts w:ascii="Arial" w:hAnsi="Arial" w:cs="Arial"/>
          <w:sz w:val="20"/>
          <w:szCs w:val="20"/>
        </w:rPr>
        <w:t xml:space="preserve"> mounting trolley &amp; rest the same.</w:t>
      </w:r>
    </w:p>
    <w:p w14:paraId="5CC3DAAB"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Lock &amp; fix Grizzly</w:t>
      </w:r>
      <w:r w:rsidRPr="00F40094">
        <w:rPr>
          <w:rFonts w:ascii="Arial" w:hAnsi="Arial" w:cs="Arial"/>
          <w:sz w:val="20"/>
          <w:szCs w:val="20"/>
        </w:rPr>
        <w:t xml:space="preserve"> </w:t>
      </w:r>
      <w:proofErr w:type="spellStart"/>
      <w:r>
        <w:rPr>
          <w:rFonts w:ascii="Arial" w:hAnsi="Arial" w:cs="Arial"/>
          <w:sz w:val="20"/>
          <w:szCs w:val="20"/>
        </w:rPr>
        <w:t>bar</w:t>
      </w:r>
      <w:proofErr w:type="spellEnd"/>
      <w:r>
        <w:rPr>
          <w:rFonts w:ascii="Arial" w:hAnsi="Arial" w:cs="Arial"/>
          <w:sz w:val="20"/>
          <w:szCs w:val="20"/>
        </w:rPr>
        <w:t xml:space="preserve"> mounting trolley. </w:t>
      </w:r>
    </w:p>
    <w:p w14:paraId="60A8C2BD" w14:textId="77777777" w:rsidR="00E9601E" w:rsidRPr="00843B9D"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highlight w:val="yellow"/>
        </w:rPr>
      </w:pPr>
      <w:r w:rsidRPr="00843B9D">
        <w:rPr>
          <w:rFonts w:ascii="Arial" w:hAnsi="Arial" w:cs="Arial"/>
          <w:sz w:val="20"/>
          <w:szCs w:val="20"/>
          <w:highlight w:val="yellow"/>
        </w:rPr>
        <w:t>Ensure grizzly is properly locked by welding to avoid dislocation</w:t>
      </w:r>
    </w:p>
    <w:p w14:paraId="4543A6B9" w14:textId="77777777" w:rsidR="00E9601E" w:rsidRDefault="00E9601E" w:rsidP="00E9601E">
      <w:pPr>
        <w:pStyle w:val="ListParagraph"/>
        <w:numPr>
          <w:ilvl w:val="0"/>
          <w:numId w:val="36"/>
        </w:numPr>
        <w:spacing w:before="100" w:beforeAutospacing="1" w:after="100" w:afterAutospacing="1" w:line="240" w:lineRule="auto"/>
        <w:jc w:val="both"/>
        <w:rPr>
          <w:rFonts w:ascii="Arial" w:hAnsi="Arial" w:cs="Arial"/>
          <w:sz w:val="20"/>
          <w:szCs w:val="20"/>
        </w:rPr>
      </w:pPr>
      <w:r>
        <w:rPr>
          <w:rFonts w:ascii="Arial" w:hAnsi="Arial" w:cs="Arial"/>
          <w:sz w:val="20"/>
          <w:szCs w:val="20"/>
        </w:rPr>
        <w:t>Fix back cover plates.</w:t>
      </w:r>
    </w:p>
    <w:p w14:paraId="4F5FEDC9" w14:textId="77777777" w:rsidR="00E9601E" w:rsidRPr="00384DB2" w:rsidRDefault="00E9601E" w:rsidP="00E9601E">
      <w:pPr>
        <w:pStyle w:val="ListParagraph"/>
        <w:numPr>
          <w:ilvl w:val="0"/>
          <w:numId w:val="36"/>
        </w:numPr>
        <w:spacing w:after="0"/>
        <w:contextualSpacing w:val="0"/>
        <w:rPr>
          <w:rFonts w:ascii="Arial" w:hAnsi="Arial" w:cs="Arial"/>
          <w:sz w:val="20"/>
          <w:szCs w:val="20"/>
        </w:rPr>
      </w:pPr>
      <w:r w:rsidRPr="00384DB2">
        <w:rPr>
          <w:rFonts w:ascii="Arial" w:hAnsi="Arial" w:cs="Arial"/>
          <w:sz w:val="20"/>
          <w:szCs w:val="20"/>
        </w:rPr>
        <w:t>Ensure bolts to be tightened properly with washers.</w:t>
      </w:r>
    </w:p>
    <w:p w14:paraId="2E32050C" w14:textId="77777777" w:rsidR="00E9601E" w:rsidRPr="00384DB2" w:rsidRDefault="00E9601E" w:rsidP="00E9601E">
      <w:pPr>
        <w:pStyle w:val="ListParagraph"/>
        <w:numPr>
          <w:ilvl w:val="0"/>
          <w:numId w:val="36"/>
        </w:numPr>
        <w:spacing w:after="0"/>
        <w:contextualSpacing w:val="0"/>
        <w:rPr>
          <w:rFonts w:ascii="Arial" w:hAnsi="Arial" w:cs="Arial"/>
          <w:sz w:val="20"/>
          <w:szCs w:val="20"/>
        </w:rPr>
      </w:pPr>
      <w:r w:rsidRPr="00384DB2">
        <w:rPr>
          <w:rFonts w:ascii="Arial" w:hAnsi="Arial" w:cs="Arial"/>
          <w:sz w:val="20"/>
          <w:szCs w:val="20"/>
        </w:rPr>
        <w:t>Remove all tools and tackles from the vicinity.</w:t>
      </w:r>
    </w:p>
    <w:p w14:paraId="4FF86CB5" w14:textId="77777777" w:rsidR="00E9601E" w:rsidRDefault="00E9601E" w:rsidP="00E9601E">
      <w:pPr>
        <w:pStyle w:val="ListParagraph"/>
        <w:numPr>
          <w:ilvl w:val="0"/>
          <w:numId w:val="36"/>
        </w:numPr>
        <w:spacing w:after="0"/>
        <w:contextualSpacing w:val="0"/>
        <w:rPr>
          <w:rFonts w:ascii="Arial" w:hAnsi="Arial" w:cs="Arial"/>
          <w:sz w:val="20"/>
          <w:szCs w:val="20"/>
        </w:rPr>
      </w:pPr>
      <w:r w:rsidRPr="00384DB2">
        <w:rPr>
          <w:rFonts w:ascii="Arial" w:hAnsi="Arial" w:cs="Arial"/>
          <w:sz w:val="20"/>
          <w:szCs w:val="20"/>
        </w:rPr>
        <w:t>Clear electrical shut down.</w:t>
      </w:r>
      <w:r>
        <w:rPr>
          <w:rFonts w:ascii="Arial" w:hAnsi="Arial" w:cs="Arial"/>
          <w:sz w:val="20"/>
          <w:szCs w:val="20"/>
        </w:rPr>
        <w:t xml:space="preserve"> Take trial in manual mode.</w:t>
      </w:r>
    </w:p>
    <w:p w14:paraId="086F434F" w14:textId="77777777" w:rsidR="00E9601E" w:rsidRPr="00384DB2" w:rsidRDefault="00E9601E" w:rsidP="00E9601E">
      <w:pPr>
        <w:pStyle w:val="ListParagraph"/>
        <w:numPr>
          <w:ilvl w:val="0"/>
          <w:numId w:val="36"/>
        </w:numPr>
        <w:spacing w:after="0"/>
        <w:contextualSpacing w:val="0"/>
        <w:rPr>
          <w:rFonts w:ascii="Arial" w:hAnsi="Arial" w:cs="Arial"/>
          <w:sz w:val="20"/>
          <w:szCs w:val="20"/>
        </w:rPr>
      </w:pPr>
      <w:r w:rsidRPr="00384DB2">
        <w:rPr>
          <w:rFonts w:ascii="Arial" w:hAnsi="Arial" w:cs="Arial"/>
          <w:sz w:val="20"/>
          <w:szCs w:val="20"/>
        </w:rPr>
        <w:t>If found satisfactory, clear work permit and handover to production</w:t>
      </w:r>
      <w:r>
        <w:rPr>
          <w:rFonts w:ascii="Arial" w:hAnsi="Arial" w:cs="Arial"/>
          <w:sz w:val="20"/>
          <w:szCs w:val="20"/>
        </w:rPr>
        <w:t>.</w:t>
      </w:r>
    </w:p>
    <w:p w14:paraId="2F75E23A" w14:textId="77777777" w:rsidR="00E9601E" w:rsidRDefault="00E9601E" w:rsidP="00E9601E">
      <w:pPr>
        <w:pStyle w:val="ListParagraph"/>
        <w:spacing w:after="100" w:afterAutospacing="1" w:line="240" w:lineRule="auto"/>
        <w:ind w:left="705"/>
        <w:jc w:val="both"/>
        <w:rPr>
          <w:rFonts w:ascii="Arial" w:hAnsi="Arial" w:cs="Arial"/>
          <w:sz w:val="20"/>
          <w:szCs w:val="20"/>
        </w:rPr>
      </w:pPr>
    </w:p>
    <w:p w14:paraId="58748B35" w14:textId="77777777" w:rsidR="00E9601E" w:rsidRDefault="00E9601E" w:rsidP="00E9601E">
      <w:pPr>
        <w:pStyle w:val="ListParagraph"/>
        <w:spacing w:after="100" w:afterAutospacing="1" w:line="240" w:lineRule="auto"/>
        <w:ind w:left="705"/>
        <w:jc w:val="both"/>
        <w:rPr>
          <w:rFonts w:ascii="Arial" w:hAnsi="Arial" w:cs="Arial"/>
          <w:sz w:val="20"/>
          <w:szCs w:val="20"/>
        </w:rPr>
      </w:pPr>
    </w:p>
    <w:p w14:paraId="0A0D5CAE" w14:textId="77777777" w:rsidR="00E9601E" w:rsidRDefault="00E9601E" w:rsidP="00E9601E">
      <w:pPr>
        <w:spacing w:before="100" w:beforeAutospacing="1" w:after="100" w:afterAutospacing="1"/>
        <w:jc w:val="both"/>
        <w:rPr>
          <w:rFonts w:ascii="Arial" w:hAnsi="Arial" w:cs="Arial"/>
          <w:b/>
          <w:sz w:val="28"/>
          <w:szCs w:val="28"/>
          <w:u w:val="single"/>
        </w:rPr>
      </w:pPr>
    </w:p>
    <w:p w14:paraId="3DA92C51" w14:textId="77777777" w:rsidR="00E9601E" w:rsidRDefault="00E9601E" w:rsidP="00E9601E">
      <w:pPr>
        <w:spacing w:before="100" w:beforeAutospacing="1" w:after="100" w:afterAutospacing="1"/>
        <w:jc w:val="both"/>
        <w:rPr>
          <w:rFonts w:ascii="Arial" w:hAnsi="Arial" w:cs="Arial"/>
          <w:b/>
          <w:sz w:val="24"/>
          <w:szCs w:val="24"/>
          <w:u w:val="single"/>
        </w:rPr>
      </w:pPr>
    </w:p>
    <w:p w14:paraId="1E16069B" w14:textId="77777777" w:rsidR="00E9601E" w:rsidRDefault="00E9601E" w:rsidP="00E9601E">
      <w:pPr>
        <w:spacing w:before="100" w:beforeAutospacing="1" w:after="100" w:afterAutospacing="1"/>
        <w:jc w:val="both"/>
        <w:rPr>
          <w:rFonts w:ascii="Arial" w:hAnsi="Arial" w:cs="Arial"/>
          <w:b/>
          <w:sz w:val="24"/>
          <w:szCs w:val="24"/>
          <w:u w:val="single"/>
        </w:rPr>
      </w:pPr>
    </w:p>
    <w:p w14:paraId="4E08205B" w14:textId="77777777" w:rsidR="00E9601E" w:rsidRPr="002345A4" w:rsidRDefault="00E9601E" w:rsidP="00E9601E">
      <w:pPr>
        <w:spacing w:before="100" w:beforeAutospacing="1" w:after="100" w:afterAutospacing="1"/>
        <w:jc w:val="both"/>
        <w:rPr>
          <w:rFonts w:ascii="Arial" w:hAnsi="Arial" w:cs="Arial"/>
          <w:b/>
          <w:szCs w:val="28"/>
        </w:rPr>
      </w:pPr>
      <w:r>
        <w:rPr>
          <w:rFonts w:ascii="Arial" w:hAnsi="Arial" w:cs="Arial"/>
          <w:b/>
          <w:sz w:val="24"/>
          <w:szCs w:val="24"/>
          <w:u w:val="single"/>
        </w:rPr>
        <w:t>Activity</w:t>
      </w:r>
      <w:r w:rsidRPr="002345A4">
        <w:rPr>
          <w:rFonts w:ascii="Arial" w:hAnsi="Arial" w:cs="Arial"/>
          <w:b/>
          <w:sz w:val="24"/>
          <w:szCs w:val="24"/>
          <w:u w:val="single"/>
        </w:rPr>
        <w:t xml:space="preserve"> No 3</w:t>
      </w:r>
      <w:r w:rsidRPr="002345A4">
        <w:rPr>
          <w:rFonts w:ascii="Arial" w:hAnsi="Arial" w:cs="Arial"/>
          <w:bCs/>
          <w:sz w:val="24"/>
          <w:szCs w:val="24"/>
        </w:rPr>
        <w:t> </w:t>
      </w:r>
      <w:r w:rsidRPr="00F851F7">
        <w:rPr>
          <w:rFonts w:ascii="Arial" w:hAnsi="Arial" w:cs="Arial"/>
          <w:bCs/>
          <w:sz w:val="24"/>
          <w:szCs w:val="24"/>
        </w:rPr>
        <w:tab/>
      </w:r>
      <w:r w:rsidRPr="00591B5B">
        <w:rPr>
          <w:rFonts w:ascii="Arial" w:hAnsi="Arial" w:cs="Arial"/>
          <w:b/>
          <w:sz w:val="24"/>
          <w:szCs w:val="32"/>
        </w:rPr>
        <w:t xml:space="preserve">:  </w:t>
      </w:r>
      <w:r w:rsidRPr="00591B5B">
        <w:rPr>
          <w:rFonts w:ascii="Arial" w:hAnsi="Arial" w:cs="Arial"/>
          <w:b/>
          <w:szCs w:val="32"/>
        </w:rPr>
        <w:t xml:space="preserve">         </w:t>
      </w:r>
      <w:r w:rsidRPr="002345A4">
        <w:rPr>
          <w:rFonts w:ascii="Arial" w:hAnsi="Arial" w:cs="Arial"/>
          <w:b/>
          <w:sz w:val="24"/>
          <w:szCs w:val="36"/>
          <w:u w:val="single"/>
        </w:rPr>
        <w:t>Rotary catcher maintenance &amp; replacement.</w:t>
      </w:r>
    </w:p>
    <w:p w14:paraId="28CE17CE" w14:textId="77777777" w:rsidR="00E9601E" w:rsidRPr="00A6772E" w:rsidRDefault="00E9601E" w:rsidP="00E9601E">
      <w:pPr>
        <w:pStyle w:val="ListParagraph"/>
        <w:spacing w:after="100" w:afterAutospacing="1" w:line="240" w:lineRule="auto"/>
        <w:ind w:left="705"/>
        <w:jc w:val="both"/>
        <w:rPr>
          <w:rFonts w:ascii="Arial" w:hAnsi="Arial" w:cs="Arial"/>
          <w:sz w:val="20"/>
          <w:szCs w:val="20"/>
        </w:rPr>
      </w:pPr>
    </w:p>
    <w:p w14:paraId="0573FE06" w14:textId="77777777" w:rsidR="00E9601E" w:rsidRPr="00217AC0" w:rsidRDefault="00E9601E" w:rsidP="00E9601E">
      <w:pPr>
        <w:pStyle w:val="ListParagraph"/>
        <w:numPr>
          <w:ilvl w:val="0"/>
          <w:numId w:val="37"/>
        </w:numPr>
        <w:spacing w:before="100" w:beforeAutospacing="1" w:after="100" w:afterAutospacing="1" w:line="240" w:lineRule="auto"/>
        <w:outlineLvl w:val="6"/>
        <w:rPr>
          <w:rFonts w:ascii="Arial" w:hAnsi="Arial" w:cs="Arial"/>
          <w:b/>
          <w:bCs/>
          <w:sz w:val="24"/>
          <w:szCs w:val="20"/>
        </w:rPr>
      </w:pPr>
      <w:r w:rsidRPr="002439B4">
        <w:rPr>
          <w:rFonts w:ascii="Arial" w:hAnsi="Arial" w:cs="Arial"/>
          <w:bCs/>
          <w:sz w:val="20"/>
          <w:szCs w:val="20"/>
        </w:rPr>
        <w:t>Take clearance from production department (Work Permit) from the shift Superintendent / in charge after following all the necessary safety points indicated in the work permit</w:t>
      </w:r>
      <w:r w:rsidRPr="002439B4">
        <w:rPr>
          <w:rFonts w:ascii="Arial" w:hAnsi="Arial" w:cs="Arial"/>
          <w:b/>
          <w:bCs/>
          <w:sz w:val="24"/>
          <w:szCs w:val="20"/>
        </w:rPr>
        <w:t>.</w:t>
      </w:r>
      <w:r w:rsidRPr="002439B4">
        <w:rPr>
          <w:rFonts w:ascii="Arial" w:hAnsi="Arial" w:cs="Arial"/>
          <w:sz w:val="20"/>
          <w:szCs w:val="24"/>
          <w:lang w:eastAsia="en-IN"/>
        </w:rPr>
        <w:t xml:space="preserve"> </w:t>
      </w:r>
    </w:p>
    <w:p w14:paraId="4DE4EAE5" w14:textId="77777777" w:rsidR="00E9601E" w:rsidRDefault="00E9601E" w:rsidP="00E9601E">
      <w:pPr>
        <w:pStyle w:val="ListParagraph"/>
        <w:numPr>
          <w:ilvl w:val="0"/>
          <w:numId w:val="37"/>
        </w:numPr>
        <w:spacing w:before="100" w:beforeAutospacing="1" w:after="100" w:afterAutospacing="1" w:line="240" w:lineRule="auto"/>
        <w:jc w:val="both"/>
        <w:rPr>
          <w:rFonts w:ascii="Arial" w:hAnsi="Arial" w:cs="Arial"/>
          <w:sz w:val="20"/>
          <w:szCs w:val="24"/>
        </w:rPr>
      </w:pPr>
      <w:r w:rsidRPr="00F851F7">
        <w:rPr>
          <w:rFonts w:ascii="Arial" w:hAnsi="Arial" w:cs="Arial"/>
          <w:sz w:val="20"/>
          <w:szCs w:val="24"/>
          <w:lang w:eastAsia="en-IN"/>
        </w:rPr>
        <w:t>O</w:t>
      </w:r>
      <w:r>
        <w:rPr>
          <w:rFonts w:ascii="Arial" w:hAnsi="Arial" w:cs="Arial"/>
          <w:sz w:val="20"/>
          <w:szCs w:val="24"/>
          <w:lang w:eastAsia="en-IN"/>
        </w:rPr>
        <w:t xml:space="preserve">btain the shutdown for single roll crusher, cooling tower pump </w:t>
      </w:r>
      <w:r w:rsidRPr="00F851F7">
        <w:rPr>
          <w:rFonts w:ascii="Arial" w:hAnsi="Arial" w:cs="Arial"/>
          <w:sz w:val="20"/>
          <w:szCs w:val="24"/>
          <w:lang w:eastAsia="en-IN"/>
        </w:rPr>
        <w:t>from Electrical Department</w:t>
      </w:r>
    </w:p>
    <w:p w14:paraId="62142E4D" w14:textId="77777777" w:rsidR="00E9601E" w:rsidRDefault="00E9601E" w:rsidP="00E9601E">
      <w:pPr>
        <w:pStyle w:val="ListParagraph"/>
        <w:numPr>
          <w:ilvl w:val="0"/>
          <w:numId w:val="37"/>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3B413B61" w14:textId="77777777" w:rsidR="00E9601E" w:rsidRDefault="00E9601E" w:rsidP="00E9601E">
      <w:pPr>
        <w:pStyle w:val="ListParagraph"/>
        <w:numPr>
          <w:ilvl w:val="0"/>
          <w:numId w:val="37"/>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equipment.</w:t>
      </w:r>
    </w:p>
    <w:p w14:paraId="508FD84C" w14:textId="77777777" w:rsidR="00E9601E" w:rsidRPr="00F851F7" w:rsidRDefault="00E9601E" w:rsidP="00E9601E">
      <w:pPr>
        <w:pStyle w:val="ListParagraph"/>
        <w:spacing w:after="100" w:afterAutospacing="1" w:line="240" w:lineRule="auto"/>
        <w:ind w:left="705"/>
        <w:jc w:val="both"/>
        <w:rPr>
          <w:rFonts w:ascii="Arial" w:hAnsi="Arial" w:cs="Arial"/>
          <w:sz w:val="20"/>
          <w:szCs w:val="24"/>
        </w:rPr>
      </w:pPr>
    </w:p>
    <w:p w14:paraId="3969B034" w14:textId="77777777" w:rsidR="00E9601E" w:rsidRPr="00217AC0" w:rsidRDefault="00E9601E" w:rsidP="00E9601E">
      <w:pPr>
        <w:pStyle w:val="ListParagraph"/>
        <w:numPr>
          <w:ilvl w:val="0"/>
          <w:numId w:val="37"/>
        </w:numPr>
        <w:spacing w:before="100" w:beforeAutospacing="1" w:after="100" w:afterAutospacing="1" w:line="240" w:lineRule="auto"/>
        <w:outlineLvl w:val="6"/>
        <w:rPr>
          <w:rFonts w:ascii="Arial" w:hAnsi="Arial" w:cs="Arial"/>
          <w:b/>
          <w:bCs/>
          <w:sz w:val="24"/>
          <w:szCs w:val="20"/>
        </w:rPr>
      </w:pPr>
      <w:r>
        <w:rPr>
          <w:rFonts w:ascii="Arial" w:hAnsi="Arial" w:cs="Arial"/>
          <w:sz w:val="20"/>
          <w:szCs w:val="16"/>
        </w:rPr>
        <w:t>Close inlet/outlet water line valve to SRC rotary catcher.</w:t>
      </w:r>
    </w:p>
    <w:p w14:paraId="26999781" w14:textId="77777777" w:rsidR="00E9601E" w:rsidRPr="00217AC0" w:rsidRDefault="00E9601E" w:rsidP="00E9601E">
      <w:pPr>
        <w:pStyle w:val="ListParagraph"/>
        <w:numPr>
          <w:ilvl w:val="0"/>
          <w:numId w:val="37"/>
        </w:numPr>
        <w:spacing w:before="100" w:beforeAutospacing="1" w:after="100" w:afterAutospacing="1" w:line="240" w:lineRule="auto"/>
        <w:outlineLvl w:val="6"/>
        <w:rPr>
          <w:rFonts w:ascii="Arial" w:hAnsi="Arial" w:cs="Arial"/>
          <w:b/>
          <w:bCs/>
          <w:sz w:val="24"/>
          <w:szCs w:val="20"/>
        </w:rPr>
      </w:pPr>
      <w:r w:rsidRPr="00217AC0">
        <w:rPr>
          <w:rFonts w:ascii="Arial" w:hAnsi="Arial" w:cs="Arial"/>
          <w:sz w:val="20"/>
          <w:szCs w:val="16"/>
        </w:rPr>
        <w:t xml:space="preserve">Disconnect the hose connection from </w:t>
      </w:r>
      <w:r>
        <w:rPr>
          <w:rFonts w:ascii="Arial" w:hAnsi="Arial" w:cs="Arial"/>
          <w:sz w:val="20"/>
          <w:szCs w:val="16"/>
        </w:rPr>
        <w:t>rotary catcher.</w:t>
      </w:r>
    </w:p>
    <w:p w14:paraId="6D55F6D1" w14:textId="77777777" w:rsidR="00E9601E" w:rsidRPr="00217AC0" w:rsidRDefault="00E9601E" w:rsidP="00E9601E">
      <w:pPr>
        <w:pStyle w:val="ListParagraph"/>
        <w:numPr>
          <w:ilvl w:val="0"/>
          <w:numId w:val="37"/>
        </w:numPr>
        <w:spacing w:before="100" w:beforeAutospacing="1" w:after="100" w:afterAutospacing="1" w:line="240" w:lineRule="auto"/>
        <w:outlineLvl w:val="6"/>
        <w:rPr>
          <w:rFonts w:ascii="Arial" w:hAnsi="Arial" w:cs="Arial"/>
          <w:b/>
          <w:bCs/>
          <w:sz w:val="24"/>
          <w:szCs w:val="20"/>
        </w:rPr>
      </w:pPr>
      <w:r>
        <w:rPr>
          <w:rFonts w:ascii="Arial" w:hAnsi="Arial" w:cs="Arial"/>
          <w:sz w:val="20"/>
          <w:szCs w:val="16"/>
        </w:rPr>
        <w:t>Remove rotary catcher to be replaced.</w:t>
      </w:r>
    </w:p>
    <w:p w14:paraId="15EAB0A8" w14:textId="77777777" w:rsidR="00E9601E" w:rsidRPr="00217AC0" w:rsidRDefault="00E9601E" w:rsidP="00E9601E">
      <w:pPr>
        <w:pStyle w:val="ListParagraph"/>
        <w:numPr>
          <w:ilvl w:val="0"/>
          <w:numId w:val="37"/>
        </w:numPr>
        <w:spacing w:before="100" w:beforeAutospacing="1" w:after="100" w:afterAutospacing="1" w:line="240" w:lineRule="auto"/>
        <w:outlineLvl w:val="6"/>
        <w:rPr>
          <w:rFonts w:ascii="Arial" w:hAnsi="Arial" w:cs="Arial"/>
          <w:b/>
          <w:bCs/>
          <w:sz w:val="24"/>
          <w:szCs w:val="20"/>
        </w:rPr>
      </w:pPr>
      <w:r>
        <w:rPr>
          <w:rFonts w:ascii="Arial" w:hAnsi="Arial" w:cs="Arial"/>
          <w:sz w:val="20"/>
          <w:szCs w:val="16"/>
        </w:rPr>
        <w:t>Inspect rotary catcher assembly for direction(left/right)</w:t>
      </w:r>
    </w:p>
    <w:p w14:paraId="6787D2E7" w14:textId="77777777" w:rsidR="00E9601E" w:rsidRPr="00217AC0" w:rsidRDefault="00E9601E" w:rsidP="00E9601E">
      <w:pPr>
        <w:pStyle w:val="ListParagraph"/>
        <w:numPr>
          <w:ilvl w:val="0"/>
          <w:numId w:val="37"/>
        </w:numPr>
        <w:spacing w:before="100" w:beforeAutospacing="1" w:after="100" w:afterAutospacing="1" w:line="240" w:lineRule="auto"/>
        <w:outlineLvl w:val="6"/>
        <w:rPr>
          <w:rFonts w:ascii="Arial" w:hAnsi="Arial" w:cs="Arial"/>
          <w:b/>
          <w:bCs/>
          <w:sz w:val="24"/>
          <w:szCs w:val="20"/>
        </w:rPr>
      </w:pPr>
      <w:r>
        <w:rPr>
          <w:rFonts w:ascii="Arial" w:hAnsi="Arial" w:cs="Arial"/>
          <w:sz w:val="20"/>
          <w:szCs w:val="16"/>
        </w:rPr>
        <w:t>Replace rotary catcher with new /repaired.</w:t>
      </w:r>
    </w:p>
    <w:p w14:paraId="60B2D8C2" w14:textId="77777777" w:rsidR="00E9601E" w:rsidRPr="00217AC0" w:rsidRDefault="00E9601E" w:rsidP="00E9601E">
      <w:pPr>
        <w:pStyle w:val="ListParagraph"/>
        <w:numPr>
          <w:ilvl w:val="0"/>
          <w:numId w:val="37"/>
        </w:numPr>
        <w:spacing w:before="100" w:beforeAutospacing="1" w:after="100" w:afterAutospacing="1" w:line="240" w:lineRule="auto"/>
        <w:outlineLvl w:val="6"/>
        <w:rPr>
          <w:rFonts w:ascii="Arial" w:hAnsi="Arial" w:cs="Arial"/>
          <w:b/>
          <w:bCs/>
          <w:sz w:val="24"/>
          <w:szCs w:val="20"/>
        </w:rPr>
      </w:pPr>
      <w:r>
        <w:rPr>
          <w:rFonts w:ascii="Arial" w:hAnsi="Arial" w:cs="Arial"/>
          <w:sz w:val="20"/>
          <w:szCs w:val="16"/>
        </w:rPr>
        <w:t xml:space="preserve">Ensure lubrication of bearing in rotary catcher. </w:t>
      </w:r>
    </w:p>
    <w:p w14:paraId="48327972" w14:textId="77777777" w:rsidR="00E9601E" w:rsidRDefault="00E9601E" w:rsidP="00E9601E">
      <w:pPr>
        <w:pStyle w:val="ListParagraph"/>
        <w:numPr>
          <w:ilvl w:val="0"/>
          <w:numId w:val="37"/>
        </w:numPr>
        <w:spacing w:before="100" w:beforeAutospacing="1" w:after="100" w:afterAutospacing="1" w:line="240" w:lineRule="auto"/>
        <w:outlineLvl w:val="6"/>
        <w:rPr>
          <w:rFonts w:ascii="Arial" w:hAnsi="Arial" w:cs="Arial"/>
          <w:sz w:val="20"/>
          <w:szCs w:val="16"/>
        </w:rPr>
      </w:pPr>
      <w:r w:rsidRPr="00217AC0">
        <w:rPr>
          <w:rFonts w:ascii="Arial" w:hAnsi="Arial" w:cs="Arial"/>
          <w:sz w:val="20"/>
          <w:szCs w:val="16"/>
        </w:rPr>
        <w:t xml:space="preserve">Connect </w:t>
      </w:r>
      <w:r>
        <w:rPr>
          <w:rFonts w:ascii="Arial" w:hAnsi="Arial" w:cs="Arial"/>
          <w:sz w:val="20"/>
          <w:szCs w:val="16"/>
        </w:rPr>
        <w:t>water hose.</w:t>
      </w:r>
    </w:p>
    <w:p w14:paraId="5369E4A0" w14:textId="77777777" w:rsidR="00E9601E" w:rsidRDefault="00E9601E" w:rsidP="00E9601E">
      <w:pPr>
        <w:pStyle w:val="ListParagraph"/>
        <w:numPr>
          <w:ilvl w:val="0"/>
          <w:numId w:val="37"/>
        </w:numPr>
        <w:spacing w:before="100" w:beforeAutospacing="1" w:after="100" w:afterAutospacing="1" w:line="240" w:lineRule="auto"/>
        <w:outlineLvl w:val="6"/>
        <w:rPr>
          <w:rFonts w:ascii="Arial" w:hAnsi="Arial" w:cs="Arial"/>
          <w:sz w:val="20"/>
          <w:szCs w:val="16"/>
        </w:rPr>
      </w:pPr>
      <w:r>
        <w:rPr>
          <w:rFonts w:ascii="Arial" w:hAnsi="Arial" w:cs="Arial"/>
          <w:sz w:val="20"/>
          <w:szCs w:val="16"/>
        </w:rPr>
        <w:t>Open valves &amp; clear pump shut down.</w:t>
      </w:r>
    </w:p>
    <w:p w14:paraId="2074C2A4" w14:textId="77777777" w:rsidR="00E9601E" w:rsidRDefault="00E9601E" w:rsidP="00E9601E">
      <w:pPr>
        <w:pStyle w:val="ListParagraph"/>
        <w:numPr>
          <w:ilvl w:val="0"/>
          <w:numId w:val="37"/>
        </w:numPr>
        <w:spacing w:before="100" w:beforeAutospacing="1" w:after="100" w:afterAutospacing="1" w:line="240" w:lineRule="auto"/>
        <w:outlineLvl w:val="6"/>
        <w:rPr>
          <w:rFonts w:ascii="Arial" w:hAnsi="Arial" w:cs="Arial"/>
          <w:sz w:val="20"/>
          <w:szCs w:val="16"/>
        </w:rPr>
      </w:pPr>
      <w:r>
        <w:rPr>
          <w:rFonts w:ascii="Arial" w:hAnsi="Arial" w:cs="Arial"/>
          <w:sz w:val="20"/>
          <w:szCs w:val="16"/>
        </w:rPr>
        <w:t>Take trial for leakage.</w:t>
      </w:r>
    </w:p>
    <w:p w14:paraId="3A5BD25D" w14:textId="77777777" w:rsidR="00E9601E" w:rsidRPr="002345A4" w:rsidRDefault="00E9601E" w:rsidP="00E9601E">
      <w:pPr>
        <w:pStyle w:val="ListParagraph"/>
        <w:numPr>
          <w:ilvl w:val="0"/>
          <w:numId w:val="37"/>
        </w:numPr>
        <w:spacing w:after="0"/>
        <w:contextualSpacing w:val="0"/>
        <w:rPr>
          <w:rFonts w:ascii="Arial" w:hAnsi="Arial" w:cs="Arial"/>
          <w:sz w:val="20"/>
          <w:szCs w:val="20"/>
        </w:rPr>
      </w:pPr>
      <w:r w:rsidRPr="00384DB2">
        <w:rPr>
          <w:rFonts w:ascii="Arial" w:hAnsi="Arial" w:cs="Arial"/>
          <w:sz w:val="20"/>
          <w:szCs w:val="20"/>
        </w:rPr>
        <w:t>If found satisfactory, clear work permit and handover to production</w:t>
      </w:r>
      <w:r>
        <w:rPr>
          <w:rFonts w:ascii="Arial" w:hAnsi="Arial" w:cs="Arial"/>
          <w:sz w:val="20"/>
          <w:szCs w:val="20"/>
        </w:rPr>
        <w:t>.</w:t>
      </w:r>
    </w:p>
    <w:p w14:paraId="6FA209E2" w14:textId="77777777" w:rsidR="00E9601E" w:rsidRDefault="00E9601E" w:rsidP="00E9601E">
      <w:pPr>
        <w:rPr>
          <w:rFonts w:ascii="Arial" w:eastAsia="Calibri" w:hAnsi="Arial" w:cs="Arial"/>
        </w:rPr>
      </w:pPr>
    </w:p>
    <w:p w14:paraId="3662039C" w14:textId="77777777" w:rsidR="00E9601E" w:rsidRPr="002345A4" w:rsidRDefault="00E9601E" w:rsidP="00E9601E">
      <w:pPr>
        <w:rPr>
          <w:rFonts w:ascii="Arial" w:eastAsia="Calibri" w:hAnsi="Arial" w:cs="Arial"/>
        </w:rPr>
      </w:pPr>
    </w:p>
    <w:p w14:paraId="69314FB6" w14:textId="77777777" w:rsidR="00E9601E" w:rsidRDefault="00E9601E" w:rsidP="00E9601E">
      <w:pPr>
        <w:rPr>
          <w:rFonts w:ascii="Arial" w:hAnsi="Arial" w:cs="Arial"/>
          <w:b/>
          <w:sz w:val="24"/>
          <w:szCs w:val="24"/>
          <w:u w:val="single"/>
        </w:rPr>
      </w:pPr>
      <w:r w:rsidRPr="00A07927">
        <w:rPr>
          <w:rFonts w:ascii="Arial" w:hAnsi="Arial" w:cs="Arial"/>
          <w:b/>
          <w:sz w:val="24"/>
          <w:szCs w:val="24"/>
        </w:rPr>
        <w:t xml:space="preserve">  </w:t>
      </w:r>
      <w:r>
        <w:rPr>
          <w:rFonts w:ascii="Arial" w:hAnsi="Arial" w:cs="Arial"/>
          <w:b/>
          <w:sz w:val="28"/>
          <w:szCs w:val="28"/>
          <w:u w:val="single"/>
        </w:rPr>
        <w:t>Activity</w:t>
      </w:r>
      <w:r w:rsidRPr="00591B5B">
        <w:rPr>
          <w:rFonts w:ascii="Arial" w:hAnsi="Arial" w:cs="Arial"/>
          <w:b/>
          <w:sz w:val="28"/>
          <w:szCs w:val="28"/>
          <w:u w:val="single"/>
        </w:rPr>
        <w:t xml:space="preserve"> No </w:t>
      </w:r>
      <w:r>
        <w:rPr>
          <w:rFonts w:ascii="Arial" w:hAnsi="Arial" w:cs="Arial"/>
          <w:b/>
          <w:sz w:val="28"/>
          <w:szCs w:val="28"/>
          <w:u w:val="single"/>
        </w:rPr>
        <w:t>4</w:t>
      </w:r>
      <w:r w:rsidRPr="002345A4">
        <w:rPr>
          <w:rFonts w:ascii="Arial" w:hAnsi="Arial" w:cs="Arial"/>
          <w:b/>
          <w:sz w:val="28"/>
          <w:szCs w:val="28"/>
        </w:rPr>
        <w:t xml:space="preserve">      </w:t>
      </w:r>
      <w:proofErr w:type="gramStart"/>
      <w:r w:rsidRPr="002345A4">
        <w:rPr>
          <w:rFonts w:ascii="Arial" w:hAnsi="Arial" w:cs="Arial"/>
          <w:b/>
          <w:sz w:val="28"/>
          <w:szCs w:val="28"/>
        </w:rPr>
        <w:t xml:space="preserve">  :</w:t>
      </w:r>
      <w:proofErr w:type="gramEnd"/>
      <w:r w:rsidRPr="00A07927">
        <w:rPr>
          <w:rFonts w:ascii="Arial" w:hAnsi="Arial" w:cs="Arial"/>
          <w:b/>
          <w:sz w:val="24"/>
          <w:szCs w:val="24"/>
        </w:rPr>
        <w:t xml:space="preserve">  </w:t>
      </w:r>
      <w:r>
        <w:rPr>
          <w:rFonts w:ascii="Arial" w:hAnsi="Arial" w:cs="Arial"/>
          <w:b/>
          <w:sz w:val="24"/>
          <w:szCs w:val="24"/>
        </w:rPr>
        <w:t xml:space="preserve">      </w:t>
      </w:r>
      <w:r w:rsidRPr="00A07927">
        <w:rPr>
          <w:rFonts w:ascii="Arial" w:hAnsi="Arial" w:cs="Arial"/>
          <w:b/>
          <w:sz w:val="24"/>
          <w:szCs w:val="24"/>
        </w:rPr>
        <w:t xml:space="preserve">   </w:t>
      </w:r>
      <w:r w:rsidRPr="002345A4">
        <w:rPr>
          <w:rFonts w:ascii="Arial" w:hAnsi="Arial" w:cs="Arial"/>
          <w:b/>
          <w:sz w:val="24"/>
          <w:szCs w:val="24"/>
          <w:u w:val="single"/>
        </w:rPr>
        <w:t>Replacement of Rotor assembly</w:t>
      </w:r>
    </w:p>
    <w:p w14:paraId="23CBE35E" w14:textId="77777777" w:rsidR="00E9601E" w:rsidRPr="002345A4" w:rsidRDefault="00E9601E" w:rsidP="00E9601E">
      <w:pPr>
        <w:rPr>
          <w:rFonts w:ascii="Arial" w:hAnsi="Arial" w:cs="Arial"/>
          <w:b/>
          <w:sz w:val="24"/>
          <w:szCs w:val="24"/>
          <w:u w:val="single"/>
        </w:rPr>
      </w:pPr>
    </w:p>
    <w:p w14:paraId="5FDE565A" w14:textId="77777777" w:rsidR="00E9601E"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 xml:space="preserve">Confirm for the electrical isolation of tail ESP fan, </w:t>
      </w:r>
      <w:proofErr w:type="spellStart"/>
      <w:r w:rsidRPr="002345A4">
        <w:rPr>
          <w:rFonts w:ascii="Arial" w:hAnsi="Arial" w:cs="Arial"/>
        </w:rPr>
        <w:t>lub</w:t>
      </w:r>
      <w:proofErr w:type="spellEnd"/>
      <w:r w:rsidRPr="002345A4">
        <w:rPr>
          <w:rFonts w:ascii="Arial" w:hAnsi="Arial" w:cs="Arial"/>
        </w:rPr>
        <w:t xml:space="preserve"> System, </w:t>
      </w:r>
      <w:r>
        <w:rPr>
          <w:rFonts w:ascii="Arial" w:hAnsi="Arial" w:cs="Arial"/>
        </w:rPr>
        <w:t>water</w:t>
      </w:r>
      <w:r w:rsidRPr="002345A4">
        <w:rPr>
          <w:rFonts w:ascii="Arial" w:hAnsi="Arial" w:cs="Arial"/>
        </w:rPr>
        <w:t xml:space="preserve"> pump, sinter machine, sinter cooler &amp; SRC.</w:t>
      </w:r>
    </w:p>
    <w:p w14:paraId="6FA3A64A" w14:textId="77777777" w:rsidR="00E9601E" w:rsidRDefault="00E9601E" w:rsidP="00E9601E">
      <w:pPr>
        <w:pStyle w:val="ListParagraph"/>
        <w:numPr>
          <w:ilvl w:val="0"/>
          <w:numId w:val="38"/>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742F5ECA" w14:textId="77777777" w:rsidR="00E9601E" w:rsidRDefault="00E9601E" w:rsidP="00E9601E">
      <w:pPr>
        <w:pStyle w:val="ListParagraph"/>
        <w:numPr>
          <w:ilvl w:val="0"/>
          <w:numId w:val="38"/>
        </w:numPr>
        <w:spacing w:before="100" w:beforeAutospacing="1" w:after="100" w:afterAutospacing="1" w:line="240" w:lineRule="auto"/>
        <w:jc w:val="both"/>
        <w:rPr>
          <w:rFonts w:cs="Calibri"/>
          <w:bCs/>
          <w:color w:val="000000"/>
          <w:szCs w:val="20"/>
        </w:rPr>
      </w:pPr>
      <w:r>
        <w:rPr>
          <w:rFonts w:cs="Calibri"/>
          <w:bCs/>
          <w:color w:val="000000"/>
          <w:szCs w:val="20"/>
        </w:rPr>
        <w:t xml:space="preserve">Press local push emergency button of </w:t>
      </w:r>
      <w:proofErr w:type="spellStart"/>
      <w:r>
        <w:rPr>
          <w:rFonts w:cs="Calibri"/>
          <w:bCs/>
          <w:color w:val="000000"/>
          <w:szCs w:val="20"/>
        </w:rPr>
        <w:t>theEquipment</w:t>
      </w:r>
      <w:proofErr w:type="spellEnd"/>
      <w:r>
        <w:rPr>
          <w:rFonts w:cs="Calibri"/>
          <w:bCs/>
          <w:color w:val="000000"/>
          <w:szCs w:val="20"/>
        </w:rPr>
        <w:t>.</w:t>
      </w:r>
    </w:p>
    <w:p w14:paraId="5854599A" w14:textId="77777777" w:rsidR="00E9601E" w:rsidRPr="002345A4" w:rsidRDefault="00E9601E" w:rsidP="00E9601E">
      <w:pPr>
        <w:pStyle w:val="ListParagraph"/>
        <w:numPr>
          <w:ilvl w:val="0"/>
          <w:numId w:val="38"/>
        </w:numPr>
        <w:spacing w:after="0"/>
        <w:contextualSpacing w:val="0"/>
        <w:rPr>
          <w:rFonts w:ascii="Arial" w:hAnsi="Arial" w:cs="Arial"/>
        </w:rPr>
      </w:pPr>
    </w:p>
    <w:p w14:paraId="36FE4A47"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Ensure sinter machine is emptied.</w:t>
      </w:r>
    </w:p>
    <w:p w14:paraId="54745DC2"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Disconnect &amp; remove Cooling water line, lubrication line, hood cover, side deck concerned with SRC rotor.</w:t>
      </w:r>
    </w:p>
    <w:p w14:paraId="0F3DBEC3"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De couple SRC rotor.</w:t>
      </w:r>
    </w:p>
    <w:p w14:paraId="4ECBE5CD"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Remove Plummer block foundation bolts of SRC shaft.</w:t>
      </w:r>
    </w:p>
    <w:p w14:paraId="7F3BD4B1"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Check for any obstruction for Lifting the SRC rotor.</w:t>
      </w:r>
    </w:p>
    <w:p w14:paraId="355B87BB"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Lift SRC rotor by using proper sling &amp; 32 t EOT crane.</w:t>
      </w:r>
    </w:p>
    <w:p w14:paraId="1372ED79"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Position new rotor with help of 32 t EOT crane.</w:t>
      </w:r>
    </w:p>
    <w:p w14:paraId="3B0CFAF2"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Position &amp; align SRC rotor.</w:t>
      </w:r>
    </w:p>
    <w:p w14:paraId="7C03F465"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Tighten all Plummer block bolts.</w:t>
      </w:r>
    </w:p>
    <w:p w14:paraId="3EC3C8C4"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Fix all side deck &amp; hood cover.</w:t>
      </w:r>
    </w:p>
    <w:p w14:paraId="77F9EDA1"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Connect Cooling water line, lubrication line, concerned with SRC rotor.</w:t>
      </w:r>
    </w:p>
    <w:p w14:paraId="4A1E1EF1"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Take trial of SRC unit manually.</w:t>
      </w:r>
    </w:p>
    <w:p w14:paraId="0095DB4C"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Take trial of SRC with electrical drive.</w:t>
      </w:r>
    </w:p>
    <w:p w14:paraId="100A9AA0" w14:textId="77777777" w:rsidR="00E9601E" w:rsidRPr="002345A4"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If satisfactory hand over to operation.</w:t>
      </w:r>
    </w:p>
    <w:p w14:paraId="01DA9F75" w14:textId="77777777" w:rsidR="00E9601E" w:rsidRPr="002345A4" w:rsidRDefault="00E9601E" w:rsidP="00E9601E">
      <w:pPr>
        <w:pStyle w:val="ListParagraph"/>
        <w:numPr>
          <w:ilvl w:val="0"/>
          <w:numId w:val="38"/>
        </w:numPr>
        <w:spacing w:after="0"/>
        <w:contextualSpacing w:val="0"/>
        <w:rPr>
          <w:rFonts w:ascii="Arial" w:hAnsi="Arial" w:cs="Arial"/>
        </w:rPr>
      </w:pPr>
      <w:proofErr w:type="spellStart"/>
      <w:r w:rsidRPr="002345A4">
        <w:rPr>
          <w:rFonts w:ascii="Arial" w:hAnsi="Arial" w:cs="Arial"/>
        </w:rPr>
        <w:t>Normalise</w:t>
      </w:r>
      <w:proofErr w:type="spellEnd"/>
      <w:r w:rsidRPr="002345A4">
        <w:rPr>
          <w:rFonts w:ascii="Arial" w:hAnsi="Arial" w:cs="Arial"/>
        </w:rPr>
        <w:t xml:space="preserve"> all </w:t>
      </w:r>
      <w:proofErr w:type="gramStart"/>
      <w:r w:rsidRPr="002345A4">
        <w:rPr>
          <w:rFonts w:ascii="Arial" w:hAnsi="Arial" w:cs="Arial"/>
        </w:rPr>
        <w:t>shut downs</w:t>
      </w:r>
      <w:proofErr w:type="gramEnd"/>
      <w:r w:rsidRPr="002345A4">
        <w:rPr>
          <w:rFonts w:ascii="Arial" w:hAnsi="Arial" w:cs="Arial"/>
        </w:rPr>
        <w:t>.</w:t>
      </w:r>
    </w:p>
    <w:p w14:paraId="3B23F461" w14:textId="77777777" w:rsidR="00E9601E" w:rsidRDefault="00E9601E" w:rsidP="00E9601E">
      <w:pPr>
        <w:pStyle w:val="ListParagraph"/>
        <w:numPr>
          <w:ilvl w:val="0"/>
          <w:numId w:val="38"/>
        </w:numPr>
        <w:spacing w:after="0"/>
        <w:contextualSpacing w:val="0"/>
        <w:rPr>
          <w:rFonts w:ascii="Arial" w:hAnsi="Arial" w:cs="Arial"/>
        </w:rPr>
      </w:pPr>
      <w:r w:rsidRPr="002345A4">
        <w:rPr>
          <w:rFonts w:ascii="Arial" w:hAnsi="Arial" w:cs="Arial"/>
        </w:rPr>
        <w:t>Remove all tools and tackles from the vicinity.</w:t>
      </w:r>
    </w:p>
    <w:p w14:paraId="6D62F728" w14:textId="77777777" w:rsidR="00E9601E" w:rsidRDefault="00E9601E" w:rsidP="00E9601E">
      <w:pPr>
        <w:pStyle w:val="ListParagraph"/>
        <w:spacing w:after="0"/>
        <w:contextualSpacing w:val="0"/>
        <w:rPr>
          <w:rFonts w:ascii="Arial" w:hAnsi="Arial" w:cs="Arial"/>
        </w:rPr>
      </w:pPr>
    </w:p>
    <w:p w14:paraId="08B09E63" w14:textId="77777777" w:rsidR="00E9601E" w:rsidRDefault="00E9601E" w:rsidP="00E9601E">
      <w:pPr>
        <w:pStyle w:val="ListParagraph"/>
        <w:spacing w:after="0"/>
        <w:contextualSpacing w:val="0"/>
        <w:rPr>
          <w:rFonts w:ascii="Arial" w:hAnsi="Arial" w:cs="Arial"/>
        </w:rPr>
      </w:pPr>
    </w:p>
    <w:p w14:paraId="7AB90252" w14:textId="77777777" w:rsidR="00E9601E" w:rsidRDefault="00E9601E" w:rsidP="00E9601E">
      <w:pPr>
        <w:spacing w:before="100" w:beforeAutospacing="1" w:after="100" w:afterAutospacing="1"/>
        <w:jc w:val="both"/>
        <w:rPr>
          <w:rFonts w:ascii="Arial" w:hAnsi="Arial" w:cs="Arial"/>
          <w:b/>
          <w:bCs/>
          <w:sz w:val="24"/>
          <w:szCs w:val="24"/>
        </w:rPr>
      </w:pPr>
      <w:r>
        <w:rPr>
          <w:rFonts w:ascii="Arial" w:hAnsi="Arial" w:cs="Arial"/>
          <w:b/>
          <w:bCs/>
          <w:sz w:val="24"/>
          <w:szCs w:val="24"/>
        </w:rPr>
        <w:lastRenderedPageBreak/>
        <w:t>Activity</w:t>
      </w:r>
      <w:r w:rsidRPr="004057DE">
        <w:rPr>
          <w:rFonts w:ascii="Arial" w:hAnsi="Arial" w:cs="Arial"/>
          <w:b/>
          <w:bCs/>
          <w:sz w:val="24"/>
          <w:szCs w:val="24"/>
        </w:rPr>
        <w:t xml:space="preserve"> No 5</w:t>
      </w:r>
      <w:r w:rsidRPr="004057DE">
        <w:rPr>
          <w:rFonts w:ascii="Arial" w:hAnsi="Arial" w:cs="Arial"/>
          <w:b/>
          <w:bCs/>
          <w:sz w:val="24"/>
          <w:szCs w:val="24"/>
        </w:rPr>
        <w:tab/>
        <w:t>:           Replacement of SRC Gearbox.</w:t>
      </w:r>
    </w:p>
    <w:p w14:paraId="269AF322" w14:textId="77777777" w:rsidR="00E9601E" w:rsidRPr="002345A4" w:rsidRDefault="00E9601E" w:rsidP="00E9601E">
      <w:pPr>
        <w:pStyle w:val="ListParagraph"/>
        <w:numPr>
          <w:ilvl w:val="0"/>
          <w:numId w:val="40"/>
        </w:numPr>
        <w:spacing w:after="0"/>
        <w:contextualSpacing w:val="0"/>
        <w:rPr>
          <w:rFonts w:ascii="Arial" w:hAnsi="Arial" w:cs="Arial"/>
        </w:rPr>
      </w:pPr>
      <w:r>
        <w:rPr>
          <w:rFonts w:ascii="Arial" w:hAnsi="Arial" w:cs="Arial"/>
        </w:rPr>
        <w:t>Take clearance from production department SS/CR</w:t>
      </w:r>
      <w:r w:rsidRPr="002345A4">
        <w:rPr>
          <w:rFonts w:ascii="Arial" w:hAnsi="Arial" w:cs="Arial"/>
        </w:rPr>
        <w:t>.</w:t>
      </w:r>
    </w:p>
    <w:p w14:paraId="216E3632" w14:textId="77777777" w:rsidR="00E9601E" w:rsidRDefault="00E9601E" w:rsidP="00E9601E">
      <w:pPr>
        <w:pStyle w:val="ListParagraph"/>
        <w:numPr>
          <w:ilvl w:val="0"/>
          <w:numId w:val="40"/>
        </w:numPr>
        <w:spacing w:after="0"/>
        <w:contextualSpacing w:val="0"/>
        <w:rPr>
          <w:rFonts w:ascii="Arial" w:hAnsi="Arial" w:cs="Arial"/>
        </w:rPr>
      </w:pPr>
      <w:r>
        <w:rPr>
          <w:rFonts w:ascii="Arial" w:hAnsi="Arial" w:cs="Arial"/>
        </w:rPr>
        <w:t xml:space="preserve">Take electrical shutdown of </w:t>
      </w:r>
      <w:proofErr w:type="gramStart"/>
      <w:r>
        <w:rPr>
          <w:rFonts w:ascii="Arial" w:hAnsi="Arial" w:cs="Arial"/>
        </w:rPr>
        <w:t xml:space="preserve">SRC,  </w:t>
      </w:r>
      <w:r w:rsidRPr="002345A4">
        <w:rPr>
          <w:rFonts w:ascii="Arial" w:hAnsi="Arial" w:cs="Arial"/>
        </w:rPr>
        <w:t>.</w:t>
      </w:r>
      <w:proofErr w:type="gramEnd"/>
    </w:p>
    <w:p w14:paraId="1C21E3A6" w14:textId="77777777" w:rsidR="00E9601E" w:rsidRDefault="00E9601E" w:rsidP="00E9601E">
      <w:pPr>
        <w:pStyle w:val="ListParagraph"/>
        <w:numPr>
          <w:ilvl w:val="0"/>
          <w:numId w:val="40"/>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5B2715B8" w14:textId="77777777" w:rsidR="00E9601E" w:rsidRPr="00F3151F" w:rsidRDefault="00E9601E" w:rsidP="00E9601E">
      <w:pPr>
        <w:pStyle w:val="ListParagraph"/>
        <w:numPr>
          <w:ilvl w:val="0"/>
          <w:numId w:val="40"/>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SRC.</w:t>
      </w:r>
    </w:p>
    <w:p w14:paraId="05791973" w14:textId="77777777" w:rsidR="00E9601E" w:rsidRPr="002345A4" w:rsidRDefault="00E9601E" w:rsidP="00E9601E">
      <w:pPr>
        <w:pStyle w:val="ListParagraph"/>
        <w:numPr>
          <w:ilvl w:val="0"/>
          <w:numId w:val="40"/>
        </w:numPr>
        <w:spacing w:after="0"/>
        <w:contextualSpacing w:val="0"/>
        <w:rPr>
          <w:rFonts w:ascii="Arial" w:hAnsi="Arial" w:cs="Arial"/>
        </w:rPr>
      </w:pPr>
      <w:r>
        <w:rPr>
          <w:rFonts w:ascii="Arial" w:hAnsi="Arial" w:cs="Arial"/>
        </w:rPr>
        <w:t>Remove all guards and V Belt</w:t>
      </w:r>
      <w:r w:rsidRPr="002345A4">
        <w:rPr>
          <w:rFonts w:ascii="Arial" w:hAnsi="Arial" w:cs="Arial"/>
        </w:rPr>
        <w:t>.</w:t>
      </w:r>
    </w:p>
    <w:p w14:paraId="11D20FF2" w14:textId="77777777" w:rsidR="00E9601E" w:rsidRPr="002345A4"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 xml:space="preserve">De couple </w:t>
      </w:r>
      <w:r>
        <w:rPr>
          <w:rFonts w:ascii="Arial" w:hAnsi="Arial" w:cs="Arial"/>
        </w:rPr>
        <w:t>the output and input coupling</w:t>
      </w:r>
      <w:r w:rsidRPr="002345A4">
        <w:rPr>
          <w:rFonts w:ascii="Arial" w:hAnsi="Arial" w:cs="Arial"/>
        </w:rPr>
        <w:t>.</w:t>
      </w:r>
    </w:p>
    <w:p w14:paraId="42BA6F1C" w14:textId="77777777" w:rsidR="00E9601E" w:rsidRPr="002345A4"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 xml:space="preserve">Remove </w:t>
      </w:r>
      <w:r>
        <w:rPr>
          <w:rFonts w:ascii="Arial" w:hAnsi="Arial" w:cs="Arial"/>
        </w:rPr>
        <w:t xml:space="preserve">the 18mtr platform </w:t>
      </w:r>
      <w:proofErr w:type="spellStart"/>
      <w:r>
        <w:rPr>
          <w:rFonts w:ascii="Arial" w:hAnsi="Arial" w:cs="Arial"/>
        </w:rPr>
        <w:t>chequered</w:t>
      </w:r>
      <w:proofErr w:type="spellEnd"/>
      <w:r>
        <w:rPr>
          <w:rFonts w:ascii="Arial" w:hAnsi="Arial" w:cs="Arial"/>
        </w:rPr>
        <w:t xml:space="preserve"> plate and barricade the area with metal barricading (flat and pipe)</w:t>
      </w:r>
      <w:r w:rsidRPr="002345A4">
        <w:rPr>
          <w:rFonts w:ascii="Arial" w:hAnsi="Arial" w:cs="Arial"/>
        </w:rPr>
        <w:t>.</w:t>
      </w:r>
    </w:p>
    <w:p w14:paraId="054567DB" w14:textId="77777777" w:rsidR="00E9601E" w:rsidRPr="002345A4" w:rsidRDefault="00E9601E" w:rsidP="00E9601E">
      <w:pPr>
        <w:pStyle w:val="ListParagraph"/>
        <w:numPr>
          <w:ilvl w:val="0"/>
          <w:numId w:val="40"/>
        </w:numPr>
        <w:spacing w:after="0"/>
        <w:contextualSpacing w:val="0"/>
        <w:rPr>
          <w:rFonts w:ascii="Arial" w:hAnsi="Arial" w:cs="Arial"/>
        </w:rPr>
      </w:pPr>
      <w:r>
        <w:rPr>
          <w:rFonts w:ascii="Arial" w:hAnsi="Arial" w:cs="Arial"/>
        </w:rPr>
        <w:t>Remove all base bolts of gearbox</w:t>
      </w:r>
      <w:r w:rsidRPr="002345A4">
        <w:rPr>
          <w:rFonts w:ascii="Arial" w:hAnsi="Arial" w:cs="Arial"/>
        </w:rPr>
        <w:t>.</w:t>
      </w:r>
    </w:p>
    <w:p w14:paraId="52ADF880" w14:textId="77777777" w:rsidR="00E9601E" w:rsidRPr="002345A4"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 xml:space="preserve">Lift SRC </w:t>
      </w:r>
      <w:r>
        <w:rPr>
          <w:rFonts w:ascii="Arial" w:hAnsi="Arial" w:cs="Arial"/>
        </w:rPr>
        <w:t>gearbox</w:t>
      </w:r>
      <w:r w:rsidRPr="002345A4">
        <w:rPr>
          <w:rFonts w:ascii="Arial" w:hAnsi="Arial" w:cs="Arial"/>
        </w:rPr>
        <w:t xml:space="preserve"> by using proper sling &amp; 32</w:t>
      </w:r>
      <w:r>
        <w:rPr>
          <w:rFonts w:ascii="Arial" w:hAnsi="Arial" w:cs="Arial"/>
        </w:rPr>
        <w:t>/5</w:t>
      </w:r>
      <w:r w:rsidRPr="002345A4">
        <w:rPr>
          <w:rFonts w:ascii="Arial" w:hAnsi="Arial" w:cs="Arial"/>
        </w:rPr>
        <w:t xml:space="preserve"> t EOT crane.</w:t>
      </w:r>
    </w:p>
    <w:p w14:paraId="77232C53" w14:textId="77777777" w:rsidR="00E9601E" w:rsidRPr="002345A4"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 xml:space="preserve">Position new </w:t>
      </w:r>
      <w:r>
        <w:rPr>
          <w:rFonts w:ascii="Arial" w:hAnsi="Arial" w:cs="Arial"/>
        </w:rPr>
        <w:t>gearbox</w:t>
      </w:r>
      <w:r w:rsidRPr="002345A4">
        <w:rPr>
          <w:rFonts w:ascii="Arial" w:hAnsi="Arial" w:cs="Arial"/>
        </w:rPr>
        <w:t xml:space="preserve"> with help of 32</w:t>
      </w:r>
      <w:r>
        <w:rPr>
          <w:rFonts w:ascii="Arial" w:hAnsi="Arial" w:cs="Arial"/>
        </w:rPr>
        <w:t>/</w:t>
      </w:r>
      <w:r w:rsidRPr="002345A4">
        <w:rPr>
          <w:rFonts w:ascii="Arial" w:hAnsi="Arial" w:cs="Arial"/>
        </w:rPr>
        <w:t xml:space="preserve"> t EOT crane.</w:t>
      </w:r>
    </w:p>
    <w:p w14:paraId="1B686696" w14:textId="77777777" w:rsidR="00E9601E" w:rsidRPr="002345A4"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 xml:space="preserve">Position &amp; align SRC </w:t>
      </w:r>
      <w:r>
        <w:rPr>
          <w:rFonts w:ascii="Arial" w:hAnsi="Arial" w:cs="Arial"/>
        </w:rPr>
        <w:t>gearbox</w:t>
      </w:r>
      <w:r w:rsidRPr="002345A4">
        <w:rPr>
          <w:rFonts w:ascii="Arial" w:hAnsi="Arial" w:cs="Arial"/>
        </w:rPr>
        <w:t>.</w:t>
      </w:r>
    </w:p>
    <w:p w14:paraId="0F345AD7" w14:textId="77777777" w:rsidR="00E9601E" w:rsidRPr="002345A4"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Tighten all bolts</w:t>
      </w:r>
      <w:r>
        <w:rPr>
          <w:rFonts w:ascii="Arial" w:hAnsi="Arial" w:cs="Arial"/>
        </w:rPr>
        <w:t xml:space="preserve"> of gearbox fix the bushes and v belt</w:t>
      </w:r>
      <w:r w:rsidRPr="002345A4">
        <w:rPr>
          <w:rFonts w:ascii="Arial" w:hAnsi="Arial" w:cs="Arial"/>
        </w:rPr>
        <w:t>.</w:t>
      </w:r>
    </w:p>
    <w:p w14:paraId="668DB57B" w14:textId="77777777" w:rsidR="00E9601E" w:rsidRPr="003526F8"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 xml:space="preserve">Fix all side </w:t>
      </w:r>
      <w:r>
        <w:rPr>
          <w:rFonts w:ascii="Arial" w:hAnsi="Arial" w:cs="Arial"/>
        </w:rPr>
        <w:t>guards</w:t>
      </w:r>
      <w:r w:rsidRPr="002345A4">
        <w:rPr>
          <w:rFonts w:ascii="Arial" w:hAnsi="Arial" w:cs="Arial"/>
        </w:rPr>
        <w:t xml:space="preserve"> &amp; </w:t>
      </w:r>
      <w:r>
        <w:rPr>
          <w:rFonts w:ascii="Arial" w:hAnsi="Arial" w:cs="Arial"/>
        </w:rPr>
        <w:t xml:space="preserve">top </w:t>
      </w:r>
      <w:proofErr w:type="spellStart"/>
      <w:r>
        <w:rPr>
          <w:rFonts w:ascii="Arial" w:hAnsi="Arial" w:cs="Arial"/>
        </w:rPr>
        <w:t>chequered</w:t>
      </w:r>
      <w:proofErr w:type="spellEnd"/>
      <w:r>
        <w:rPr>
          <w:rFonts w:ascii="Arial" w:hAnsi="Arial" w:cs="Arial"/>
        </w:rPr>
        <w:t xml:space="preserve"> plate</w:t>
      </w:r>
      <w:r w:rsidRPr="002345A4">
        <w:rPr>
          <w:rFonts w:ascii="Arial" w:hAnsi="Arial" w:cs="Arial"/>
        </w:rPr>
        <w:t>.</w:t>
      </w:r>
    </w:p>
    <w:p w14:paraId="6578258B" w14:textId="77777777" w:rsidR="00E9601E" w:rsidRPr="002345A4"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Take trial of SRC unit manually.</w:t>
      </w:r>
    </w:p>
    <w:p w14:paraId="4D453AFC" w14:textId="77777777" w:rsidR="00E9601E" w:rsidRPr="002345A4"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Take trial of SRC with electrical drive.</w:t>
      </w:r>
    </w:p>
    <w:p w14:paraId="73F4A831" w14:textId="77777777" w:rsidR="00E9601E" w:rsidRPr="002345A4"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If satisfactory hand over to operation.</w:t>
      </w:r>
    </w:p>
    <w:p w14:paraId="0BE5470E" w14:textId="77777777" w:rsidR="00E9601E" w:rsidRPr="002345A4" w:rsidRDefault="00E9601E" w:rsidP="00E9601E">
      <w:pPr>
        <w:pStyle w:val="ListParagraph"/>
        <w:numPr>
          <w:ilvl w:val="0"/>
          <w:numId w:val="40"/>
        </w:numPr>
        <w:spacing w:after="0"/>
        <w:contextualSpacing w:val="0"/>
        <w:rPr>
          <w:rFonts w:ascii="Arial" w:hAnsi="Arial" w:cs="Arial"/>
        </w:rPr>
      </w:pPr>
      <w:proofErr w:type="spellStart"/>
      <w:r w:rsidRPr="002345A4">
        <w:rPr>
          <w:rFonts w:ascii="Arial" w:hAnsi="Arial" w:cs="Arial"/>
        </w:rPr>
        <w:t>Normalise</w:t>
      </w:r>
      <w:proofErr w:type="spellEnd"/>
      <w:r w:rsidRPr="002345A4">
        <w:rPr>
          <w:rFonts w:ascii="Arial" w:hAnsi="Arial" w:cs="Arial"/>
        </w:rPr>
        <w:t xml:space="preserve"> all </w:t>
      </w:r>
      <w:proofErr w:type="gramStart"/>
      <w:r w:rsidRPr="002345A4">
        <w:rPr>
          <w:rFonts w:ascii="Arial" w:hAnsi="Arial" w:cs="Arial"/>
        </w:rPr>
        <w:t>shut downs</w:t>
      </w:r>
      <w:proofErr w:type="gramEnd"/>
      <w:r w:rsidRPr="002345A4">
        <w:rPr>
          <w:rFonts w:ascii="Arial" w:hAnsi="Arial" w:cs="Arial"/>
        </w:rPr>
        <w:t>.</w:t>
      </w:r>
    </w:p>
    <w:p w14:paraId="75E3A33F" w14:textId="77777777" w:rsidR="00E9601E" w:rsidRDefault="00E9601E" w:rsidP="00E9601E">
      <w:pPr>
        <w:pStyle w:val="ListParagraph"/>
        <w:numPr>
          <w:ilvl w:val="0"/>
          <w:numId w:val="40"/>
        </w:numPr>
        <w:spacing w:after="0"/>
        <w:contextualSpacing w:val="0"/>
        <w:rPr>
          <w:rFonts w:ascii="Arial" w:hAnsi="Arial" w:cs="Arial"/>
        </w:rPr>
      </w:pPr>
      <w:r w:rsidRPr="002345A4">
        <w:rPr>
          <w:rFonts w:ascii="Arial" w:hAnsi="Arial" w:cs="Arial"/>
        </w:rPr>
        <w:t xml:space="preserve">Remove all tools and tackles from the </w:t>
      </w:r>
      <w:r>
        <w:rPr>
          <w:rFonts w:ascii="Arial" w:hAnsi="Arial" w:cs="Arial"/>
        </w:rPr>
        <w:t>working area</w:t>
      </w:r>
      <w:r w:rsidRPr="002345A4">
        <w:rPr>
          <w:rFonts w:ascii="Arial" w:hAnsi="Arial" w:cs="Arial"/>
        </w:rPr>
        <w:t>.</w:t>
      </w:r>
    </w:p>
    <w:p w14:paraId="38FAACCF" w14:textId="77777777" w:rsidR="00E9601E" w:rsidRDefault="00E9601E" w:rsidP="00E9601E">
      <w:pPr>
        <w:pStyle w:val="ListParagraph"/>
        <w:spacing w:after="0"/>
        <w:ind w:left="360"/>
        <w:contextualSpacing w:val="0"/>
        <w:rPr>
          <w:rFonts w:ascii="Arial" w:hAnsi="Arial" w:cs="Arial"/>
        </w:rPr>
      </w:pPr>
    </w:p>
    <w:p w14:paraId="03C46409" w14:textId="77777777" w:rsidR="00E9601E" w:rsidRPr="00425087" w:rsidRDefault="00E9601E" w:rsidP="00E9601E">
      <w:pPr>
        <w:spacing w:before="100" w:beforeAutospacing="1" w:after="100" w:afterAutospacing="1"/>
        <w:jc w:val="both"/>
        <w:rPr>
          <w:rFonts w:ascii="Arial" w:hAnsi="Arial" w:cs="Arial"/>
          <w:b/>
          <w:bCs/>
          <w:sz w:val="24"/>
          <w:szCs w:val="24"/>
        </w:rPr>
      </w:pPr>
      <w:r>
        <w:rPr>
          <w:rFonts w:ascii="Arial" w:hAnsi="Arial" w:cs="Arial"/>
          <w:b/>
          <w:bCs/>
          <w:sz w:val="24"/>
          <w:szCs w:val="24"/>
        </w:rPr>
        <w:t>Activity</w:t>
      </w:r>
      <w:r w:rsidRPr="00425087">
        <w:rPr>
          <w:rFonts w:ascii="Arial" w:hAnsi="Arial" w:cs="Arial"/>
          <w:b/>
          <w:bCs/>
          <w:sz w:val="24"/>
          <w:szCs w:val="24"/>
        </w:rPr>
        <w:t xml:space="preserve"> No 6  </w:t>
      </w:r>
      <w:proofErr w:type="gramStart"/>
      <w:r w:rsidRPr="00425087">
        <w:rPr>
          <w:rFonts w:ascii="Arial" w:hAnsi="Arial" w:cs="Arial"/>
          <w:b/>
          <w:bCs/>
          <w:sz w:val="24"/>
          <w:szCs w:val="24"/>
        </w:rPr>
        <w:t xml:space="preserve">  :</w:t>
      </w:r>
      <w:proofErr w:type="gramEnd"/>
      <w:r w:rsidRPr="00425087">
        <w:rPr>
          <w:rFonts w:ascii="Arial" w:hAnsi="Arial" w:cs="Arial"/>
          <w:b/>
          <w:bCs/>
          <w:sz w:val="24"/>
          <w:szCs w:val="24"/>
        </w:rPr>
        <w:t xml:space="preserve">            Replacement of Motor.</w:t>
      </w:r>
    </w:p>
    <w:p w14:paraId="203E50CA" w14:textId="77777777" w:rsidR="00E9601E" w:rsidRPr="002345A4" w:rsidRDefault="00E9601E" w:rsidP="00E9601E">
      <w:pPr>
        <w:pStyle w:val="ListParagraph"/>
        <w:numPr>
          <w:ilvl w:val="0"/>
          <w:numId w:val="41"/>
        </w:numPr>
        <w:spacing w:after="0"/>
        <w:contextualSpacing w:val="0"/>
        <w:rPr>
          <w:rFonts w:ascii="Arial" w:hAnsi="Arial" w:cs="Arial"/>
        </w:rPr>
      </w:pPr>
      <w:r>
        <w:rPr>
          <w:rFonts w:ascii="Arial" w:hAnsi="Arial" w:cs="Arial"/>
        </w:rPr>
        <w:t>Take clearance from production department SS/CR</w:t>
      </w:r>
      <w:r w:rsidRPr="002345A4">
        <w:rPr>
          <w:rFonts w:ascii="Arial" w:hAnsi="Arial" w:cs="Arial"/>
        </w:rPr>
        <w:t>.</w:t>
      </w:r>
    </w:p>
    <w:p w14:paraId="11AE0C9C" w14:textId="77777777" w:rsidR="00E9601E" w:rsidRDefault="00E9601E" w:rsidP="00E9601E">
      <w:pPr>
        <w:pStyle w:val="ListParagraph"/>
        <w:numPr>
          <w:ilvl w:val="0"/>
          <w:numId w:val="41"/>
        </w:numPr>
        <w:spacing w:after="0"/>
        <w:contextualSpacing w:val="0"/>
        <w:rPr>
          <w:rFonts w:ascii="Arial" w:hAnsi="Arial" w:cs="Arial"/>
        </w:rPr>
      </w:pPr>
      <w:r>
        <w:rPr>
          <w:rFonts w:ascii="Arial" w:hAnsi="Arial" w:cs="Arial"/>
        </w:rPr>
        <w:t>Take electrical shutdown of SRC</w:t>
      </w:r>
      <w:r w:rsidRPr="002345A4">
        <w:rPr>
          <w:rFonts w:ascii="Arial" w:hAnsi="Arial" w:cs="Arial"/>
        </w:rPr>
        <w:t>.</w:t>
      </w:r>
    </w:p>
    <w:p w14:paraId="5D266B20" w14:textId="77777777" w:rsidR="00E9601E" w:rsidRDefault="00E9601E" w:rsidP="00E9601E">
      <w:pPr>
        <w:pStyle w:val="ListParagraph"/>
        <w:numPr>
          <w:ilvl w:val="0"/>
          <w:numId w:val="41"/>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25E89C25" w14:textId="77777777" w:rsidR="00E9601E" w:rsidRPr="00F3151F" w:rsidRDefault="00E9601E" w:rsidP="00E9601E">
      <w:pPr>
        <w:pStyle w:val="ListParagraph"/>
        <w:numPr>
          <w:ilvl w:val="0"/>
          <w:numId w:val="41"/>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SRC.</w:t>
      </w:r>
    </w:p>
    <w:p w14:paraId="67BAF209" w14:textId="77777777" w:rsidR="00E9601E" w:rsidRPr="002345A4" w:rsidRDefault="00E9601E" w:rsidP="00E9601E">
      <w:pPr>
        <w:pStyle w:val="ListParagraph"/>
        <w:numPr>
          <w:ilvl w:val="0"/>
          <w:numId w:val="41"/>
        </w:numPr>
        <w:spacing w:after="0"/>
        <w:contextualSpacing w:val="0"/>
        <w:rPr>
          <w:rFonts w:ascii="Arial" w:hAnsi="Arial" w:cs="Arial"/>
        </w:rPr>
      </w:pPr>
      <w:r>
        <w:rPr>
          <w:rFonts w:ascii="Arial" w:hAnsi="Arial" w:cs="Arial"/>
        </w:rPr>
        <w:t>Remove the connections: Ele</w:t>
      </w:r>
    </w:p>
    <w:p w14:paraId="09E41EC3" w14:textId="77777777" w:rsidR="00E9601E" w:rsidRDefault="00E9601E" w:rsidP="00E9601E">
      <w:pPr>
        <w:pStyle w:val="ListParagraph"/>
        <w:numPr>
          <w:ilvl w:val="0"/>
          <w:numId w:val="41"/>
        </w:numPr>
        <w:spacing w:after="0"/>
        <w:contextualSpacing w:val="0"/>
        <w:rPr>
          <w:rFonts w:ascii="Arial" w:hAnsi="Arial" w:cs="Arial"/>
        </w:rPr>
      </w:pPr>
      <w:r>
        <w:rPr>
          <w:rFonts w:ascii="Arial" w:hAnsi="Arial" w:cs="Arial"/>
        </w:rPr>
        <w:t xml:space="preserve">Remove all guards and V </w:t>
      </w:r>
      <w:proofErr w:type="gramStart"/>
      <w:r>
        <w:rPr>
          <w:rFonts w:ascii="Arial" w:hAnsi="Arial" w:cs="Arial"/>
        </w:rPr>
        <w:t>Belt</w:t>
      </w:r>
      <w:r w:rsidRPr="002345A4">
        <w:rPr>
          <w:rFonts w:ascii="Arial" w:hAnsi="Arial" w:cs="Arial"/>
        </w:rPr>
        <w:t>.</w:t>
      </w:r>
      <w:r>
        <w:rPr>
          <w:rFonts w:ascii="Arial" w:hAnsi="Arial" w:cs="Arial"/>
        </w:rPr>
        <w:t>.</w:t>
      </w:r>
      <w:proofErr w:type="gramEnd"/>
    </w:p>
    <w:p w14:paraId="0F7CCA00" w14:textId="77777777" w:rsidR="00E9601E" w:rsidRPr="002345A4" w:rsidRDefault="00E9601E" w:rsidP="00E9601E">
      <w:pPr>
        <w:pStyle w:val="ListParagraph"/>
        <w:numPr>
          <w:ilvl w:val="0"/>
          <w:numId w:val="41"/>
        </w:numPr>
        <w:spacing w:after="0"/>
        <w:contextualSpacing w:val="0"/>
        <w:rPr>
          <w:rFonts w:ascii="Arial" w:hAnsi="Arial" w:cs="Arial"/>
        </w:rPr>
      </w:pPr>
      <w:r>
        <w:rPr>
          <w:rFonts w:ascii="Arial" w:hAnsi="Arial" w:cs="Arial"/>
        </w:rPr>
        <w:t>Decouple the input coupling.</w:t>
      </w:r>
    </w:p>
    <w:p w14:paraId="415E2D74" w14:textId="77777777" w:rsidR="00E9601E" w:rsidRDefault="00E9601E" w:rsidP="00E9601E">
      <w:pPr>
        <w:pStyle w:val="ListParagraph"/>
        <w:numPr>
          <w:ilvl w:val="0"/>
          <w:numId w:val="41"/>
        </w:numPr>
        <w:spacing w:after="0"/>
        <w:contextualSpacing w:val="0"/>
        <w:rPr>
          <w:rFonts w:ascii="Arial" w:hAnsi="Arial" w:cs="Arial"/>
        </w:rPr>
      </w:pPr>
      <w:r>
        <w:rPr>
          <w:rFonts w:ascii="Arial" w:hAnsi="Arial" w:cs="Arial"/>
        </w:rPr>
        <w:t>Remove base bolts of motor</w:t>
      </w:r>
      <w:r w:rsidRPr="002345A4">
        <w:rPr>
          <w:rFonts w:ascii="Arial" w:hAnsi="Arial" w:cs="Arial"/>
        </w:rPr>
        <w:t>.</w:t>
      </w:r>
    </w:p>
    <w:p w14:paraId="5502919B" w14:textId="77777777" w:rsidR="00E9601E" w:rsidRDefault="00E9601E" w:rsidP="00E9601E">
      <w:pPr>
        <w:pStyle w:val="ListParagraph"/>
        <w:numPr>
          <w:ilvl w:val="0"/>
          <w:numId w:val="41"/>
        </w:numPr>
        <w:spacing w:after="0"/>
        <w:contextualSpacing w:val="0"/>
        <w:rPr>
          <w:rFonts w:ascii="Arial" w:hAnsi="Arial" w:cs="Arial"/>
        </w:rPr>
      </w:pPr>
      <w:r>
        <w:rPr>
          <w:rFonts w:ascii="Arial" w:hAnsi="Arial" w:cs="Arial"/>
        </w:rPr>
        <w:t>Remove the motor by using EOT Crane 5ton with certified slings.</w:t>
      </w:r>
    </w:p>
    <w:p w14:paraId="5E98D8AC" w14:textId="77777777" w:rsidR="00E9601E" w:rsidRDefault="00E9601E" w:rsidP="00E9601E">
      <w:pPr>
        <w:pStyle w:val="ListParagraph"/>
        <w:numPr>
          <w:ilvl w:val="0"/>
          <w:numId w:val="41"/>
        </w:numPr>
        <w:spacing w:after="0"/>
        <w:contextualSpacing w:val="0"/>
        <w:rPr>
          <w:rFonts w:ascii="Arial" w:hAnsi="Arial" w:cs="Arial"/>
        </w:rPr>
      </w:pPr>
      <w:r>
        <w:rPr>
          <w:rFonts w:ascii="Arial" w:hAnsi="Arial" w:cs="Arial"/>
        </w:rPr>
        <w:t>Fix the new motor by using crane.</w:t>
      </w:r>
    </w:p>
    <w:p w14:paraId="28BD37DF" w14:textId="77777777" w:rsidR="00E9601E" w:rsidRDefault="00E9601E" w:rsidP="00E9601E">
      <w:pPr>
        <w:pStyle w:val="ListParagraph"/>
        <w:numPr>
          <w:ilvl w:val="0"/>
          <w:numId w:val="41"/>
        </w:numPr>
        <w:spacing w:after="0"/>
        <w:contextualSpacing w:val="0"/>
        <w:rPr>
          <w:rFonts w:ascii="Arial" w:hAnsi="Arial" w:cs="Arial"/>
        </w:rPr>
      </w:pPr>
      <w:r>
        <w:rPr>
          <w:rFonts w:ascii="Arial" w:hAnsi="Arial" w:cs="Arial"/>
        </w:rPr>
        <w:t>Aling the motor with gearbox.</w:t>
      </w:r>
    </w:p>
    <w:p w14:paraId="7E152360" w14:textId="77777777" w:rsidR="00E9601E" w:rsidRDefault="00E9601E" w:rsidP="00E9601E">
      <w:pPr>
        <w:pStyle w:val="ListParagraph"/>
        <w:numPr>
          <w:ilvl w:val="0"/>
          <w:numId w:val="41"/>
        </w:numPr>
        <w:spacing w:after="0"/>
        <w:contextualSpacing w:val="0"/>
        <w:rPr>
          <w:rFonts w:ascii="Arial" w:hAnsi="Arial" w:cs="Arial"/>
        </w:rPr>
      </w:pPr>
      <w:r>
        <w:rPr>
          <w:rFonts w:ascii="Arial" w:hAnsi="Arial" w:cs="Arial"/>
        </w:rPr>
        <w:t>Fix all guards and V Belt.</w:t>
      </w:r>
    </w:p>
    <w:p w14:paraId="0BFB1104" w14:textId="77777777" w:rsidR="00E9601E" w:rsidRDefault="00E9601E" w:rsidP="00E9601E">
      <w:pPr>
        <w:pStyle w:val="ListParagraph"/>
        <w:numPr>
          <w:ilvl w:val="0"/>
          <w:numId w:val="41"/>
        </w:numPr>
        <w:spacing w:after="0"/>
        <w:contextualSpacing w:val="0"/>
        <w:rPr>
          <w:rFonts w:ascii="Arial" w:hAnsi="Arial" w:cs="Arial"/>
        </w:rPr>
      </w:pPr>
      <w:r>
        <w:rPr>
          <w:rFonts w:ascii="Arial" w:hAnsi="Arial" w:cs="Arial"/>
        </w:rPr>
        <w:t>Take trial manually if found satisfactory handover to production.</w:t>
      </w:r>
    </w:p>
    <w:p w14:paraId="39C872BD" w14:textId="77777777" w:rsidR="00E9601E" w:rsidRPr="002345A4" w:rsidRDefault="00E9601E" w:rsidP="00E9601E">
      <w:pPr>
        <w:pStyle w:val="ListParagraph"/>
        <w:numPr>
          <w:ilvl w:val="0"/>
          <w:numId w:val="41"/>
        </w:numPr>
        <w:spacing w:after="0"/>
        <w:contextualSpacing w:val="0"/>
        <w:rPr>
          <w:rFonts w:ascii="Arial" w:hAnsi="Arial" w:cs="Arial"/>
        </w:rPr>
      </w:pPr>
      <w:proofErr w:type="spellStart"/>
      <w:r w:rsidRPr="002345A4">
        <w:rPr>
          <w:rFonts w:ascii="Arial" w:hAnsi="Arial" w:cs="Arial"/>
        </w:rPr>
        <w:t>Normalise</w:t>
      </w:r>
      <w:proofErr w:type="spellEnd"/>
      <w:r w:rsidRPr="002345A4">
        <w:rPr>
          <w:rFonts w:ascii="Arial" w:hAnsi="Arial" w:cs="Arial"/>
        </w:rPr>
        <w:t xml:space="preserve"> all </w:t>
      </w:r>
      <w:proofErr w:type="gramStart"/>
      <w:r w:rsidRPr="002345A4">
        <w:rPr>
          <w:rFonts w:ascii="Arial" w:hAnsi="Arial" w:cs="Arial"/>
        </w:rPr>
        <w:t>shut downs</w:t>
      </w:r>
      <w:proofErr w:type="gramEnd"/>
      <w:r w:rsidRPr="002345A4">
        <w:rPr>
          <w:rFonts w:ascii="Arial" w:hAnsi="Arial" w:cs="Arial"/>
        </w:rPr>
        <w:t>.</w:t>
      </w:r>
    </w:p>
    <w:p w14:paraId="59E67D8C" w14:textId="77777777" w:rsidR="00E9601E" w:rsidRDefault="00E9601E" w:rsidP="00E9601E">
      <w:pPr>
        <w:pStyle w:val="ListParagraph"/>
        <w:numPr>
          <w:ilvl w:val="0"/>
          <w:numId w:val="41"/>
        </w:numPr>
        <w:spacing w:after="0"/>
        <w:contextualSpacing w:val="0"/>
        <w:rPr>
          <w:rFonts w:ascii="Arial" w:hAnsi="Arial" w:cs="Arial"/>
        </w:rPr>
      </w:pPr>
      <w:r w:rsidRPr="002345A4">
        <w:rPr>
          <w:rFonts w:ascii="Arial" w:hAnsi="Arial" w:cs="Arial"/>
        </w:rPr>
        <w:t xml:space="preserve">Remove all tools and tackles from the </w:t>
      </w:r>
      <w:r>
        <w:rPr>
          <w:rFonts w:ascii="Arial" w:hAnsi="Arial" w:cs="Arial"/>
        </w:rPr>
        <w:t>working area.</w:t>
      </w:r>
    </w:p>
    <w:p w14:paraId="7A6B493C" w14:textId="77777777" w:rsidR="00E9601E" w:rsidRDefault="00E9601E" w:rsidP="00E9601E">
      <w:pPr>
        <w:pStyle w:val="ListParagraph"/>
        <w:spacing w:after="0"/>
        <w:contextualSpacing w:val="0"/>
        <w:rPr>
          <w:rFonts w:ascii="Arial" w:hAnsi="Arial" w:cs="Arial"/>
        </w:rPr>
      </w:pPr>
    </w:p>
    <w:p w14:paraId="00E579CA" w14:textId="77777777" w:rsidR="00E9601E" w:rsidRPr="00425087" w:rsidRDefault="00E9601E" w:rsidP="00E9601E">
      <w:pPr>
        <w:spacing w:before="100" w:beforeAutospacing="1" w:after="100" w:afterAutospacing="1"/>
        <w:jc w:val="both"/>
        <w:rPr>
          <w:rFonts w:ascii="Arial" w:hAnsi="Arial" w:cs="Arial"/>
          <w:b/>
          <w:bCs/>
          <w:sz w:val="24"/>
          <w:szCs w:val="24"/>
        </w:rPr>
      </w:pPr>
      <w:r>
        <w:rPr>
          <w:rFonts w:ascii="Arial" w:hAnsi="Arial" w:cs="Arial"/>
          <w:b/>
          <w:bCs/>
          <w:sz w:val="24"/>
          <w:szCs w:val="24"/>
        </w:rPr>
        <w:t>Activity</w:t>
      </w:r>
      <w:r w:rsidRPr="00425087">
        <w:rPr>
          <w:rFonts w:ascii="Arial" w:hAnsi="Arial" w:cs="Arial"/>
          <w:b/>
          <w:bCs/>
          <w:sz w:val="24"/>
          <w:szCs w:val="24"/>
        </w:rPr>
        <w:t xml:space="preserve"> No 7  </w:t>
      </w:r>
      <w:proofErr w:type="gramStart"/>
      <w:r w:rsidRPr="00425087">
        <w:rPr>
          <w:rFonts w:ascii="Arial" w:hAnsi="Arial" w:cs="Arial"/>
          <w:b/>
          <w:bCs/>
          <w:sz w:val="24"/>
          <w:szCs w:val="24"/>
        </w:rPr>
        <w:t xml:space="preserve">  :</w:t>
      </w:r>
      <w:proofErr w:type="gramEnd"/>
      <w:r w:rsidRPr="00425087">
        <w:rPr>
          <w:rFonts w:ascii="Arial" w:hAnsi="Arial" w:cs="Arial"/>
          <w:b/>
          <w:bCs/>
          <w:sz w:val="24"/>
          <w:szCs w:val="24"/>
        </w:rPr>
        <w:t xml:space="preserve">            Replacement of V Belt</w:t>
      </w:r>
      <w:r>
        <w:rPr>
          <w:rFonts w:ascii="Arial" w:hAnsi="Arial" w:cs="Arial"/>
          <w:b/>
          <w:bCs/>
          <w:sz w:val="24"/>
          <w:szCs w:val="24"/>
        </w:rPr>
        <w:t>.</w:t>
      </w:r>
    </w:p>
    <w:p w14:paraId="7E7DD893" w14:textId="77777777" w:rsidR="00E9601E" w:rsidRPr="002345A4" w:rsidRDefault="00E9601E" w:rsidP="00E9601E">
      <w:pPr>
        <w:pStyle w:val="ListParagraph"/>
        <w:numPr>
          <w:ilvl w:val="0"/>
          <w:numId w:val="42"/>
        </w:numPr>
        <w:spacing w:after="0"/>
        <w:contextualSpacing w:val="0"/>
        <w:rPr>
          <w:rFonts w:ascii="Arial" w:hAnsi="Arial" w:cs="Arial"/>
        </w:rPr>
      </w:pPr>
      <w:r>
        <w:rPr>
          <w:rFonts w:ascii="Arial" w:hAnsi="Arial" w:cs="Arial"/>
        </w:rPr>
        <w:t>Take clearance from production department SS/CR</w:t>
      </w:r>
      <w:r w:rsidRPr="002345A4">
        <w:rPr>
          <w:rFonts w:ascii="Arial" w:hAnsi="Arial" w:cs="Arial"/>
        </w:rPr>
        <w:t>.</w:t>
      </w:r>
    </w:p>
    <w:p w14:paraId="3CEA8753" w14:textId="77777777" w:rsidR="00E9601E" w:rsidRDefault="00E9601E" w:rsidP="00E9601E">
      <w:pPr>
        <w:pStyle w:val="ListParagraph"/>
        <w:numPr>
          <w:ilvl w:val="0"/>
          <w:numId w:val="42"/>
        </w:numPr>
        <w:spacing w:after="0"/>
        <w:contextualSpacing w:val="0"/>
        <w:rPr>
          <w:rFonts w:ascii="Arial" w:hAnsi="Arial" w:cs="Arial"/>
        </w:rPr>
      </w:pPr>
      <w:r>
        <w:rPr>
          <w:rFonts w:ascii="Arial" w:hAnsi="Arial" w:cs="Arial"/>
        </w:rPr>
        <w:lastRenderedPageBreak/>
        <w:t>Take electrical shutdown of SRC</w:t>
      </w:r>
      <w:r w:rsidRPr="002345A4">
        <w:rPr>
          <w:rFonts w:ascii="Arial" w:hAnsi="Arial" w:cs="Arial"/>
        </w:rPr>
        <w:t>.</w:t>
      </w:r>
    </w:p>
    <w:p w14:paraId="0C564D34" w14:textId="77777777" w:rsidR="00E9601E" w:rsidRDefault="00E9601E" w:rsidP="00E9601E">
      <w:pPr>
        <w:pStyle w:val="ListParagraph"/>
        <w:numPr>
          <w:ilvl w:val="0"/>
          <w:numId w:val="42"/>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65DC7365" w14:textId="77777777" w:rsidR="00E9601E" w:rsidRPr="00F3151F" w:rsidRDefault="00E9601E" w:rsidP="00E9601E">
      <w:pPr>
        <w:pStyle w:val="ListParagraph"/>
        <w:numPr>
          <w:ilvl w:val="0"/>
          <w:numId w:val="42"/>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SRC.</w:t>
      </w:r>
    </w:p>
    <w:p w14:paraId="5543C9AC" w14:textId="77777777" w:rsidR="00E9601E" w:rsidRPr="002345A4" w:rsidRDefault="00E9601E" w:rsidP="00E9601E">
      <w:pPr>
        <w:pStyle w:val="ListParagraph"/>
        <w:numPr>
          <w:ilvl w:val="0"/>
          <w:numId w:val="42"/>
        </w:numPr>
        <w:spacing w:after="0"/>
        <w:contextualSpacing w:val="0"/>
        <w:rPr>
          <w:rFonts w:ascii="Arial" w:hAnsi="Arial" w:cs="Arial"/>
        </w:rPr>
      </w:pPr>
      <w:r>
        <w:rPr>
          <w:rFonts w:ascii="Arial" w:hAnsi="Arial" w:cs="Arial"/>
        </w:rPr>
        <w:t>Remove all guards and V Belt</w:t>
      </w:r>
      <w:r w:rsidRPr="002345A4">
        <w:rPr>
          <w:rFonts w:ascii="Arial" w:hAnsi="Arial" w:cs="Arial"/>
        </w:rPr>
        <w:t>.</w:t>
      </w:r>
    </w:p>
    <w:p w14:paraId="249CBF7A" w14:textId="77777777" w:rsidR="00E9601E" w:rsidRDefault="00E9601E" w:rsidP="00E9601E">
      <w:pPr>
        <w:pStyle w:val="ListParagraph"/>
        <w:numPr>
          <w:ilvl w:val="0"/>
          <w:numId w:val="42"/>
        </w:numPr>
        <w:spacing w:after="0"/>
        <w:contextualSpacing w:val="0"/>
        <w:rPr>
          <w:rFonts w:ascii="Arial" w:hAnsi="Arial" w:cs="Arial"/>
        </w:rPr>
      </w:pPr>
      <w:r>
        <w:rPr>
          <w:rFonts w:ascii="Arial" w:hAnsi="Arial" w:cs="Arial"/>
        </w:rPr>
        <w:t xml:space="preserve">Fix and </w:t>
      </w:r>
      <w:proofErr w:type="spellStart"/>
      <w:r>
        <w:rPr>
          <w:rFonts w:ascii="Arial" w:hAnsi="Arial" w:cs="Arial"/>
        </w:rPr>
        <w:t>aling</w:t>
      </w:r>
      <w:proofErr w:type="spellEnd"/>
      <w:r>
        <w:rPr>
          <w:rFonts w:ascii="Arial" w:hAnsi="Arial" w:cs="Arial"/>
        </w:rPr>
        <w:t xml:space="preserve"> the new V Belt </w:t>
      </w:r>
    </w:p>
    <w:p w14:paraId="2C6A65B1" w14:textId="77777777" w:rsidR="00E9601E" w:rsidRDefault="00E9601E" w:rsidP="00E9601E">
      <w:pPr>
        <w:pStyle w:val="ListParagraph"/>
        <w:spacing w:after="0"/>
        <w:contextualSpacing w:val="0"/>
        <w:rPr>
          <w:rFonts w:ascii="Arial" w:hAnsi="Arial" w:cs="Arial"/>
        </w:rPr>
      </w:pPr>
      <w:r>
        <w:rPr>
          <w:rFonts w:ascii="Arial" w:hAnsi="Arial" w:cs="Arial"/>
        </w:rPr>
        <w:t>Fix guards</w:t>
      </w:r>
    </w:p>
    <w:p w14:paraId="08CBFDE3" w14:textId="77777777" w:rsidR="00E9601E" w:rsidRDefault="00E9601E" w:rsidP="00E9601E">
      <w:pPr>
        <w:pStyle w:val="ListParagraph"/>
        <w:numPr>
          <w:ilvl w:val="0"/>
          <w:numId w:val="42"/>
        </w:numPr>
        <w:spacing w:after="0"/>
        <w:contextualSpacing w:val="0"/>
        <w:rPr>
          <w:rFonts w:ascii="Arial" w:hAnsi="Arial" w:cs="Arial"/>
        </w:rPr>
      </w:pPr>
      <w:r>
        <w:rPr>
          <w:rFonts w:ascii="Arial" w:hAnsi="Arial" w:cs="Arial"/>
        </w:rPr>
        <w:t>Take trial manually if found satisfactory handover to production.</w:t>
      </w:r>
    </w:p>
    <w:p w14:paraId="14D7A4FD" w14:textId="77777777" w:rsidR="00E9601E" w:rsidRDefault="00E9601E" w:rsidP="00E9601E">
      <w:pPr>
        <w:pStyle w:val="ListParagraph"/>
        <w:numPr>
          <w:ilvl w:val="0"/>
          <w:numId w:val="42"/>
        </w:numPr>
        <w:spacing w:after="0"/>
        <w:contextualSpacing w:val="0"/>
        <w:rPr>
          <w:rFonts w:ascii="Arial" w:hAnsi="Arial" w:cs="Arial"/>
        </w:rPr>
      </w:pPr>
      <w:proofErr w:type="spellStart"/>
      <w:r w:rsidRPr="002345A4">
        <w:rPr>
          <w:rFonts w:ascii="Arial" w:hAnsi="Arial" w:cs="Arial"/>
        </w:rPr>
        <w:t>Normalise</w:t>
      </w:r>
      <w:proofErr w:type="spellEnd"/>
      <w:r w:rsidRPr="002345A4">
        <w:rPr>
          <w:rFonts w:ascii="Arial" w:hAnsi="Arial" w:cs="Arial"/>
        </w:rPr>
        <w:t xml:space="preserve"> all </w:t>
      </w:r>
      <w:proofErr w:type="gramStart"/>
      <w:r w:rsidRPr="002345A4">
        <w:rPr>
          <w:rFonts w:ascii="Arial" w:hAnsi="Arial" w:cs="Arial"/>
        </w:rPr>
        <w:t>shut downs</w:t>
      </w:r>
      <w:proofErr w:type="gramEnd"/>
      <w:r w:rsidRPr="002345A4">
        <w:rPr>
          <w:rFonts w:ascii="Arial" w:hAnsi="Arial" w:cs="Arial"/>
        </w:rPr>
        <w:t>.</w:t>
      </w:r>
    </w:p>
    <w:p w14:paraId="2FE1483E" w14:textId="77777777" w:rsidR="00E9601E" w:rsidRDefault="00E9601E" w:rsidP="00E9601E">
      <w:pPr>
        <w:pStyle w:val="ListParagraph"/>
        <w:numPr>
          <w:ilvl w:val="0"/>
          <w:numId w:val="42"/>
        </w:numPr>
        <w:spacing w:after="0"/>
        <w:contextualSpacing w:val="0"/>
        <w:rPr>
          <w:rFonts w:ascii="Arial" w:hAnsi="Arial" w:cs="Arial"/>
        </w:rPr>
      </w:pPr>
      <w:r w:rsidRPr="002345A4">
        <w:rPr>
          <w:rFonts w:ascii="Arial" w:hAnsi="Arial" w:cs="Arial"/>
        </w:rPr>
        <w:t xml:space="preserve">Remove all tools and tackles from the </w:t>
      </w:r>
      <w:r>
        <w:rPr>
          <w:rFonts w:ascii="Arial" w:hAnsi="Arial" w:cs="Arial"/>
        </w:rPr>
        <w:t>working area.</w:t>
      </w:r>
    </w:p>
    <w:p w14:paraId="709D2D31" w14:textId="77777777" w:rsidR="00E9601E" w:rsidRDefault="00E9601E" w:rsidP="00E9601E">
      <w:pPr>
        <w:pStyle w:val="ListParagraph"/>
        <w:spacing w:after="0"/>
        <w:contextualSpacing w:val="0"/>
        <w:rPr>
          <w:rFonts w:ascii="Arial" w:hAnsi="Arial" w:cs="Arial"/>
        </w:rPr>
      </w:pPr>
    </w:p>
    <w:p w14:paraId="58DB9341" w14:textId="77777777" w:rsidR="00E9601E" w:rsidRPr="00425087" w:rsidRDefault="00E9601E" w:rsidP="00E9601E">
      <w:pPr>
        <w:spacing w:before="100" w:beforeAutospacing="1" w:after="100" w:afterAutospacing="1"/>
        <w:jc w:val="both"/>
        <w:rPr>
          <w:rFonts w:ascii="Arial" w:hAnsi="Arial" w:cs="Arial"/>
          <w:b/>
          <w:bCs/>
          <w:sz w:val="24"/>
          <w:szCs w:val="24"/>
        </w:rPr>
      </w:pPr>
      <w:r>
        <w:rPr>
          <w:rFonts w:ascii="Arial" w:hAnsi="Arial" w:cs="Arial"/>
          <w:b/>
          <w:bCs/>
          <w:sz w:val="24"/>
          <w:szCs w:val="24"/>
        </w:rPr>
        <w:t>Activity</w:t>
      </w:r>
      <w:r w:rsidRPr="00425087">
        <w:rPr>
          <w:rFonts w:ascii="Arial" w:hAnsi="Arial" w:cs="Arial"/>
          <w:b/>
          <w:bCs/>
          <w:sz w:val="24"/>
          <w:szCs w:val="24"/>
        </w:rPr>
        <w:t xml:space="preserve"> No 8  </w:t>
      </w:r>
      <w:proofErr w:type="gramStart"/>
      <w:r w:rsidRPr="00425087">
        <w:rPr>
          <w:rFonts w:ascii="Arial" w:hAnsi="Arial" w:cs="Arial"/>
          <w:b/>
          <w:bCs/>
          <w:sz w:val="24"/>
          <w:szCs w:val="24"/>
        </w:rPr>
        <w:t xml:space="preserve">  :</w:t>
      </w:r>
      <w:proofErr w:type="gramEnd"/>
      <w:r>
        <w:rPr>
          <w:rFonts w:ascii="Arial" w:hAnsi="Arial" w:cs="Arial"/>
          <w:b/>
          <w:bCs/>
          <w:sz w:val="24"/>
          <w:szCs w:val="24"/>
        </w:rPr>
        <w:t>-</w:t>
      </w:r>
      <w:r w:rsidRPr="00425087">
        <w:rPr>
          <w:rFonts w:ascii="Arial" w:hAnsi="Arial" w:cs="Arial"/>
          <w:b/>
          <w:bCs/>
          <w:sz w:val="24"/>
          <w:szCs w:val="24"/>
        </w:rPr>
        <w:t>Replacement of output coupling Teflon bushes.</w:t>
      </w:r>
    </w:p>
    <w:p w14:paraId="7AAD1886" w14:textId="77777777" w:rsidR="00E9601E" w:rsidRPr="002345A4" w:rsidRDefault="00E9601E" w:rsidP="00E9601E">
      <w:pPr>
        <w:pStyle w:val="ListParagraph"/>
        <w:numPr>
          <w:ilvl w:val="0"/>
          <w:numId w:val="43"/>
        </w:numPr>
        <w:spacing w:after="0"/>
        <w:contextualSpacing w:val="0"/>
        <w:rPr>
          <w:rFonts w:ascii="Arial" w:hAnsi="Arial" w:cs="Arial"/>
        </w:rPr>
      </w:pPr>
      <w:r>
        <w:rPr>
          <w:rFonts w:ascii="Arial" w:hAnsi="Arial" w:cs="Arial"/>
        </w:rPr>
        <w:t>Take clearance from production department SS/CR</w:t>
      </w:r>
      <w:r w:rsidRPr="002345A4">
        <w:rPr>
          <w:rFonts w:ascii="Arial" w:hAnsi="Arial" w:cs="Arial"/>
        </w:rPr>
        <w:t>.</w:t>
      </w:r>
    </w:p>
    <w:p w14:paraId="5D92CCCE" w14:textId="77777777" w:rsidR="00E9601E" w:rsidRDefault="00E9601E" w:rsidP="00E9601E">
      <w:pPr>
        <w:pStyle w:val="ListParagraph"/>
        <w:numPr>
          <w:ilvl w:val="0"/>
          <w:numId w:val="43"/>
        </w:numPr>
        <w:spacing w:after="0"/>
        <w:contextualSpacing w:val="0"/>
        <w:rPr>
          <w:rFonts w:ascii="Arial" w:hAnsi="Arial" w:cs="Arial"/>
        </w:rPr>
      </w:pPr>
      <w:r>
        <w:rPr>
          <w:rFonts w:ascii="Arial" w:hAnsi="Arial" w:cs="Arial"/>
        </w:rPr>
        <w:t>Take electrical shutdown of SRC</w:t>
      </w:r>
      <w:r w:rsidRPr="002345A4">
        <w:rPr>
          <w:rFonts w:ascii="Arial" w:hAnsi="Arial" w:cs="Arial"/>
        </w:rPr>
        <w:t>.</w:t>
      </w:r>
    </w:p>
    <w:p w14:paraId="63C7EC0D" w14:textId="77777777" w:rsidR="00E9601E" w:rsidRDefault="00E9601E" w:rsidP="00E9601E">
      <w:pPr>
        <w:pStyle w:val="ListParagraph"/>
        <w:numPr>
          <w:ilvl w:val="0"/>
          <w:numId w:val="43"/>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07B79A2C" w14:textId="77777777" w:rsidR="00E9601E" w:rsidRPr="00F3151F" w:rsidRDefault="00E9601E" w:rsidP="00E9601E">
      <w:pPr>
        <w:pStyle w:val="ListParagraph"/>
        <w:numPr>
          <w:ilvl w:val="0"/>
          <w:numId w:val="43"/>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SRC.</w:t>
      </w:r>
    </w:p>
    <w:p w14:paraId="29A24F98" w14:textId="77777777" w:rsidR="00E9601E" w:rsidRPr="002345A4" w:rsidRDefault="00E9601E" w:rsidP="00E9601E">
      <w:pPr>
        <w:pStyle w:val="ListParagraph"/>
        <w:numPr>
          <w:ilvl w:val="0"/>
          <w:numId w:val="43"/>
        </w:numPr>
        <w:spacing w:after="0"/>
        <w:contextualSpacing w:val="0"/>
        <w:rPr>
          <w:rFonts w:ascii="Arial" w:hAnsi="Arial" w:cs="Arial"/>
        </w:rPr>
      </w:pPr>
      <w:r>
        <w:rPr>
          <w:rFonts w:ascii="Arial" w:hAnsi="Arial" w:cs="Arial"/>
        </w:rPr>
        <w:t>Remove the coupling guard</w:t>
      </w:r>
      <w:r w:rsidRPr="002345A4">
        <w:rPr>
          <w:rFonts w:ascii="Arial" w:hAnsi="Arial" w:cs="Arial"/>
        </w:rPr>
        <w:t>.</w:t>
      </w:r>
    </w:p>
    <w:p w14:paraId="52D44A3E" w14:textId="77777777" w:rsidR="00E9601E" w:rsidRDefault="00E9601E" w:rsidP="00E9601E">
      <w:pPr>
        <w:pStyle w:val="ListParagraph"/>
        <w:numPr>
          <w:ilvl w:val="0"/>
          <w:numId w:val="43"/>
        </w:numPr>
        <w:spacing w:after="0"/>
        <w:contextualSpacing w:val="0"/>
        <w:rPr>
          <w:rFonts w:ascii="Arial" w:hAnsi="Arial" w:cs="Arial"/>
        </w:rPr>
      </w:pPr>
      <w:r>
        <w:rPr>
          <w:rFonts w:ascii="Arial" w:hAnsi="Arial" w:cs="Arial"/>
        </w:rPr>
        <w:t>Mark the coupling position top surface by using punch.</w:t>
      </w:r>
    </w:p>
    <w:p w14:paraId="35310610" w14:textId="77777777" w:rsidR="00E9601E" w:rsidRDefault="00E9601E" w:rsidP="00E9601E">
      <w:pPr>
        <w:pStyle w:val="ListParagraph"/>
        <w:numPr>
          <w:ilvl w:val="0"/>
          <w:numId w:val="43"/>
        </w:numPr>
        <w:spacing w:after="0"/>
        <w:contextualSpacing w:val="0"/>
        <w:rPr>
          <w:rFonts w:ascii="Arial" w:hAnsi="Arial" w:cs="Arial"/>
        </w:rPr>
      </w:pPr>
      <w:r>
        <w:rPr>
          <w:rFonts w:ascii="Arial" w:hAnsi="Arial" w:cs="Arial"/>
        </w:rPr>
        <w:t>Remove the cover plate and bushes of coupling.</w:t>
      </w:r>
    </w:p>
    <w:p w14:paraId="34C26FFA" w14:textId="77777777" w:rsidR="00E9601E" w:rsidRDefault="00E9601E" w:rsidP="00E9601E">
      <w:pPr>
        <w:pStyle w:val="ListParagraph"/>
        <w:numPr>
          <w:ilvl w:val="0"/>
          <w:numId w:val="43"/>
        </w:numPr>
        <w:spacing w:after="0"/>
        <w:contextualSpacing w:val="0"/>
        <w:rPr>
          <w:rFonts w:ascii="Arial" w:hAnsi="Arial" w:cs="Arial"/>
        </w:rPr>
      </w:pPr>
      <w:r>
        <w:rPr>
          <w:rFonts w:ascii="Arial" w:hAnsi="Arial" w:cs="Arial"/>
        </w:rPr>
        <w:t>Fix the new bushes by using hyd. Jack 10ton (Certified tools only).</w:t>
      </w:r>
    </w:p>
    <w:p w14:paraId="224E8D55" w14:textId="77777777" w:rsidR="00E9601E" w:rsidRDefault="00E9601E" w:rsidP="00E9601E">
      <w:pPr>
        <w:pStyle w:val="ListParagraph"/>
        <w:numPr>
          <w:ilvl w:val="0"/>
          <w:numId w:val="43"/>
        </w:numPr>
        <w:spacing w:after="0"/>
        <w:contextualSpacing w:val="0"/>
        <w:rPr>
          <w:rFonts w:ascii="Arial" w:hAnsi="Arial" w:cs="Arial"/>
        </w:rPr>
      </w:pPr>
      <w:r>
        <w:rPr>
          <w:rFonts w:ascii="Arial" w:hAnsi="Arial" w:cs="Arial"/>
        </w:rPr>
        <w:t>Fix the cover plate and guard.</w:t>
      </w:r>
    </w:p>
    <w:p w14:paraId="3A90C29B" w14:textId="77777777" w:rsidR="00E9601E" w:rsidRDefault="00E9601E" w:rsidP="00E9601E">
      <w:pPr>
        <w:pStyle w:val="ListParagraph"/>
        <w:numPr>
          <w:ilvl w:val="0"/>
          <w:numId w:val="43"/>
        </w:numPr>
        <w:spacing w:after="0"/>
        <w:contextualSpacing w:val="0"/>
        <w:rPr>
          <w:rFonts w:ascii="Arial" w:hAnsi="Arial" w:cs="Arial"/>
        </w:rPr>
      </w:pPr>
      <w:r>
        <w:rPr>
          <w:rFonts w:ascii="Arial" w:hAnsi="Arial" w:cs="Arial"/>
        </w:rPr>
        <w:t>Take trial manually if found satisfactory handover to production.</w:t>
      </w:r>
    </w:p>
    <w:p w14:paraId="5E868E25" w14:textId="77777777" w:rsidR="00E9601E" w:rsidRDefault="00E9601E" w:rsidP="00E9601E">
      <w:pPr>
        <w:pStyle w:val="ListParagraph"/>
        <w:numPr>
          <w:ilvl w:val="0"/>
          <w:numId w:val="43"/>
        </w:numPr>
        <w:spacing w:after="0"/>
        <w:contextualSpacing w:val="0"/>
        <w:rPr>
          <w:rFonts w:ascii="Arial" w:hAnsi="Arial" w:cs="Arial"/>
        </w:rPr>
      </w:pPr>
      <w:proofErr w:type="spellStart"/>
      <w:r w:rsidRPr="002345A4">
        <w:rPr>
          <w:rFonts w:ascii="Arial" w:hAnsi="Arial" w:cs="Arial"/>
        </w:rPr>
        <w:t>Normalise</w:t>
      </w:r>
      <w:proofErr w:type="spellEnd"/>
      <w:r w:rsidRPr="002345A4">
        <w:rPr>
          <w:rFonts w:ascii="Arial" w:hAnsi="Arial" w:cs="Arial"/>
        </w:rPr>
        <w:t xml:space="preserve"> all </w:t>
      </w:r>
      <w:proofErr w:type="gramStart"/>
      <w:r w:rsidRPr="002345A4">
        <w:rPr>
          <w:rFonts w:ascii="Arial" w:hAnsi="Arial" w:cs="Arial"/>
        </w:rPr>
        <w:t>shut downs</w:t>
      </w:r>
      <w:proofErr w:type="gramEnd"/>
      <w:r w:rsidRPr="002345A4">
        <w:rPr>
          <w:rFonts w:ascii="Arial" w:hAnsi="Arial" w:cs="Arial"/>
        </w:rPr>
        <w:t>.</w:t>
      </w:r>
    </w:p>
    <w:p w14:paraId="6B081979" w14:textId="77777777" w:rsidR="00E9601E" w:rsidRDefault="00E9601E" w:rsidP="00E9601E">
      <w:pPr>
        <w:numPr>
          <w:ilvl w:val="0"/>
          <w:numId w:val="43"/>
        </w:numPr>
        <w:spacing w:before="100" w:beforeAutospacing="1" w:after="100" w:afterAutospacing="1" w:line="240" w:lineRule="auto"/>
        <w:jc w:val="both"/>
        <w:rPr>
          <w:rFonts w:ascii="Arial" w:hAnsi="Arial" w:cs="Arial"/>
          <w:bCs/>
          <w:sz w:val="24"/>
          <w:szCs w:val="24"/>
        </w:rPr>
      </w:pPr>
      <w:r w:rsidRPr="002345A4">
        <w:rPr>
          <w:rFonts w:ascii="Arial" w:hAnsi="Arial" w:cs="Arial"/>
        </w:rPr>
        <w:t xml:space="preserve">Remove all tools and tackles from the </w:t>
      </w:r>
      <w:r>
        <w:rPr>
          <w:rFonts w:ascii="Arial" w:hAnsi="Arial" w:cs="Arial"/>
        </w:rPr>
        <w:t>working area.</w:t>
      </w:r>
    </w:p>
    <w:p w14:paraId="6183C45D" w14:textId="30C636B6" w:rsidR="00D65307" w:rsidRPr="00512AED" w:rsidRDefault="00D65307" w:rsidP="00D65307">
      <w:pPr>
        <w:rPr>
          <w:b/>
          <w:bCs/>
        </w:rPr>
      </w:pPr>
      <w:r w:rsidRPr="00512AED">
        <w:rPr>
          <w:b/>
          <w:bCs/>
        </w:rPr>
        <w:t>FURNACE REFRACTORY BRICKS POSITIONING</w:t>
      </w:r>
    </w:p>
    <w:p w14:paraId="17110199" w14:textId="77777777" w:rsidR="00D65307" w:rsidRPr="00512AED" w:rsidRDefault="00D65307" w:rsidP="00D65307"/>
    <w:p w14:paraId="02770DF2" w14:textId="77777777" w:rsidR="00D65307" w:rsidRPr="00512AED" w:rsidRDefault="00D65307" w:rsidP="00D65307">
      <w:pPr>
        <w:rPr>
          <w:b/>
          <w:bCs/>
        </w:rPr>
      </w:pPr>
      <w:r w:rsidRPr="00512AED">
        <w:rPr>
          <w:b/>
          <w:bCs/>
        </w:rPr>
        <w:t xml:space="preserve">Work Instruction </w:t>
      </w:r>
    </w:p>
    <w:p w14:paraId="2C5EBBB5" w14:textId="77777777" w:rsidR="00D65307" w:rsidRPr="00512AED" w:rsidRDefault="00D65307" w:rsidP="00D65307">
      <w:pPr>
        <w:pStyle w:val="Standard"/>
        <w:jc w:val="both"/>
        <w:rPr>
          <w:bCs/>
          <w:sz w:val="20"/>
          <w:szCs w:val="27"/>
        </w:rPr>
      </w:pPr>
      <w:r w:rsidRPr="00512AED">
        <w:t xml:space="preserve">Inform the person in control room and ensure that all the valves (shut off valve, Goggle valve) in BFG line are closed and LOTO on goggle valves near Sinter Plant and water seal near </w:t>
      </w:r>
      <w:proofErr w:type="gramStart"/>
      <w:r w:rsidRPr="00512AED">
        <w:t>PCI .</w:t>
      </w:r>
      <w:r w:rsidRPr="00512AED">
        <w:rPr>
          <w:b/>
          <w:u w:val="single"/>
        </w:rPr>
        <w:t>Refer</w:t>
      </w:r>
      <w:proofErr w:type="gramEnd"/>
      <w:r w:rsidRPr="00512AED">
        <w:rPr>
          <w:b/>
          <w:u w:val="single"/>
        </w:rPr>
        <w:t xml:space="preserve"> working on BFG line in SP (</w:t>
      </w:r>
      <w:r w:rsidRPr="00512AED">
        <w:rPr>
          <w:bCs/>
          <w:sz w:val="20"/>
          <w:szCs w:val="27"/>
        </w:rPr>
        <w:t>WI/SP/MAINT/14)</w:t>
      </w:r>
    </w:p>
    <w:p w14:paraId="4953CA79" w14:textId="77777777" w:rsidR="00D65307" w:rsidRPr="00512AED" w:rsidRDefault="00D65307" w:rsidP="00D65307">
      <w:pPr>
        <w:pStyle w:val="ListParagraph"/>
        <w:spacing w:after="0" w:line="240" w:lineRule="auto"/>
        <w:ind w:left="0"/>
        <w:contextualSpacing w:val="0"/>
        <w:rPr>
          <w:rFonts w:ascii="Times New Roman" w:hAnsi="Times New Roman"/>
          <w:b/>
        </w:rPr>
      </w:pPr>
    </w:p>
    <w:p w14:paraId="2E8B6BE2" w14:textId="77777777" w:rsidR="00D65307"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Take electrical shut down of sinter machine.</w:t>
      </w:r>
    </w:p>
    <w:p w14:paraId="35B69478" w14:textId="77777777" w:rsidR="00D65307" w:rsidRPr="00E678D6" w:rsidRDefault="00D65307" w:rsidP="00D65307">
      <w:pPr>
        <w:pStyle w:val="ListParagraph"/>
        <w:numPr>
          <w:ilvl w:val="0"/>
          <w:numId w:val="29"/>
        </w:numPr>
        <w:spacing w:after="0" w:line="240" w:lineRule="auto"/>
        <w:contextualSpacing w:val="0"/>
        <w:rPr>
          <w:rFonts w:ascii="Times New Roman" w:hAnsi="Times New Roman"/>
          <w:highlight w:val="yellow"/>
        </w:rPr>
      </w:pPr>
      <w:r w:rsidRPr="00E678D6">
        <w:rPr>
          <w:rFonts w:ascii="Times New Roman" w:hAnsi="Times New Roman"/>
          <w:highlight w:val="yellow"/>
        </w:rPr>
        <w:t>Take shutdown electrical/mechanical isolation of valves that are closed.</w:t>
      </w:r>
    </w:p>
    <w:p w14:paraId="386A917E" w14:textId="77777777" w:rsidR="00D65307" w:rsidRPr="00512AED" w:rsidRDefault="00D65307" w:rsidP="00D65307">
      <w:pPr>
        <w:pStyle w:val="ListParagraph"/>
        <w:numPr>
          <w:ilvl w:val="0"/>
          <w:numId w:val="29"/>
        </w:numPr>
        <w:spacing w:before="100" w:beforeAutospacing="1" w:after="100" w:afterAutospacing="1" w:line="240" w:lineRule="auto"/>
        <w:jc w:val="both"/>
        <w:rPr>
          <w:rFonts w:ascii="Times New Roman" w:hAnsi="Times New Roman"/>
          <w:bCs/>
          <w:color w:val="000000"/>
          <w:szCs w:val="20"/>
        </w:rPr>
      </w:pPr>
      <w:bookmarkStart w:id="0" w:name="_Hlk39318655"/>
      <w:r w:rsidRPr="00512AED">
        <w:rPr>
          <w:rFonts w:ascii="Times New Roman" w:hAnsi="Times New Roman"/>
          <w:sz w:val="24"/>
        </w:rPr>
        <w:t>If more than one worker is relying on the protection of an isolation, then all workers should apply their own locks in master lock out box</w:t>
      </w:r>
    </w:p>
    <w:p w14:paraId="6B5C56B4" w14:textId="77777777" w:rsidR="00D65307" w:rsidRPr="00512AED" w:rsidRDefault="00D65307" w:rsidP="00D65307">
      <w:pPr>
        <w:pStyle w:val="ListParagraph"/>
        <w:numPr>
          <w:ilvl w:val="0"/>
          <w:numId w:val="29"/>
        </w:numPr>
        <w:spacing w:before="100" w:beforeAutospacing="1" w:after="100" w:afterAutospacing="1" w:line="240" w:lineRule="auto"/>
        <w:jc w:val="both"/>
        <w:rPr>
          <w:rFonts w:ascii="Times New Roman" w:hAnsi="Times New Roman"/>
          <w:bCs/>
          <w:color w:val="000000"/>
          <w:szCs w:val="20"/>
        </w:rPr>
      </w:pPr>
      <w:bookmarkStart w:id="1" w:name="_Hlk39318752"/>
      <w:bookmarkStart w:id="2" w:name="_Hlk39321035"/>
      <w:bookmarkStart w:id="3" w:name="_Hlk39319961"/>
      <w:bookmarkEnd w:id="0"/>
      <w:r w:rsidRPr="00512AED">
        <w:rPr>
          <w:rFonts w:ascii="Times New Roman" w:hAnsi="Times New Roman"/>
          <w:bCs/>
          <w:color w:val="000000"/>
          <w:szCs w:val="20"/>
        </w:rPr>
        <w:t xml:space="preserve">Press local push emergency button of the </w:t>
      </w:r>
      <w:bookmarkEnd w:id="1"/>
      <w:bookmarkEnd w:id="2"/>
      <w:r w:rsidRPr="00512AED">
        <w:rPr>
          <w:rFonts w:ascii="Times New Roman" w:hAnsi="Times New Roman"/>
          <w:bCs/>
          <w:color w:val="000000"/>
          <w:szCs w:val="20"/>
        </w:rPr>
        <w:t>Sinter machine.</w:t>
      </w:r>
      <w:bookmarkEnd w:id="3"/>
    </w:p>
    <w:p w14:paraId="50771F9D"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Check CO concentration in working area.</w:t>
      </w:r>
    </w:p>
    <w:p w14:paraId="0504BD5B"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 xml:space="preserve">If the bricks have come down from its position tighten the anchor bolts which are projected in the furnace platform to bring back the bricks to its position </w:t>
      </w:r>
    </w:p>
    <w:p w14:paraId="21E0EE14"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 xml:space="preserve">If sufficient gap is not available between the bricks &amp; pellet car after full tightening of </w:t>
      </w:r>
      <w:proofErr w:type="gramStart"/>
      <w:r w:rsidRPr="00512AED">
        <w:rPr>
          <w:rFonts w:ascii="Times New Roman" w:hAnsi="Times New Roman"/>
        </w:rPr>
        <w:t>bolts</w:t>
      </w:r>
      <w:proofErr w:type="gramEnd"/>
      <w:r w:rsidRPr="00512AED">
        <w:rPr>
          <w:rFonts w:ascii="Times New Roman" w:hAnsi="Times New Roman"/>
        </w:rPr>
        <w:t xml:space="preserve"> then remove the top side wall of the pellet just below the bricks</w:t>
      </w:r>
    </w:p>
    <w:p w14:paraId="4D1A3A93"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Use hydraulic jack for lifting the brick. Ensure the jack is certified by concerned authorities before using it</w:t>
      </w:r>
    </w:p>
    <w:p w14:paraId="0245F3EB"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lastRenderedPageBreak/>
        <w:t xml:space="preserve">Once the brick is lifted providing sufficient gap (25 mm) tighten the anchor bolts </w:t>
      </w:r>
    </w:p>
    <w:p w14:paraId="50AB4208"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Release the jack.</w:t>
      </w:r>
    </w:p>
    <w:p w14:paraId="55110792"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 xml:space="preserve">Fix the top side wall of pellet car and tighten all four bolts of size 20mm. Spanner used {ring </w:t>
      </w:r>
      <w:proofErr w:type="gramStart"/>
      <w:r w:rsidRPr="00512AED">
        <w:rPr>
          <w:rFonts w:ascii="Times New Roman" w:hAnsi="Times New Roman"/>
        </w:rPr>
        <w:t>spanner ,</w:t>
      </w:r>
      <w:proofErr w:type="gramEnd"/>
      <w:r w:rsidRPr="00512AED">
        <w:rPr>
          <w:rFonts w:ascii="Times New Roman" w:hAnsi="Times New Roman"/>
        </w:rPr>
        <w:t xml:space="preserve"> D-spanner &amp; hammering spanner (30)}</w:t>
      </w:r>
    </w:p>
    <w:p w14:paraId="095C54A5"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 xml:space="preserve">Ensure all tools have been cleared from the vicinity. </w:t>
      </w:r>
    </w:p>
    <w:p w14:paraId="3627E0EF" w14:textId="77777777" w:rsidR="00D65307"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Clear</w:t>
      </w:r>
      <w:r>
        <w:rPr>
          <w:rFonts w:ascii="Times New Roman" w:hAnsi="Times New Roman"/>
        </w:rPr>
        <w:t xml:space="preserve"> all</w:t>
      </w:r>
      <w:r w:rsidRPr="00512AED">
        <w:rPr>
          <w:rFonts w:ascii="Times New Roman" w:hAnsi="Times New Roman"/>
        </w:rPr>
        <w:t xml:space="preserve"> electrical </w:t>
      </w:r>
      <w:r w:rsidRPr="00677C2C">
        <w:rPr>
          <w:rFonts w:ascii="Times New Roman" w:hAnsi="Times New Roman"/>
          <w:highlight w:val="yellow"/>
        </w:rPr>
        <w:t>shutdown/mechanical isolation of the valves that are closed</w:t>
      </w:r>
      <w:r w:rsidRPr="00512AED">
        <w:rPr>
          <w:rFonts w:ascii="Times New Roman" w:hAnsi="Times New Roman"/>
        </w:rPr>
        <w:t xml:space="preserve"> &amp; inform to production.</w:t>
      </w:r>
    </w:p>
    <w:p w14:paraId="32ED03FF" w14:textId="77777777" w:rsidR="00D65307" w:rsidRPr="00512AED" w:rsidRDefault="00D65307" w:rsidP="00D65307">
      <w:pPr>
        <w:pStyle w:val="ListParagraph"/>
        <w:spacing w:after="0" w:line="240" w:lineRule="auto"/>
        <w:contextualSpacing w:val="0"/>
        <w:rPr>
          <w:rFonts w:ascii="Times New Roman" w:hAnsi="Times New Roman"/>
        </w:rPr>
      </w:pPr>
    </w:p>
    <w:p w14:paraId="49BF18F0" w14:textId="77777777" w:rsidR="00D65307" w:rsidRPr="00512AED" w:rsidRDefault="00D65307" w:rsidP="00D65307">
      <w:pPr>
        <w:rPr>
          <w:bCs/>
          <w:sz w:val="24"/>
        </w:rPr>
      </w:pPr>
      <w:r>
        <w:rPr>
          <w:b/>
          <w:bCs/>
          <w:sz w:val="24"/>
          <w:szCs w:val="24"/>
          <w:u w:val="single"/>
        </w:rPr>
        <w:t>Activity</w:t>
      </w:r>
      <w:r w:rsidRPr="00087BFD">
        <w:rPr>
          <w:b/>
          <w:bCs/>
          <w:sz w:val="24"/>
          <w:szCs w:val="24"/>
          <w:u w:val="single"/>
        </w:rPr>
        <w:t xml:space="preserve"> No 2 </w:t>
      </w:r>
      <w:r w:rsidRPr="00087BFD">
        <w:rPr>
          <w:b/>
          <w:bCs/>
          <w:sz w:val="24"/>
          <w:szCs w:val="24"/>
          <w:u w:val="single"/>
        </w:rPr>
        <w:tab/>
        <w:t>:</w:t>
      </w:r>
      <w:r w:rsidRPr="00512AED">
        <w:rPr>
          <w:bCs/>
          <w:szCs w:val="24"/>
        </w:rPr>
        <w:t> </w:t>
      </w:r>
      <w:r w:rsidRPr="00512AED">
        <w:rPr>
          <w:bCs/>
          <w:sz w:val="14"/>
          <w:szCs w:val="24"/>
        </w:rPr>
        <w:t xml:space="preserve">           </w:t>
      </w:r>
      <w:r w:rsidRPr="00512AED">
        <w:rPr>
          <w:bCs/>
          <w:sz w:val="24"/>
        </w:rPr>
        <w:t>Furnace refractory Block replacement.</w:t>
      </w:r>
    </w:p>
    <w:p w14:paraId="432C9E15" w14:textId="77777777" w:rsidR="00D65307"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Take electrical shut down of sinter machine.</w:t>
      </w:r>
    </w:p>
    <w:p w14:paraId="21B95EE0"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E678D6">
        <w:rPr>
          <w:rFonts w:ascii="Times New Roman" w:hAnsi="Times New Roman"/>
          <w:highlight w:val="yellow"/>
        </w:rPr>
        <w:t>Take shutdown electrical/mechanical isolation of valves that are closed.</w:t>
      </w:r>
    </w:p>
    <w:p w14:paraId="5F7989A5" w14:textId="77777777" w:rsidR="00D65307" w:rsidRPr="00512AED" w:rsidRDefault="00D65307" w:rsidP="00D65307">
      <w:pPr>
        <w:pStyle w:val="ListParagraph"/>
        <w:numPr>
          <w:ilvl w:val="0"/>
          <w:numId w:val="30"/>
        </w:numPr>
        <w:spacing w:before="100" w:beforeAutospacing="1" w:after="100" w:afterAutospacing="1" w:line="240" w:lineRule="auto"/>
        <w:jc w:val="both"/>
        <w:rPr>
          <w:rFonts w:ascii="Times New Roman" w:hAnsi="Times New Roman"/>
          <w:bCs/>
          <w:color w:val="000000"/>
          <w:szCs w:val="20"/>
        </w:rPr>
      </w:pPr>
      <w:bookmarkStart w:id="4" w:name="_Hlk39321642"/>
      <w:r w:rsidRPr="00512AED">
        <w:rPr>
          <w:rFonts w:ascii="Times New Roman" w:hAnsi="Times New Roman"/>
          <w:sz w:val="24"/>
        </w:rPr>
        <w:t>If more than one worker is relying on the protection of an isolation, then all workers should apply their own locks in master lock out box</w:t>
      </w:r>
    </w:p>
    <w:p w14:paraId="54A269B7" w14:textId="77777777" w:rsidR="00D65307" w:rsidRPr="00512AED" w:rsidRDefault="00D65307" w:rsidP="00D65307">
      <w:pPr>
        <w:pStyle w:val="ListParagraph"/>
        <w:numPr>
          <w:ilvl w:val="0"/>
          <w:numId w:val="30"/>
        </w:numPr>
        <w:spacing w:before="100" w:beforeAutospacing="1" w:after="100" w:afterAutospacing="1" w:line="240" w:lineRule="auto"/>
        <w:jc w:val="both"/>
        <w:rPr>
          <w:rFonts w:ascii="Times New Roman" w:hAnsi="Times New Roman"/>
          <w:bCs/>
          <w:color w:val="000000"/>
          <w:szCs w:val="20"/>
        </w:rPr>
      </w:pPr>
      <w:r w:rsidRPr="00512AED">
        <w:rPr>
          <w:rFonts w:ascii="Times New Roman" w:hAnsi="Times New Roman"/>
          <w:bCs/>
          <w:color w:val="000000"/>
          <w:szCs w:val="20"/>
        </w:rPr>
        <w:t>Press local push emergency button of the Sinter machine.</w:t>
      </w:r>
      <w:bookmarkEnd w:id="4"/>
    </w:p>
    <w:p w14:paraId="75BE6519"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Check CO concentration in working area.</w:t>
      </w:r>
    </w:p>
    <w:p w14:paraId="24396532"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Remove the cover plate of furnace by using EOT Crane.</w:t>
      </w:r>
    </w:p>
    <w:p w14:paraId="48EC0568"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Loosen the j-hook bolts.</w:t>
      </w:r>
    </w:p>
    <w:p w14:paraId="2198433F" w14:textId="77777777" w:rsidR="00D65307" w:rsidRPr="00677C2C"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Cut the hooks of blocks and remove it.</w:t>
      </w:r>
    </w:p>
    <w:p w14:paraId="695880E8"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 xml:space="preserve">If sufficient gap is not available between the bricks &amp; pellet car after full tightening of </w:t>
      </w:r>
      <w:proofErr w:type="gramStart"/>
      <w:r w:rsidRPr="00512AED">
        <w:rPr>
          <w:rFonts w:ascii="Times New Roman" w:hAnsi="Times New Roman"/>
        </w:rPr>
        <w:t>bolts</w:t>
      </w:r>
      <w:proofErr w:type="gramEnd"/>
      <w:r w:rsidRPr="00512AED">
        <w:rPr>
          <w:rFonts w:ascii="Times New Roman" w:hAnsi="Times New Roman"/>
        </w:rPr>
        <w:t xml:space="preserve"> then remove the top side wall of the pellet just below the bricks</w:t>
      </w:r>
    </w:p>
    <w:p w14:paraId="035626E4"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Use hydraulic jack for lifting the brick. Ensure the jack is certified by concerned authorities before using it</w:t>
      </w:r>
    </w:p>
    <w:p w14:paraId="1B1EADCE"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 xml:space="preserve">Once the brick is lifted providing sufficient gap (25 mm) tighten the anchor bolts </w:t>
      </w:r>
    </w:p>
    <w:p w14:paraId="02FE7B6D" w14:textId="77777777" w:rsidR="00D65307"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Release the jack.</w:t>
      </w:r>
    </w:p>
    <w:p w14:paraId="77D1B1ED" w14:textId="77777777" w:rsidR="00D65307" w:rsidRPr="00816B7C" w:rsidRDefault="00D65307" w:rsidP="00D65307">
      <w:pPr>
        <w:pStyle w:val="ListParagraph"/>
        <w:numPr>
          <w:ilvl w:val="0"/>
          <w:numId w:val="30"/>
        </w:numPr>
        <w:spacing w:after="0" w:line="240" w:lineRule="auto"/>
        <w:contextualSpacing w:val="0"/>
        <w:rPr>
          <w:rFonts w:ascii="Times New Roman" w:hAnsi="Times New Roman"/>
          <w:highlight w:val="yellow"/>
        </w:rPr>
      </w:pPr>
      <w:r w:rsidRPr="00816B7C">
        <w:rPr>
          <w:rFonts w:ascii="Times New Roman" w:hAnsi="Times New Roman"/>
          <w:highlight w:val="yellow"/>
        </w:rPr>
        <w:t xml:space="preserve">Ensure all tools have been cleared from the vicinity. </w:t>
      </w:r>
    </w:p>
    <w:p w14:paraId="42A3CD2E" w14:textId="5E04303A" w:rsidR="00D65307" w:rsidRDefault="00D65307" w:rsidP="00D65307">
      <w:pPr>
        <w:pStyle w:val="ListParagraph"/>
        <w:numPr>
          <w:ilvl w:val="0"/>
          <w:numId w:val="30"/>
        </w:numPr>
        <w:spacing w:after="0" w:line="240" w:lineRule="auto"/>
        <w:contextualSpacing w:val="0"/>
        <w:rPr>
          <w:rFonts w:ascii="Times New Roman" w:hAnsi="Times New Roman"/>
          <w:highlight w:val="yellow"/>
        </w:rPr>
      </w:pPr>
      <w:r w:rsidRPr="00816B7C">
        <w:rPr>
          <w:rFonts w:ascii="Times New Roman" w:hAnsi="Times New Roman"/>
          <w:highlight w:val="yellow"/>
        </w:rPr>
        <w:t>Clear all electrical shutdown/mechanical isolation of the valves that are closed &amp; inform to production.</w:t>
      </w:r>
    </w:p>
    <w:p w14:paraId="61BB0925" w14:textId="03695639" w:rsidR="0042514F" w:rsidRDefault="0042514F" w:rsidP="0042514F">
      <w:pPr>
        <w:spacing w:after="0" w:line="240" w:lineRule="auto"/>
        <w:rPr>
          <w:rFonts w:ascii="Times New Roman" w:hAnsi="Times New Roman"/>
          <w:highlight w:val="yellow"/>
        </w:rPr>
      </w:pPr>
    </w:p>
    <w:p w14:paraId="06307B87" w14:textId="77777777" w:rsidR="0042514F" w:rsidRPr="000B56A0" w:rsidRDefault="0042514F" w:rsidP="0042514F">
      <w:pPr>
        <w:spacing w:before="100" w:beforeAutospacing="1" w:after="100" w:afterAutospacing="1" w:line="240" w:lineRule="auto"/>
        <w:jc w:val="center"/>
        <w:rPr>
          <w:rFonts w:ascii="Times New Roman" w:hAnsi="Times New Roman"/>
          <w:b/>
          <w:bCs/>
          <w:sz w:val="24"/>
          <w:szCs w:val="24"/>
          <w:u w:val="single"/>
          <w:lang w:val="fr-FR" w:eastAsia="en-IN"/>
        </w:rPr>
      </w:pP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42514F" w:rsidRPr="001E642A" w14:paraId="78445B52" w14:textId="77777777" w:rsidTr="00507C82">
        <w:tc>
          <w:tcPr>
            <w:tcW w:w="1277" w:type="dxa"/>
            <w:tcBorders>
              <w:bottom w:val="single" w:sz="4" w:space="0" w:color="auto"/>
              <w:right w:val="single" w:sz="4" w:space="0" w:color="auto"/>
            </w:tcBorders>
          </w:tcPr>
          <w:p w14:paraId="0CFFA337" w14:textId="77777777" w:rsidR="0042514F" w:rsidRPr="007C1842" w:rsidRDefault="0042514F" w:rsidP="00507C82">
            <w:pPr>
              <w:pStyle w:val="Header"/>
              <w:ind w:right="-108"/>
              <w:rPr>
                <w:b/>
              </w:rPr>
            </w:pPr>
            <w:bookmarkStart w:id="5" w:name="_Hlk131533131"/>
            <w:r w:rsidRPr="007C1842">
              <w:rPr>
                <w:b/>
              </w:rPr>
              <w:t>Date</w:t>
            </w:r>
          </w:p>
        </w:tc>
        <w:tc>
          <w:tcPr>
            <w:tcW w:w="1701" w:type="dxa"/>
            <w:tcBorders>
              <w:left w:val="single" w:sz="4" w:space="0" w:color="auto"/>
              <w:bottom w:val="single" w:sz="4" w:space="0" w:color="auto"/>
              <w:right w:val="single" w:sz="4" w:space="0" w:color="auto"/>
            </w:tcBorders>
          </w:tcPr>
          <w:p w14:paraId="46253F29" w14:textId="77777777" w:rsidR="0042514F" w:rsidRPr="007C1842" w:rsidRDefault="0042514F"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1DF4DAFE" w14:textId="77777777" w:rsidR="0042514F" w:rsidRPr="007C1842" w:rsidRDefault="0042514F" w:rsidP="00507C82">
            <w:pPr>
              <w:pStyle w:val="Header"/>
              <w:ind w:right="-151"/>
              <w:rPr>
                <w:b/>
              </w:rPr>
            </w:pPr>
            <w:r w:rsidRPr="007C1842">
              <w:rPr>
                <w:b/>
              </w:rPr>
              <w:t>Brief details of Revision</w:t>
            </w:r>
          </w:p>
        </w:tc>
        <w:tc>
          <w:tcPr>
            <w:tcW w:w="992" w:type="dxa"/>
            <w:tcBorders>
              <w:left w:val="single" w:sz="4" w:space="0" w:color="auto"/>
            </w:tcBorders>
          </w:tcPr>
          <w:p w14:paraId="5582069B" w14:textId="77777777" w:rsidR="0042514F" w:rsidRPr="007C1842" w:rsidRDefault="0042514F" w:rsidP="00507C82">
            <w:pPr>
              <w:pStyle w:val="Header"/>
              <w:tabs>
                <w:tab w:val="left" w:pos="1440"/>
                <w:tab w:val="left" w:pos="3240"/>
                <w:tab w:val="left" w:pos="8820"/>
              </w:tabs>
              <w:ind w:left="-108" w:right="-151"/>
              <w:jc w:val="center"/>
              <w:rPr>
                <w:b/>
              </w:rPr>
            </w:pPr>
            <w:r w:rsidRPr="007C1842">
              <w:rPr>
                <w:b/>
              </w:rPr>
              <w:t>New Rev.</w:t>
            </w:r>
          </w:p>
        </w:tc>
      </w:tr>
      <w:tr w:rsidR="0042514F" w:rsidRPr="001E642A" w14:paraId="6C0ED4EA" w14:textId="77777777" w:rsidTr="00507C82">
        <w:tc>
          <w:tcPr>
            <w:tcW w:w="1277" w:type="dxa"/>
            <w:tcBorders>
              <w:top w:val="single" w:sz="4" w:space="0" w:color="auto"/>
              <w:right w:val="single" w:sz="4" w:space="0" w:color="auto"/>
            </w:tcBorders>
          </w:tcPr>
          <w:p w14:paraId="71705205" w14:textId="77777777" w:rsidR="0042514F" w:rsidRPr="007C1842" w:rsidRDefault="0042514F" w:rsidP="00507C82">
            <w:pPr>
              <w:pStyle w:val="Header"/>
              <w:ind w:right="-108"/>
            </w:pPr>
          </w:p>
        </w:tc>
        <w:tc>
          <w:tcPr>
            <w:tcW w:w="1701" w:type="dxa"/>
            <w:tcBorders>
              <w:top w:val="single" w:sz="4" w:space="0" w:color="auto"/>
              <w:left w:val="single" w:sz="4" w:space="0" w:color="auto"/>
              <w:right w:val="single" w:sz="4" w:space="0" w:color="auto"/>
            </w:tcBorders>
          </w:tcPr>
          <w:p w14:paraId="7D07861E" w14:textId="77777777" w:rsidR="0042514F" w:rsidRPr="007C1842" w:rsidRDefault="0042514F" w:rsidP="00507C82">
            <w:pPr>
              <w:pStyle w:val="Header"/>
              <w:ind w:right="-151"/>
            </w:pPr>
          </w:p>
        </w:tc>
        <w:tc>
          <w:tcPr>
            <w:tcW w:w="5953" w:type="dxa"/>
            <w:tcBorders>
              <w:top w:val="single" w:sz="4" w:space="0" w:color="auto"/>
              <w:left w:val="single" w:sz="4" w:space="0" w:color="auto"/>
              <w:right w:val="single" w:sz="4" w:space="0" w:color="auto"/>
            </w:tcBorders>
          </w:tcPr>
          <w:p w14:paraId="24B13A4A" w14:textId="77777777" w:rsidR="0042514F" w:rsidRPr="007C1842" w:rsidRDefault="0042514F" w:rsidP="00507C82">
            <w:pPr>
              <w:pStyle w:val="Header"/>
              <w:jc w:val="both"/>
            </w:pPr>
          </w:p>
        </w:tc>
        <w:tc>
          <w:tcPr>
            <w:tcW w:w="992" w:type="dxa"/>
            <w:tcBorders>
              <w:left w:val="single" w:sz="4" w:space="0" w:color="auto"/>
            </w:tcBorders>
          </w:tcPr>
          <w:p w14:paraId="3E15F96E" w14:textId="77777777" w:rsidR="0042514F" w:rsidRPr="007C1842" w:rsidRDefault="0042514F" w:rsidP="00507C82">
            <w:pPr>
              <w:pStyle w:val="Header"/>
              <w:tabs>
                <w:tab w:val="left" w:pos="1440"/>
                <w:tab w:val="left" w:pos="3240"/>
                <w:tab w:val="left" w:pos="8820"/>
              </w:tabs>
              <w:ind w:left="-108" w:right="-151"/>
              <w:jc w:val="center"/>
            </w:pPr>
          </w:p>
        </w:tc>
      </w:tr>
      <w:tr w:rsidR="0042514F" w:rsidRPr="001E642A" w14:paraId="598BD95D" w14:textId="77777777" w:rsidTr="00507C82">
        <w:tc>
          <w:tcPr>
            <w:tcW w:w="1277" w:type="dxa"/>
            <w:tcBorders>
              <w:top w:val="single" w:sz="4" w:space="0" w:color="auto"/>
              <w:right w:val="single" w:sz="4" w:space="0" w:color="auto"/>
            </w:tcBorders>
          </w:tcPr>
          <w:p w14:paraId="100AFAB0" w14:textId="77777777" w:rsidR="0042514F" w:rsidRPr="007C1842" w:rsidRDefault="0042514F" w:rsidP="00507C82">
            <w:pPr>
              <w:pStyle w:val="Header"/>
              <w:ind w:right="-108"/>
            </w:pPr>
          </w:p>
        </w:tc>
        <w:tc>
          <w:tcPr>
            <w:tcW w:w="1701" w:type="dxa"/>
            <w:tcBorders>
              <w:top w:val="single" w:sz="4" w:space="0" w:color="auto"/>
              <w:left w:val="single" w:sz="4" w:space="0" w:color="auto"/>
              <w:right w:val="single" w:sz="4" w:space="0" w:color="auto"/>
            </w:tcBorders>
          </w:tcPr>
          <w:p w14:paraId="103FF826" w14:textId="77777777" w:rsidR="0042514F" w:rsidRPr="007C1842" w:rsidRDefault="0042514F" w:rsidP="00507C82">
            <w:pPr>
              <w:pStyle w:val="Header"/>
              <w:ind w:right="-151"/>
            </w:pPr>
          </w:p>
        </w:tc>
        <w:tc>
          <w:tcPr>
            <w:tcW w:w="5953" w:type="dxa"/>
            <w:tcBorders>
              <w:top w:val="single" w:sz="4" w:space="0" w:color="auto"/>
              <w:left w:val="single" w:sz="4" w:space="0" w:color="auto"/>
              <w:right w:val="single" w:sz="4" w:space="0" w:color="auto"/>
            </w:tcBorders>
          </w:tcPr>
          <w:p w14:paraId="011F84DA" w14:textId="77777777" w:rsidR="0042514F" w:rsidRPr="007C1842" w:rsidRDefault="0042514F" w:rsidP="00507C82">
            <w:pPr>
              <w:pStyle w:val="Header"/>
              <w:jc w:val="both"/>
            </w:pPr>
          </w:p>
        </w:tc>
        <w:tc>
          <w:tcPr>
            <w:tcW w:w="992" w:type="dxa"/>
            <w:tcBorders>
              <w:left w:val="single" w:sz="4" w:space="0" w:color="auto"/>
            </w:tcBorders>
          </w:tcPr>
          <w:p w14:paraId="313857C4" w14:textId="77777777" w:rsidR="0042514F" w:rsidRPr="007C1842" w:rsidRDefault="0042514F" w:rsidP="00507C82">
            <w:pPr>
              <w:pStyle w:val="Header"/>
              <w:tabs>
                <w:tab w:val="left" w:pos="1440"/>
                <w:tab w:val="left" w:pos="3240"/>
                <w:tab w:val="left" w:pos="8820"/>
              </w:tabs>
              <w:ind w:left="-108" w:right="-151"/>
              <w:jc w:val="center"/>
            </w:pPr>
          </w:p>
        </w:tc>
      </w:tr>
      <w:tr w:rsidR="0042514F" w:rsidRPr="001E642A" w14:paraId="2D7530CA" w14:textId="77777777" w:rsidTr="00507C82">
        <w:tc>
          <w:tcPr>
            <w:tcW w:w="1277" w:type="dxa"/>
            <w:tcBorders>
              <w:right w:val="nil"/>
            </w:tcBorders>
          </w:tcPr>
          <w:p w14:paraId="651E9DFC" w14:textId="77777777" w:rsidR="0042514F" w:rsidRPr="007C1842" w:rsidRDefault="0042514F" w:rsidP="00507C82">
            <w:pPr>
              <w:pStyle w:val="Header"/>
              <w:ind w:right="-151"/>
              <w:jc w:val="center"/>
            </w:pPr>
          </w:p>
        </w:tc>
        <w:tc>
          <w:tcPr>
            <w:tcW w:w="1701" w:type="dxa"/>
            <w:tcBorders>
              <w:left w:val="nil"/>
              <w:right w:val="nil"/>
            </w:tcBorders>
          </w:tcPr>
          <w:p w14:paraId="629FC2EF" w14:textId="77777777" w:rsidR="0042514F" w:rsidRPr="007C1842" w:rsidRDefault="0042514F" w:rsidP="00507C82">
            <w:pPr>
              <w:pStyle w:val="Header"/>
              <w:ind w:right="-151"/>
              <w:jc w:val="center"/>
            </w:pPr>
          </w:p>
        </w:tc>
        <w:tc>
          <w:tcPr>
            <w:tcW w:w="5953" w:type="dxa"/>
            <w:tcBorders>
              <w:left w:val="nil"/>
              <w:right w:val="nil"/>
            </w:tcBorders>
          </w:tcPr>
          <w:p w14:paraId="2606245E" w14:textId="77777777" w:rsidR="0042514F" w:rsidRPr="007C1842" w:rsidRDefault="0042514F" w:rsidP="00507C82">
            <w:pPr>
              <w:pStyle w:val="BodyText"/>
              <w:rPr>
                <w:rFonts w:ascii="Times New Roman" w:hAnsi="Times New Roman"/>
              </w:rPr>
            </w:pPr>
          </w:p>
        </w:tc>
        <w:tc>
          <w:tcPr>
            <w:tcW w:w="992" w:type="dxa"/>
            <w:tcBorders>
              <w:left w:val="nil"/>
            </w:tcBorders>
          </w:tcPr>
          <w:p w14:paraId="54ADDFF2" w14:textId="77777777" w:rsidR="0042514F" w:rsidRPr="007C1842" w:rsidRDefault="0042514F" w:rsidP="00507C82">
            <w:pPr>
              <w:pStyle w:val="Header"/>
              <w:tabs>
                <w:tab w:val="left" w:pos="1440"/>
                <w:tab w:val="left" w:pos="3240"/>
                <w:tab w:val="left" w:pos="8820"/>
              </w:tabs>
              <w:ind w:left="-108" w:right="-151"/>
              <w:jc w:val="center"/>
            </w:pPr>
          </w:p>
        </w:tc>
      </w:tr>
    </w:tbl>
    <w:bookmarkEnd w:id="5"/>
    <w:p w14:paraId="7DCA5624" w14:textId="561557EB" w:rsidR="00DF475C" w:rsidRPr="0042514F" w:rsidRDefault="0042514F" w:rsidP="0042514F">
      <w:pPr>
        <w:spacing w:before="100" w:beforeAutospacing="1" w:after="100" w:afterAutospacing="1" w:line="240" w:lineRule="auto"/>
        <w:ind w:left="810"/>
        <w:rPr>
          <w:rFonts w:ascii="Times New Roman" w:hAnsi="Times New Roman"/>
          <w:sz w:val="24"/>
          <w:szCs w:val="24"/>
          <w:lang w:eastAsia="en-IN"/>
        </w:rPr>
      </w:pPr>
      <w:r w:rsidRPr="00707840">
        <w:rPr>
          <w:rFonts w:ascii="Times New Roman" w:hAnsi="Times New Roman"/>
          <w:sz w:val="24"/>
          <w:szCs w:val="24"/>
          <w:lang w:val="fr-FR" w:eastAsia="en-IN"/>
        </w:rPr>
        <w:t xml:space="preserve"> </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019"/>
        <w:gridCol w:w="3133"/>
      </w:tblGrid>
      <w:tr w:rsidR="00BC0B01" w:rsidRPr="0097395A" w14:paraId="196A0C5C" w14:textId="77777777" w:rsidTr="003450AF">
        <w:trPr>
          <w:trHeight w:val="316"/>
        </w:trPr>
        <w:tc>
          <w:tcPr>
            <w:tcW w:w="2943" w:type="dxa"/>
            <w:tcBorders>
              <w:top w:val="single" w:sz="4" w:space="0" w:color="000000"/>
              <w:left w:val="single" w:sz="4" w:space="0" w:color="000000"/>
              <w:bottom w:val="single" w:sz="4" w:space="0" w:color="000000"/>
              <w:right w:val="single" w:sz="4" w:space="0" w:color="000000"/>
            </w:tcBorders>
            <w:hideMark/>
          </w:tcPr>
          <w:p w14:paraId="0918E5F6" w14:textId="77777777" w:rsidR="00BC0B01" w:rsidRPr="0097395A" w:rsidRDefault="00BC0B01" w:rsidP="003450AF">
            <w:pPr>
              <w:spacing w:after="0"/>
            </w:pPr>
            <w:bookmarkStart w:id="6" w:name="_Hlk112755441"/>
            <w:r w:rsidRPr="0097395A">
              <w:t xml:space="preserve">Prepared By: </w:t>
            </w:r>
          </w:p>
          <w:p w14:paraId="1B3AD0C2" w14:textId="77777777" w:rsidR="00BC0B01" w:rsidRPr="0097395A" w:rsidRDefault="00BC0B01" w:rsidP="003450AF">
            <w:pPr>
              <w:spacing w:after="0"/>
            </w:pPr>
            <w:r w:rsidRPr="0097395A">
              <w:t>Ass</w:t>
            </w:r>
            <w:r>
              <w:t xml:space="preserve">. </w:t>
            </w:r>
            <w:r w:rsidRPr="0097395A">
              <w:t>Manager – Sinter Plant</w:t>
            </w:r>
          </w:p>
        </w:tc>
        <w:tc>
          <w:tcPr>
            <w:tcW w:w="3019" w:type="dxa"/>
            <w:tcBorders>
              <w:top w:val="single" w:sz="4" w:space="0" w:color="000000"/>
              <w:left w:val="single" w:sz="4" w:space="0" w:color="000000"/>
              <w:bottom w:val="single" w:sz="4" w:space="0" w:color="000000"/>
              <w:right w:val="single" w:sz="4" w:space="0" w:color="000000"/>
            </w:tcBorders>
            <w:hideMark/>
          </w:tcPr>
          <w:p w14:paraId="3A675368" w14:textId="77777777" w:rsidR="00BC0B01" w:rsidRPr="0097395A" w:rsidRDefault="00BC0B01" w:rsidP="003450AF">
            <w:pPr>
              <w:spacing w:after="0"/>
            </w:pPr>
            <w:r w:rsidRPr="0097395A">
              <w:t xml:space="preserve">Reviewed &amp; Issued By: </w:t>
            </w:r>
          </w:p>
          <w:p w14:paraId="28F787B6" w14:textId="77777777" w:rsidR="00BC0B01" w:rsidRPr="0097395A" w:rsidRDefault="00BC0B01" w:rsidP="003450AF">
            <w:pPr>
              <w:spacing w:after="0"/>
            </w:pPr>
            <w:r w:rsidRPr="0097395A">
              <w:t>Management Representative</w:t>
            </w:r>
          </w:p>
        </w:tc>
        <w:tc>
          <w:tcPr>
            <w:tcW w:w="3133" w:type="dxa"/>
            <w:tcBorders>
              <w:top w:val="single" w:sz="4" w:space="0" w:color="000000"/>
              <w:left w:val="single" w:sz="4" w:space="0" w:color="000000"/>
              <w:bottom w:val="single" w:sz="4" w:space="0" w:color="000000"/>
              <w:right w:val="single" w:sz="4" w:space="0" w:color="000000"/>
            </w:tcBorders>
            <w:hideMark/>
          </w:tcPr>
          <w:p w14:paraId="3B1E1D2C" w14:textId="77777777" w:rsidR="00BC0B01" w:rsidRPr="0097395A" w:rsidRDefault="00BC0B01" w:rsidP="003450AF">
            <w:pPr>
              <w:spacing w:after="0"/>
            </w:pPr>
            <w:r w:rsidRPr="0097395A">
              <w:t xml:space="preserve">Approved By: </w:t>
            </w:r>
          </w:p>
          <w:p w14:paraId="0D51E27A" w14:textId="77777777" w:rsidR="00BC0B01" w:rsidRPr="0097395A" w:rsidRDefault="00BC0B01" w:rsidP="003450AF">
            <w:pPr>
              <w:spacing w:after="0"/>
            </w:pPr>
            <w:r w:rsidRPr="0097395A">
              <w:t>Head Sinter Plant</w:t>
            </w:r>
          </w:p>
        </w:tc>
      </w:tr>
      <w:tr w:rsidR="00BC0B01" w:rsidRPr="0097395A" w14:paraId="0B0B2DC1" w14:textId="77777777" w:rsidTr="003450AF">
        <w:trPr>
          <w:trHeight w:val="530"/>
        </w:trPr>
        <w:tc>
          <w:tcPr>
            <w:tcW w:w="2943" w:type="dxa"/>
            <w:tcBorders>
              <w:top w:val="single" w:sz="4" w:space="0" w:color="000000"/>
              <w:left w:val="single" w:sz="4" w:space="0" w:color="000000"/>
              <w:bottom w:val="single" w:sz="4" w:space="0" w:color="000000"/>
              <w:right w:val="single" w:sz="4" w:space="0" w:color="000000"/>
            </w:tcBorders>
            <w:hideMark/>
          </w:tcPr>
          <w:p w14:paraId="1468D514" w14:textId="77777777" w:rsidR="00BC0B01" w:rsidRPr="0097395A" w:rsidRDefault="00BC0B01" w:rsidP="003450AF">
            <w:pPr>
              <w:spacing w:after="0"/>
            </w:pPr>
            <w:r w:rsidRPr="0097395A">
              <w:t>Signature:</w:t>
            </w:r>
          </w:p>
        </w:tc>
        <w:tc>
          <w:tcPr>
            <w:tcW w:w="3019" w:type="dxa"/>
            <w:tcBorders>
              <w:top w:val="single" w:sz="4" w:space="0" w:color="000000"/>
              <w:left w:val="single" w:sz="4" w:space="0" w:color="000000"/>
              <w:bottom w:val="single" w:sz="4" w:space="0" w:color="000000"/>
              <w:right w:val="single" w:sz="4" w:space="0" w:color="000000"/>
            </w:tcBorders>
            <w:hideMark/>
          </w:tcPr>
          <w:p w14:paraId="14C327D3" w14:textId="77777777" w:rsidR="00BC0B01" w:rsidRPr="0097395A" w:rsidRDefault="00BC0B01" w:rsidP="003450AF">
            <w:pPr>
              <w:spacing w:after="0"/>
            </w:pPr>
            <w:r w:rsidRPr="0097395A">
              <w:t>Signature:</w:t>
            </w:r>
          </w:p>
        </w:tc>
        <w:tc>
          <w:tcPr>
            <w:tcW w:w="3133" w:type="dxa"/>
            <w:tcBorders>
              <w:top w:val="single" w:sz="4" w:space="0" w:color="000000"/>
              <w:left w:val="single" w:sz="4" w:space="0" w:color="000000"/>
              <w:bottom w:val="single" w:sz="4" w:space="0" w:color="000000"/>
              <w:right w:val="single" w:sz="4" w:space="0" w:color="000000"/>
            </w:tcBorders>
            <w:hideMark/>
          </w:tcPr>
          <w:p w14:paraId="1DDB8F0A" w14:textId="77777777" w:rsidR="00BC0B01" w:rsidRPr="0097395A" w:rsidRDefault="00BC0B01" w:rsidP="003450AF">
            <w:pPr>
              <w:spacing w:after="0"/>
            </w:pPr>
            <w:r w:rsidRPr="0097395A">
              <w:t>Signature:</w:t>
            </w:r>
          </w:p>
        </w:tc>
      </w:tr>
      <w:tr w:rsidR="00BC0B01" w14:paraId="36597F32" w14:textId="77777777" w:rsidTr="003450AF">
        <w:trPr>
          <w:trHeight w:val="56"/>
        </w:trPr>
        <w:tc>
          <w:tcPr>
            <w:tcW w:w="2943" w:type="dxa"/>
            <w:tcBorders>
              <w:top w:val="single" w:sz="4" w:space="0" w:color="000000"/>
              <w:left w:val="single" w:sz="4" w:space="0" w:color="000000"/>
              <w:bottom w:val="single" w:sz="4" w:space="0" w:color="000000"/>
              <w:right w:val="single" w:sz="4" w:space="0" w:color="000000"/>
            </w:tcBorders>
            <w:hideMark/>
          </w:tcPr>
          <w:p w14:paraId="46E704A7" w14:textId="207E6CD7" w:rsidR="00BC0B01" w:rsidRPr="0097395A" w:rsidRDefault="00BC0B01" w:rsidP="003450AF">
            <w:r w:rsidRPr="0097395A">
              <w:t xml:space="preserve">Review Date: </w:t>
            </w:r>
            <w:r w:rsidR="00E9601E">
              <w:t>13.11.2022</w:t>
            </w:r>
          </w:p>
        </w:tc>
        <w:tc>
          <w:tcPr>
            <w:tcW w:w="3019" w:type="dxa"/>
            <w:tcBorders>
              <w:top w:val="single" w:sz="4" w:space="0" w:color="000000"/>
              <w:left w:val="single" w:sz="4" w:space="0" w:color="000000"/>
              <w:bottom w:val="single" w:sz="4" w:space="0" w:color="000000"/>
              <w:right w:val="single" w:sz="4" w:space="0" w:color="000000"/>
            </w:tcBorders>
            <w:hideMark/>
          </w:tcPr>
          <w:p w14:paraId="27AA55B5" w14:textId="14E64E0E" w:rsidR="00BC0B01" w:rsidRPr="0097395A" w:rsidRDefault="00BC0B01" w:rsidP="003450AF">
            <w:r w:rsidRPr="0097395A">
              <w:t xml:space="preserve">Review Date: </w:t>
            </w:r>
            <w:r w:rsidR="00E9601E">
              <w:t>13.11.2022</w:t>
            </w:r>
          </w:p>
        </w:tc>
        <w:tc>
          <w:tcPr>
            <w:tcW w:w="3133" w:type="dxa"/>
            <w:tcBorders>
              <w:top w:val="single" w:sz="4" w:space="0" w:color="000000"/>
              <w:left w:val="single" w:sz="4" w:space="0" w:color="000000"/>
              <w:bottom w:val="single" w:sz="4" w:space="0" w:color="000000"/>
              <w:right w:val="single" w:sz="4" w:space="0" w:color="000000"/>
            </w:tcBorders>
            <w:hideMark/>
          </w:tcPr>
          <w:p w14:paraId="4CA6CED4" w14:textId="56F79F06" w:rsidR="00BC0B01" w:rsidRDefault="00BC0B01" w:rsidP="003450AF">
            <w:r w:rsidRPr="0097395A">
              <w:t xml:space="preserve">Review Date: </w:t>
            </w:r>
            <w:r w:rsidR="00E9601E">
              <w:t>13.11.2022</w:t>
            </w:r>
          </w:p>
        </w:tc>
      </w:tr>
      <w:bookmarkEnd w:id="6"/>
    </w:tbl>
    <w:p w14:paraId="56578BE7" w14:textId="66D15E3B" w:rsidR="00DF475C" w:rsidRPr="00CA382F" w:rsidRDefault="00DF475C" w:rsidP="00DF475C">
      <w:pPr>
        <w:tabs>
          <w:tab w:val="left" w:pos="2220"/>
        </w:tabs>
        <w:rPr>
          <w:szCs w:val="24"/>
        </w:rPr>
      </w:pPr>
    </w:p>
    <w:p w14:paraId="779EFB40" w14:textId="77777777" w:rsidR="0065775D" w:rsidRDefault="0065775D" w:rsidP="0065775D">
      <w:pPr>
        <w:pStyle w:val="Standard"/>
        <w:jc w:val="both"/>
      </w:pPr>
    </w:p>
    <w:p w14:paraId="642FA4BE" w14:textId="77777777" w:rsidR="00FA664D" w:rsidRDefault="00FA664D" w:rsidP="0065775D">
      <w:pPr>
        <w:pStyle w:val="ListParagraph"/>
        <w:tabs>
          <w:tab w:val="left" w:pos="567"/>
        </w:tabs>
        <w:spacing w:line="240" w:lineRule="auto"/>
        <w:ind w:left="0"/>
        <w:rPr>
          <w:rFonts w:ascii="Times New Roman" w:hAnsi="Times New Roman"/>
          <w:b/>
          <w:sz w:val="24"/>
          <w:szCs w:val="24"/>
        </w:rPr>
      </w:pPr>
    </w:p>
    <w:sectPr w:rsidR="00FA664D" w:rsidSect="00450E2A">
      <w:headerReference w:type="default" r:id="rId8"/>
      <w:footerReference w:type="even" r:id="rId9"/>
      <w:footerReference w:type="default" r:id="rId10"/>
      <w:footerReference w:type="firs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C84AA" w14:textId="77777777" w:rsidR="00C44E95" w:rsidRDefault="00C44E95" w:rsidP="0036287A">
      <w:pPr>
        <w:spacing w:after="0" w:line="240" w:lineRule="auto"/>
      </w:pPr>
      <w:r>
        <w:separator/>
      </w:r>
    </w:p>
  </w:endnote>
  <w:endnote w:type="continuationSeparator" w:id="0">
    <w:p w14:paraId="2112DC29" w14:textId="77777777" w:rsidR="00C44E95" w:rsidRDefault="00C44E9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9E4D" w14:textId="20406EA0" w:rsidR="0042514F" w:rsidRDefault="0042514F">
    <w:pPr>
      <w:pStyle w:val="Footer"/>
    </w:pPr>
    <w:r>
      <w:rPr>
        <w:noProof/>
      </w:rPr>
      <mc:AlternateContent>
        <mc:Choice Requires="wps">
          <w:drawing>
            <wp:anchor distT="0" distB="0" distL="0" distR="0" simplePos="0" relativeHeight="251659264" behindDoc="0" locked="0" layoutInCell="1" allowOverlap="1" wp14:anchorId="62E0C684" wp14:editId="3E45E811">
              <wp:simplePos x="635" y="635"/>
              <wp:positionH relativeFrom="column">
                <wp:align>center</wp:align>
              </wp:positionH>
              <wp:positionV relativeFrom="paragraph">
                <wp:posOffset>635</wp:posOffset>
              </wp:positionV>
              <wp:extent cx="443865" cy="443865"/>
              <wp:effectExtent l="0" t="0" r="3175" b="13970"/>
              <wp:wrapSquare wrapText="bothSides"/>
              <wp:docPr id="2"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38BC19" w14:textId="7C94DF5F" w:rsidR="0042514F" w:rsidRPr="0042514F" w:rsidRDefault="0042514F">
                          <w:pPr>
                            <w:rPr>
                              <w:rFonts w:eastAsia="Calibri" w:cs="Calibri"/>
                              <w:noProof/>
                              <w:color w:val="C0C0C0"/>
                              <w:sz w:val="12"/>
                              <w:szCs w:val="12"/>
                            </w:rPr>
                          </w:pPr>
                          <w:r w:rsidRPr="0042514F">
                            <w:rPr>
                              <w:rFonts w:eastAsia="Calibri" w:cs="Calibri"/>
                              <w:noProof/>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E0C684" id="_x0000_t202" coordsize="21600,21600" o:spt="202" path="m,l,21600r21600,l21600,xe">
              <v:stroke joinstyle="miter"/>
              <v:path gradientshapeok="t" o:connecttype="rect"/>
            </v:shapetype>
            <v:shape id="Text Box 2" o:spid="_x0000_s1026" type="#_x0000_t202" alt="Sensitivity: Public (C4)"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5538BC19" w14:textId="7C94DF5F" w:rsidR="0042514F" w:rsidRPr="0042514F" w:rsidRDefault="0042514F">
                    <w:pPr>
                      <w:rPr>
                        <w:rFonts w:eastAsia="Calibri" w:cs="Calibri"/>
                        <w:noProof/>
                        <w:color w:val="C0C0C0"/>
                        <w:sz w:val="12"/>
                        <w:szCs w:val="12"/>
                      </w:rPr>
                    </w:pPr>
                    <w:r w:rsidRPr="0042514F">
                      <w:rPr>
                        <w:rFonts w:eastAsia="Calibri" w:cs="Calibri"/>
                        <w:noProof/>
                        <w:color w:val="C0C0C0"/>
                        <w:sz w:val="12"/>
                        <w:szCs w:val="12"/>
                      </w:rPr>
                      <w:t>Sensitivity: Public (C4)</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00D6" w14:textId="506DB2B6" w:rsidR="00A471D3" w:rsidRDefault="0042514F"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0" distR="0" simplePos="0" relativeHeight="251660288" behindDoc="0" locked="0" layoutInCell="1" allowOverlap="1" wp14:anchorId="1B6DE0E3" wp14:editId="3B39F313">
              <wp:simplePos x="914400" y="10445750"/>
              <wp:positionH relativeFrom="column">
                <wp:align>center</wp:align>
              </wp:positionH>
              <wp:positionV relativeFrom="paragraph">
                <wp:posOffset>635</wp:posOffset>
              </wp:positionV>
              <wp:extent cx="443865" cy="443865"/>
              <wp:effectExtent l="0" t="0" r="3175" b="13970"/>
              <wp:wrapSquare wrapText="bothSides"/>
              <wp:docPr id="3"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407370" w14:textId="4E9931A1" w:rsidR="0042514F" w:rsidRPr="0042514F" w:rsidRDefault="0042514F">
                          <w:pPr>
                            <w:rPr>
                              <w:rFonts w:eastAsia="Calibri" w:cs="Calibri"/>
                              <w:noProof/>
                              <w:color w:val="C0C0C0"/>
                              <w:sz w:val="12"/>
                              <w:szCs w:val="12"/>
                            </w:rPr>
                          </w:pPr>
                          <w:r w:rsidRPr="0042514F">
                            <w:rPr>
                              <w:rFonts w:eastAsia="Calibri" w:cs="Calibri"/>
                              <w:noProof/>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B6DE0E3" id="_x0000_t202" coordsize="21600,21600" o:spt="202" path="m,l,21600r21600,l21600,xe">
              <v:stroke joinstyle="miter"/>
              <v:path gradientshapeok="t" o:connecttype="rect"/>
            </v:shapetype>
            <v:shape id="Text Box 3" o:spid="_x0000_s1027" type="#_x0000_t202" alt="Sensitivity: Public (C4)"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07407370" w14:textId="4E9931A1" w:rsidR="0042514F" w:rsidRPr="0042514F" w:rsidRDefault="0042514F">
                    <w:pPr>
                      <w:rPr>
                        <w:rFonts w:eastAsia="Calibri" w:cs="Calibri"/>
                        <w:noProof/>
                        <w:color w:val="C0C0C0"/>
                        <w:sz w:val="12"/>
                        <w:szCs w:val="12"/>
                      </w:rPr>
                    </w:pPr>
                    <w:r w:rsidRPr="0042514F">
                      <w:rPr>
                        <w:rFonts w:eastAsia="Calibri" w:cs="Calibri"/>
                        <w:noProof/>
                        <w:color w:val="C0C0C0"/>
                        <w:sz w:val="12"/>
                        <w:szCs w:val="12"/>
                      </w:rPr>
                      <w:t>Sensitivity: Public (C4)</w:t>
                    </w:r>
                  </w:p>
                </w:txbxContent>
              </v:textbox>
              <w10:wrap type="square"/>
            </v:shape>
          </w:pict>
        </mc:Fallback>
      </mc:AlternateContent>
    </w:r>
    <w:r w:rsidR="00A471D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A471D3">
      <w:rPr>
        <w:rFonts w:ascii="Times New Roman" w:hAnsi="Times New Roman"/>
        <w:i/>
        <w:iCs/>
        <w:color w:val="FF0000"/>
        <w:sz w:val="16"/>
        <w:szCs w:val="24"/>
      </w:rPr>
      <w:t xml:space="preserve">Controlled Copy </w:t>
    </w:r>
    <w:r w:rsidR="00A471D3">
      <w:rPr>
        <w:rFonts w:ascii="Times New Roman" w:hAnsi="Times New Roman"/>
        <w:i/>
        <w:iCs/>
        <w:sz w:val="16"/>
        <w:szCs w:val="24"/>
      </w:rPr>
      <w:t>in Red.  </w:t>
    </w:r>
    <w:r w:rsidR="00A471D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A5CF" w14:textId="1C30BD7F" w:rsidR="0042514F" w:rsidRDefault="0042514F">
    <w:pPr>
      <w:pStyle w:val="Footer"/>
    </w:pPr>
    <w:r>
      <w:rPr>
        <w:noProof/>
      </w:rPr>
      <mc:AlternateContent>
        <mc:Choice Requires="wps">
          <w:drawing>
            <wp:anchor distT="0" distB="0" distL="0" distR="0" simplePos="0" relativeHeight="251658240" behindDoc="0" locked="0" layoutInCell="1" allowOverlap="1" wp14:anchorId="14E27B52" wp14:editId="30FDEF18">
              <wp:simplePos x="635" y="635"/>
              <wp:positionH relativeFrom="column">
                <wp:align>center</wp:align>
              </wp:positionH>
              <wp:positionV relativeFrom="paragraph">
                <wp:posOffset>635</wp:posOffset>
              </wp:positionV>
              <wp:extent cx="443865" cy="443865"/>
              <wp:effectExtent l="0" t="0" r="3175" b="13970"/>
              <wp:wrapSquare wrapText="bothSides"/>
              <wp:docPr id="1"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EDC81B" w14:textId="362286AE" w:rsidR="0042514F" w:rsidRPr="0042514F" w:rsidRDefault="0042514F">
                          <w:pPr>
                            <w:rPr>
                              <w:rFonts w:eastAsia="Calibri" w:cs="Calibri"/>
                              <w:noProof/>
                              <w:color w:val="C0C0C0"/>
                              <w:sz w:val="12"/>
                              <w:szCs w:val="12"/>
                            </w:rPr>
                          </w:pPr>
                          <w:r w:rsidRPr="0042514F">
                            <w:rPr>
                              <w:rFonts w:eastAsia="Calibri" w:cs="Calibri"/>
                              <w:noProof/>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4E27B52" id="_x0000_t202" coordsize="21600,21600" o:spt="202" path="m,l,21600r21600,l21600,xe">
              <v:stroke joinstyle="miter"/>
              <v:path gradientshapeok="t" o:connecttype="rect"/>
            </v:shapetype>
            <v:shape id="Text Box 1" o:spid="_x0000_s1028" type="#_x0000_t202" alt="Sensitivity: Public (C4)"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4DEDC81B" w14:textId="362286AE" w:rsidR="0042514F" w:rsidRPr="0042514F" w:rsidRDefault="0042514F">
                    <w:pPr>
                      <w:rPr>
                        <w:rFonts w:eastAsia="Calibri" w:cs="Calibri"/>
                        <w:noProof/>
                        <w:color w:val="C0C0C0"/>
                        <w:sz w:val="12"/>
                        <w:szCs w:val="12"/>
                      </w:rPr>
                    </w:pPr>
                    <w:r w:rsidRPr="0042514F">
                      <w:rPr>
                        <w:rFonts w:eastAsia="Calibri" w:cs="Calibri"/>
                        <w:noProof/>
                        <w:color w:val="C0C0C0"/>
                        <w:sz w:val="12"/>
                        <w:szCs w:val="12"/>
                      </w:rPr>
                      <w:t>Sensitivity: Public (C4)</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F62E5" w14:textId="77777777" w:rsidR="00C44E95" w:rsidRDefault="00C44E95" w:rsidP="0036287A">
      <w:pPr>
        <w:spacing w:after="0" w:line="240" w:lineRule="auto"/>
      </w:pPr>
      <w:r>
        <w:separator/>
      </w:r>
    </w:p>
  </w:footnote>
  <w:footnote w:type="continuationSeparator" w:id="0">
    <w:p w14:paraId="11403869" w14:textId="77777777" w:rsidR="00C44E95" w:rsidRDefault="00C44E9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42514F" w:rsidRPr="0042514F" w14:paraId="38B84778" w14:textId="77777777" w:rsidTr="00507C8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5919E7E3" w14:textId="77777777" w:rsidR="0042514F" w:rsidRPr="0042514F" w:rsidRDefault="0042514F" w:rsidP="0042514F">
          <w:pPr>
            <w:pStyle w:val="Header"/>
            <w:spacing w:line="276" w:lineRule="auto"/>
            <w:ind w:left="-122"/>
            <w:jc w:val="center"/>
          </w:pPr>
          <w:r w:rsidRPr="0042514F">
            <w:rPr>
              <w:noProof/>
            </w:rPr>
            <w:drawing>
              <wp:inline distT="0" distB="0" distL="0" distR="0" wp14:anchorId="7D073684" wp14:editId="18C36AA7">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51E1C269" w14:textId="77777777" w:rsidR="0042514F" w:rsidRPr="0042514F" w:rsidRDefault="0042514F" w:rsidP="0042514F">
          <w:pPr>
            <w:pStyle w:val="NoSpacing"/>
            <w:jc w:val="center"/>
            <w:rPr>
              <w:rFonts w:ascii="Times New Roman" w:hAnsi="Times New Roman"/>
              <w:b/>
            </w:rPr>
          </w:pPr>
          <w:r w:rsidRPr="0042514F">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5CEC12E8" w14:textId="77777777" w:rsidR="0042514F" w:rsidRPr="0042514F" w:rsidRDefault="0042514F" w:rsidP="0042514F">
          <w:pPr>
            <w:pStyle w:val="NoSpacing"/>
            <w:rPr>
              <w:rFonts w:ascii="Times New Roman" w:hAnsi="Times New Roman"/>
              <w:b/>
            </w:rPr>
          </w:pPr>
          <w:r w:rsidRPr="0042514F">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679E232C" w14:textId="33B7D05C" w:rsidR="0042514F" w:rsidRPr="0042514F" w:rsidRDefault="0042514F" w:rsidP="0042514F">
          <w:pPr>
            <w:pStyle w:val="NoSpacing"/>
            <w:rPr>
              <w:rFonts w:ascii="Times New Roman" w:hAnsi="Times New Roman"/>
              <w:b/>
            </w:rPr>
          </w:pPr>
          <w:r w:rsidRPr="0042514F">
            <w:rPr>
              <w:rFonts w:ascii="Times New Roman" w:hAnsi="Times New Roman"/>
              <w:b/>
              <w:color w:val="000000"/>
            </w:rPr>
            <w:t>VL/IMS/VAB/SP/MECH/WI/20</w:t>
          </w:r>
        </w:p>
      </w:tc>
    </w:tr>
    <w:tr w:rsidR="0042514F" w:rsidRPr="0042514F" w14:paraId="1B9F9915"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09AA36F" w14:textId="77777777" w:rsidR="0042514F" w:rsidRPr="0042514F" w:rsidRDefault="0042514F" w:rsidP="0042514F"/>
      </w:tc>
      <w:tc>
        <w:tcPr>
          <w:tcW w:w="4111" w:type="dxa"/>
          <w:tcBorders>
            <w:top w:val="single" w:sz="4" w:space="0" w:color="auto"/>
            <w:left w:val="single" w:sz="4" w:space="0" w:color="auto"/>
            <w:bottom w:val="single" w:sz="4" w:space="0" w:color="auto"/>
            <w:right w:val="single" w:sz="4" w:space="0" w:color="auto"/>
          </w:tcBorders>
          <w:vAlign w:val="center"/>
          <w:hideMark/>
        </w:tcPr>
        <w:p w14:paraId="177C8ED3" w14:textId="77777777" w:rsidR="0042514F" w:rsidRPr="0042514F" w:rsidRDefault="0042514F" w:rsidP="0042514F">
          <w:pPr>
            <w:pStyle w:val="NoSpacing"/>
            <w:jc w:val="center"/>
            <w:rPr>
              <w:rFonts w:ascii="Times New Roman" w:hAnsi="Times New Roman"/>
              <w:b/>
            </w:rPr>
          </w:pPr>
          <w:r w:rsidRPr="0042514F">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208002A8" w14:textId="77777777" w:rsidR="0042514F" w:rsidRPr="0042514F" w:rsidRDefault="0042514F" w:rsidP="0042514F">
          <w:pPr>
            <w:pStyle w:val="NoSpacing"/>
            <w:rPr>
              <w:rFonts w:ascii="Times New Roman" w:hAnsi="Times New Roman"/>
              <w:b/>
            </w:rPr>
          </w:pPr>
          <w:r w:rsidRPr="0042514F">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69F29DE0" w14:textId="77777777" w:rsidR="0042514F" w:rsidRPr="0042514F" w:rsidRDefault="0042514F" w:rsidP="0042514F">
          <w:pPr>
            <w:pStyle w:val="NoSpacing"/>
            <w:rPr>
              <w:rFonts w:ascii="Times New Roman" w:hAnsi="Times New Roman"/>
              <w:b/>
              <w:highlight w:val="yellow"/>
            </w:rPr>
          </w:pPr>
          <w:r w:rsidRPr="0042514F">
            <w:rPr>
              <w:rFonts w:ascii="Times New Roman" w:hAnsi="Times New Roman"/>
              <w:b/>
              <w:highlight w:val="yellow"/>
            </w:rPr>
            <w:t>14.11.2022</w:t>
          </w:r>
        </w:p>
      </w:tc>
    </w:tr>
    <w:tr w:rsidR="0042514F" w:rsidRPr="0042514F" w14:paraId="2D465D9C"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4C07406" w14:textId="77777777" w:rsidR="0042514F" w:rsidRPr="0042514F" w:rsidRDefault="0042514F" w:rsidP="0042514F"/>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27149C70" w14:textId="10E61CD1" w:rsidR="0042514F" w:rsidRPr="0042514F" w:rsidRDefault="000F206A" w:rsidP="0042514F">
          <w:pPr>
            <w:pStyle w:val="NoSpacing"/>
            <w:jc w:val="center"/>
            <w:rPr>
              <w:rFonts w:ascii="Times New Roman" w:hAnsi="Times New Roman"/>
              <w:b/>
            </w:rPr>
          </w:pPr>
          <w:r>
            <w:rPr>
              <w:rFonts w:ascii="Times New Roman" w:hAnsi="Times New Roman"/>
              <w:b/>
              <w:color w:val="000000"/>
            </w:rPr>
            <w:t xml:space="preserve">Work Instruction for </w:t>
          </w:r>
          <w:r w:rsidR="0042514F" w:rsidRPr="0042514F">
            <w:rPr>
              <w:rFonts w:ascii="Times New Roman" w:hAnsi="Times New Roman"/>
              <w:b/>
              <w:color w:val="000000"/>
            </w:rPr>
            <w:t xml:space="preserve">Maintenance </w:t>
          </w:r>
          <w:r w:rsidR="00C60D90" w:rsidRPr="0042514F">
            <w:rPr>
              <w:rFonts w:ascii="Times New Roman" w:hAnsi="Times New Roman"/>
              <w:b/>
              <w:color w:val="000000"/>
            </w:rPr>
            <w:t>of</w:t>
          </w:r>
          <w:r w:rsidR="0042514F" w:rsidRPr="0042514F">
            <w:rPr>
              <w:rFonts w:ascii="Times New Roman" w:hAnsi="Times New Roman"/>
              <w:b/>
              <w:color w:val="000000"/>
            </w:rPr>
            <w:t xml:space="preserve"> Single Roll Crusher</w:t>
          </w:r>
          <w:r w:rsidR="0042514F" w:rsidRPr="0042514F">
            <w:rPr>
              <w:rFonts w:ascii="Times New Roman" w:hAnsi="Times New Roman"/>
              <w:b/>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5CC23A25" w14:textId="77777777" w:rsidR="0042514F" w:rsidRPr="0042514F" w:rsidRDefault="0042514F" w:rsidP="0042514F">
          <w:pPr>
            <w:pStyle w:val="NoSpacing"/>
            <w:rPr>
              <w:rFonts w:ascii="Times New Roman" w:hAnsi="Times New Roman"/>
              <w:b/>
            </w:rPr>
          </w:pPr>
          <w:r w:rsidRPr="0042514F">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223D85E5" w14:textId="147A70D9" w:rsidR="0042514F" w:rsidRPr="0042514F" w:rsidRDefault="0042514F" w:rsidP="0042514F">
          <w:pPr>
            <w:pStyle w:val="NoSpacing"/>
            <w:rPr>
              <w:rFonts w:ascii="Times New Roman" w:hAnsi="Times New Roman"/>
              <w:b/>
            </w:rPr>
          </w:pPr>
          <w:r w:rsidRPr="0042514F">
            <w:rPr>
              <w:rFonts w:ascii="Times New Roman" w:hAnsi="Times New Roman"/>
              <w:b/>
            </w:rPr>
            <w:t>08</w:t>
          </w:r>
        </w:p>
      </w:tc>
    </w:tr>
    <w:tr w:rsidR="0042514F" w:rsidRPr="0042514F" w14:paraId="7C3AF649"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F820515" w14:textId="77777777" w:rsidR="0042514F" w:rsidRPr="0042514F" w:rsidRDefault="0042514F" w:rsidP="0042514F"/>
      </w:tc>
      <w:tc>
        <w:tcPr>
          <w:tcW w:w="4111" w:type="dxa"/>
          <w:vMerge/>
          <w:tcBorders>
            <w:top w:val="single" w:sz="4" w:space="0" w:color="auto"/>
            <w:left w:val="single" w:sz="4" w:space="0" w:color="auto"/>
            <w:bottom w:val="single" w:sz="4" w:space="0" w:color="auto"/>
            <w:right w:val="single" w:sz="4" w:space="0" w:color="auto"/>
          </w:tcBorders>
          <w:vAlign w:val="center"/>
          <w:hideMark/>
        </w:tcPr>
        <w:p w14:paraId="3A09E78C" w14:textId="77777777" w:rsidR="0042514F" w:rsidRPr="0042514F" w:rsidRDefault="0042514F" w:rsidP="0042514F">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904B583" w14:textId="77777777" w:rsidR="0042514F" w:rsidRPr="0042514F" w:rsidRDefault="0042514F" w:rsidP="0042514F">
          <w:pPr>
            <w:pStyle w:val="NoSpacing"/>
            <w:rPr>
              <w:rFonts w:ascii="Times New Roman" w:hAnsi="Times New Roman"/>
              <w:b/>
            </w:rPr>
          </w:pPr>
          <w:r w:rsidRPr="0042514F">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34B4194A" w14:textId="77777777" w:rsidR="0042514F" w:rsidRPr="0042514F" w:rsidRDefault="0042514F" w:rsidP="0042514F">
          <w:pPr>
            <w:pStyle w:val="NoSpacing"/>
            <w:rPr>
              <w:rFonts w:ascii="Times New Roman" w:hAnsi="Times New Roman"/>
              <w:b/>
            </w:rPr>
          </w:pPr>
          <w:r w:rsidRPr="0042514F">
            <w:rPr>
              <w:rFonts w:ascii="Times New Roman" w:hAnsi="Times New Roman"/>
              <w:b/>
            </w:rPr>
            <w:fldChar w:fldCharType="begin"/>
          </w:r>
          <w:r w:rsidRPr="0042514F">
            <w:rPr>
              <w:rFonts w:ascii="Times New Roman" w:hAnsi="Times New Roman"/>
              <w:b/>
            </w:rPr>
            <w:instrText xml:space="preserve"> PAGE  \* Arabic  \* MERGEFORMAT </w:instrText>
          </w:r>
          <w:r w:rsidRPr="0042514F">
            <w:rPr>
              <w:rFonts w:ascii="Times New Roman" w:hAnsi="Times New Roman"/>
              <w:b/>
            </w:rPr>
            <w:fldChar w:fldCharType="separate"/>
          </w:r>
          <w:r w:rsidRPr="0042514F">
            <w:rPr>
              <w:rFonts w:ascii="Times New Roman" w:hAnsi="Times New Roman"/>
              <w:b/>
              <w:noProof/>
            </w:rPr>
            <w:t>1</w:t>
          </w:r>
          <w:r w:rsidRPr="0042514F">
            <w:rPr>
              <w:rFonts w:ascii="Times New Roman" w:hAnsi="Times New Roman"/>
              <w:b/>
            </w:rPr>
            <w:fldChar w:fldCharType="end"/>
          </w:r>
          <w:r w:rsidRPr="0042514F">
            <w:rPr>
              <w:rFonts w:ascii="Times New Roman" w:hAnsi="Times New Roman"/>
              <w:b/>
            </w:rPr>
            <w:t xml:space="preserve"> of </w:t>
          </w:r>
          <w:r w:rsidRPr="0042514F">
            <w:rPr>
              <w:rFonts w:ascii="Times New Roman" w:hAnsi="Times New Roman"/>
              <w:b/>
            </w:rPr>
            <w:fldChar w:fldCharType="begin"/>
          </w:r>
          <w:r w:rsidRPr="0042514F">
            <w:rPr>
              <w:rFonts w:ascii="Times New Roman" w:hAnsi="Times New Roman"/>
              <w:b/>
            </w:rPr>
            <w:instrText xml:space="preserve"> NUMPAGES  \* Arabic  \* MERGEFORMAT </w:instrText>
          </w:r>
          <w:r w:rsidRPr="0042514F">
            <w:rPr>
              <w:rFonts w:ascii="Times New Roman" w:hAnsi="Times New Roman"/>
              <w:b/>
            </w:rPr>
            <w:fldChar w:fldCharType="separate"/>
          </w:r>
          <w:r w:rsidRPr="0042514F">
            <w:rPr>
              <w:rFonts w:ascii="Times New Roman" w:hAnsi="Times New Roman"/>
              <w:b/>
              <w:noProof/>
            </w:rPr>
            <w:t>2</w:t>
          </w:r>
          <w:r w:rsidRPr="0042514F">
            <w:rPr>
              <w:rFonts w:ascii="Times New Roman" w:hAnsi="Times New Roman"/>
              <w:b/>
            </w:rPr>
            <w:fldChar w:fldCharType="end"/>
          </w:r>
        </w:p>
      </w:tc>
    </w:tr>
  </w:tbl>
  <w:p w14:paraId="75122911" w14:textId="77777777" w:rsidR="00D04FD9" w:rsidRDefault="00D0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467"/>
    <w:multiLevelType w:val="hybridMultilevel"/>
    <w:tmpl w:val="76F2A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F1E4A"/>
    <w:multiLevelType w:val="hybridMultilevel"/>
    <w:tmpl w:val="BD1091D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0C4D0DFA"/>
    <w:multiLevelType w:val="hybridMultilevel"/>
    <w:tmpl w:val="9F40D3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705C1"/>
    <w:multiLevelType w:val="hybridMultilevel"/>
    <w:tmpl w:val="9F40D3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E3309"/>
    <w:multiLevelType w:val="hybridMultilevel"/>
    <w:tmpl w:val="1F127E50"/>
    <w:lvl w:ilvl="0" w:tplc="3EE2E1F6">
      <w:start w:val="1"/>
      <w:numFmt w:val="decimal"/>
      <w:lvlText w:val="%1."/>
      <w:lvlJc w:val="left"/>
      <w:pPr>
        <w:ind w:left="547" w:hanging="405"/>
      </w:pPr>
      <w:rPr>
        <w:rFonts w:eastAsia="Times New Roman" w:cs="Calibri"/>
        <w:sz w:val="2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15:restartNumberingAfterBreak="0">
    <w:nsid w:val="169D2B85"/>
    <w:multiLevelType w:val="singleLevel"/>
    <w:tmpl w:val="2EC23EBC"/>
    <w:lvl w:ilvl="0">
      <w:start w:val="1"/>
      <w:numFmt w:val="decimal"/>
      <w:lvlText w:val="%1. "/>
      <w:legacy w:legacy="1" w:legacySpace="0" w:legacyIndent="360"/>
      <w:lvlJc w:val="left"/>
      <w:pPr>
        <w:ind w:left="1080" w:hanging="360"/>
      </w:pPr>
      <w:rPr>
        <w:rFonts w:ascii="Times New Roman" w:hAnsi="Times New Roman" w:cs="Times New Roman" w:hint="default"/>
        <w:b w:val="0"/>
        <w:i w:val="0"/>
        <w:sz w:val="20"/>
        <w:u w:val="none"/>
      </w:rPr>
    </w:lvl>
  </w:abstractNum>
  <w:abstractNum w:abstractNumId="6" w15:restartNumberingAfterBreak="0">
    <w:nsid w:val="17677BD4"/>
    <w:multiLevelType w:val="hybridMultilevel"/>
    <w:tmpl w:val="55B2E89A"/>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15:restartNumberingAfterBreak="0">
    <w:nsid w:val="210D195E"/>
    <w:multiLevelType w:val="hybridMultilevel"/>
    <w:tmpl w:val="9F40D3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FD29C8"/>
    <w:multiLevelType w:val="hybridMultilevel"/>
    <w:tmpl w:val="502AB8C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13711F"/>
    <w:multiLevelType w:val="hybridMultilevel"/>
    <w:tmpl w:val="EC46EA94"/>
    <w:lvl w:ilvl="0" w:tplc="B5B8EB02">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E63F84"/>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873680"/>
    <w:multiLevelType w:val="hybridMultilevel"/>
    <w:tmpl w:val="1A385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1C81109"/>
    <w:multiLevelType w:val="hybridMultilevel"/>
    <w:tmpl w:val="744ABC4E"/>
    <w:lvl w:ilvl="0" w:tplc="B5B8EB02">
      <w:start w:val="1"/>
      <w:numFmt w:val="bullet"/>
      <w:lvlText w:val=""/>
      <w:lvlJc w:val="left"/>
      <w:pPr>
        <w:ind w:left="786" w:hanging="360"/>
      </w:pPr>
      <w:rPr>
        <w:rFonts w:ascii="Symbol" w:hAnsi="Symbol" w:hint="default"/>
        <w:b w:val="0"/>
        <w:bCs w:val="0"/>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33D2460B"/>
    <w:multiLevelType w:val="hybridMultilevel"/>
    <w:tmpl w:val="9F40D3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043376"/>
    <w:multiLevelType w:val="hybridMultilevel"/>
    <w:tmpl w:val="0C7C42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CA13146"/>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F51ADC"/>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F1A00B1"/>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350B03"/>
    <w:multiLevelType w:val="hybridMultilevel"/>
    <w:tmpl w:val="427CE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16166DB"/>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5E4692"/>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E45FDA"/>
    <w:multiLevelType w:val="hybridMultilevel"/>
    <w:tmpl w:val="7E84FAA0"/>
    <w:lvl w:ilvl="0" w:tplc="64D8133E">
      <w:start w:val="1"/>
      <w:numFmt w:val="decimal"/>
      <w:lvlText w:val="%1."/>
      <w:lvlJc w:val="left"/>
      <w:pPr>
        <w:ind w:left="420" w:hanging="4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98E1DF6"/>
    <w:multiLevelType w:val="hybridMultilevel"/>
    <w:tmpl w:val="8E9ED934"/>
    <w:lvl w:ilvl="0" w:tplc="4670AD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A11D5F"/>
    <w:multiLevelType w:val="hybridMultilevel"/>
    <w:tmpl w:val="4A0E8C48"/>
    <w:lvl w:ilvl="0" w:tplc="40090001">
      <w:start w:val="1"/>
      <w:numFmt w:val="bullet"/>
      <w:lvlText w:val=""/>
      <w:lvlJc w:val="left"/>
      <w:pPr>
        <w:ind w:left="786" w:hanging="360"/>
      </w:pPr>
      <w:rPr>
        <w:rFonts w:ascii="Symbol" w:hAnsi="Symbol" w:hint="default"/>
      </w:rPr>
    </w:lvl>
    <w:lvl w:ilvl="1" w:tplc="FFFFFFFF">
      <w:start w:val="1"/>
      <w:numFmt w:val="decimal"/>
      <w:lvlText w:val="%2."/>
      <w:lvlJc w:val="left"/>
      <w:pPr>
        <w:tabs>
          <w:tab w:val="num" w:pos="1821"/>
        </w:tabs>
        <w:ind w:left="1821" w:hanging="360"/>
      </w:pPr>
    </w:lvl>
    <w:lvl w:ilvl="2" w:tplc="FFFFFFFF">
      <w:start w:val="1"/>
      <w:numFmt w:val="decimal"/>
      <w:lvlText w:val="%3."/>
      <w:lvlJc w:val="left"/>
      <w:pPr>
        <w:tabs>
          <w:tab w:val="num" w:pos="2541"/>
        </w:tabs>
        <w:ind w:left="2541" w:hanging="360"/>
      </w:pPr>
    </w:lvl>
    <w:lvl w:ilvl="3" w:tplc="FFFFFFFF">
      <w:start w:val="1"/>
      <w:numFmt w:val="decimal"/>
      <w:lvlText w:val="%4."/>
      <w:lvlJc w:val="left"/>
      <w:pPr>
        <w:tabs>
          <w:tab w:val="num" w:pos="3261"/>
        </w:tabs>
        <w:ind w:left="3261" w:hanging="360"/>
      </w:pPr>
    </w:lvl>
    <w:lvl w:ilvl="4" w:tplc="FFFFFFFF">
      <w:start w:val="1"/>
      <w:numFmt w:val="decimal"/>
      <w:lvlText w:val="%5."/>
      <w:lvlJc w:val="left"/>
      <w:pPr>
        <w:tabs>
          <w:tab w:val="num" w:pos="3981"/>
        </w:tabs>
        <w:ind w:left="3981" w:hanging="360"/>
      </w:pPr>
    </w:lvl>
    <w:lvl w:ilvl="5" w:tplc="FFFFFFFF">
      <w:start w:val="1"/>
      <w:numFmt w:val="decimal"/>
      <w:lvlText w:val="%6."/>
      <w:lvlJc w:val="left"/>
      <w:pPr>
        <w:tabs>
          <w:tab w:val="num" w:pos="4701"/>
        </w:tabs>
        <w:ind w:left="4701" w:hanging="360"/>
      </w:pPr>
    </w:lvl>
    <w:lvl w:ilvl="6" w:tplc="FFFFFFFF">
      <w:start w:val="1"/>
      <w:numFmt w:val="decimal"/>
      <w:lvlText w:val="%7."/>
      <w:lvlJc w:val="left"/>
      <w:pPr>
        <w:tabs>
          <w:tab w:val="num" w:pos="5421"/>
        </w:tabs>
        <w:ind w:left="5421" w:hanging="360"/>
      </w:pPr>
    </w:lvl>
    <w:lvl w:ilvl="7" w:tplc="FFFFFFFF">
      <w:start w:val="1"/>
      <w:numFmt w:val="decimal"/>
      <w:lvlText w:val="%8."/>
      <w:lvlJc w:val="left"/>
      <w:pPr>
        <w:tabs>
          <w:tab w:val="num" w:pos="6141"/>
        </w:tabs>
        <w:ind w:left="6141" w:hanging="360"/>
      </w:pPr>
    </w:lvl>
    <w:lvl w:ilvl="8" w:tplc="FFFFFFFF">
      <w:start w:val="1"/>
      <w:numFmt w:val="decimal"/>
      <w:lvlText w:val="%9."/>
      <w:lvlJc w:val="left"/>
      <w:pPr>
        <w:tabs>
          <w:tab w:val="num" w:pos="6861"/>
        </w:tabs>
        <w:ind w:left="6861" w:hanging="360"/>
      </w:pPr>
    </w:lvl>
  </w:abstractNum>
  <w:abstractNum w:abstractNumId="25" w15:restartNumberingAfterBreak="0">
    <w:nsid w:val="58A75808"/>
    <w:multiLevelType w:val="hybridMultilevel"/>
    <w:tmpl w:val="D1FE868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15:restartNumberingAfterBreak="0">
    <w:nsid w:val="5ADB5DE9"/>
    <w:multiLevelType w:val="hybridMultilevel"/>
    <w:tmpl w:val="7DBCF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553D2F"/>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FB016B"/>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2816DB"/>
    <w:multiLevelType w:val="hybridMultilevel"/>
    <w:tmpl w:val="55B2E89A"/>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0" w15:restartNumberingAfterBreak="0">
    <w:nsid w:val="671B4126"/>
    <w:multiLevelType w:val="hybridMultilevel"/>
    <w:tmpl w:val="3342CC5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696A6293"/>
    <w:multiLevelType w:val="hybridMultilevel"/>
    <w:tmpl w:val="58D8ABA4"/>
    <w:lvl w:ilvl="0" w:tplc="85A23270">
      <w:start w:val="1"/>
      <w:numFmt w:val="decimal"/>
      <w:lvlText w:val="%1."/>
      <w:lvlJc w:val="left"/>
      <w:pPr>
        <w:ind w:left="40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2" w15:restartNumberingAfterBreak="0">
    <w:nsid w:val="6EA87CE8"/>
    <w:multiLevelType w:val="hybridMultilevel"/>
    <w:tmpl w:val="896683F4"/>
    <w:lvl w:ilvl="0" w:tplc="A77CE764">
      <w:start w:val="1"/>
      <w:numFmt w:val="decimal"/>
      <w:lvlText w:val="%1."/>
      <w:lvlJc w:val="left"/>
      <w:pPr>
        <w:ind w:left="644" w:hanging="360"/>
      </w:pPr>
      <w:rPr>
        <w:rFonts w:ascii="Arial" w:hAnsi="Arial" w:cs="Arial" w:hint="default"/>
        <w:sz w:val="2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6EE50AC2"/>
    <w:multiLevelType w:val="hybridMultilevel"/>
    <w:tmpl w:val="BD1091D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4"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42174A3"/>
    <w:multiLevelType w:val="multilevel"/>
    <w:tmpl w:val="2E7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A5539"/>
    <w:multiLevelType w:val="hybridMultilevel"/>
    <w:tmpl w:val="9F40D3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FB3DD7"/>
    <w:multiLevelType w:val="hybridMultilevel"/>
    <w:tmpl w:val="5F548322"/>
    <w:lvl w:ilvl="0" w:tplc="40090001">
      <w:start w:val="1"/>
      <w:numFmt w:val="bullet"/>
      <w:lvlText w:val=""/>
      <w:lvlJc w:val="left"/>
      <w:pPr>
        <w:ind w:left="1481" w:hanging="360"/>
      </w:pPr>
      <w:rPr>
        <w:rFonts w:ascii="Symbol" w:hAnsi="Symbol"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38" w15:restartNumberingAfterBreak="0">
    <w:nsid w:val="7BE71874"/>
    <w:multiLevelType w:val="hybridMultilevel"/>
    <w:tmpl w:val="B6E4C18C"/>
    <w:lvl w:ilvl="0" w:tplc="31226A54">
      <w:start w:val="1"/>
      <w:numFmt w:val="decimal"/>
      <w:lvlText w:val="%1."/>
      <w:lvlJc w:val="left"/>
      <w:pPr>
        <w:ind w:left="40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16cid:durableId="396901264">
    <w:abstractNumId w:val="17"/>
  </w:num>
  <w:num w:numId="2" w16cid:durableId="2144737805">
    <w:abstractNumId w:val="34"/>
  </w:num>
  <w:num w:numId="3" w16cid:durableId="1431465824">
    <w:abstractNumId w:val="35"/>
  </w:num>
  <w:num w:numId="4" w16cid:durableId="1758624884">
    <w:abstractNumId w:val="16"/>
  </w:num>
  <w:num w:numId="5" w16cid:durableId="1817841416">
    <w:abstractNumId w:val="37"/>
  </w:num>
  <w:num w:numId="6" w16cid:durableId="2034989907">
    <w:abstractNumId w:val="22"/>
  </w:num>
  <w:num w:numId="7" w16cid:durableId="1420519021">
    <w:abstractNumId w:val="21"/>
  </w:num>
  <w:num w:numId="8" w16cid:durableId="1996914110">
    <w:abstractNumId w:val="27"/>
  </w:num>
  <w:num w:numId="9" w16cid:durableId="1016426329">
    <w:abstractNumId w:val="15"/>
  </w:num>
  <w:num w:numId="10" w16cid:durableId="911811605">
    <w:abstractNumId w:val="18"/>
  </w:num>
  <w:num w:numId="11" w16cid:durableId="1315987634">
    <w:abstractNumId w:val="10"/>
  </w:num>
  <w:num w:numId="12" w16cid:durableId="41294072">
    <w:abstractNumId w:val="20"/>
  </w:num>
  <w:num w:numId="13" w16cid:durableId="1096826671">
    <w:abstractNumId w:val="26"/>
  </w:num>
  <w:num w:numId="14" w16cid:durableId="368802983">
    <w:abstractNumId w:val="8"/>
  </w:num>
  <w:num w:numId="15" w16cid:durableId="2079665608">
    <w:abstractNumId w:val="28"/>
  </w:num>
  <w:num w:numId="16" w16cid:durableId="1685396174">
    <w:abstractNumId w:val="0"/>
  </w:num>
  <w:num w:numId="17" w16cid:durableId="760182705">
    <w:abstractNumId w:val="23"/>
  </w:num>
  <w:num w:numId="18" w16cid:durableId="1778476219">
    <w:abstractNumId w:val="9"/>
  </w:num>
  <w:num w:numId="19" w16cid:durableId="1347361334">
    <w:abstractNumId w:val="12"/>
  </w:num>
  <w:num w:numId="20" w16cid:durableId="193272687">
    <w:abstractNumId w:val="5"/>
  </w:num>
  <w:num w:numId="21" w16cid:durableId="965966125">
    <w:abstractNumId w:val="11"/>
  </w:num>
  <w:num w:numId="22" w16cid:durableId="211932800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095523">
    <w:abstractNumId w:val="38"/>
  </w:num>
  <w:num w:numId="24" w16cid:durableId="1983728171">
    <w:abstractNumId w:val="24"/>
  </w:num>
  <w:num w:numId="25" w16cid:durableId="3842613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4556549">
    <w:abstractNumId w:val="31"/>
  </w:num>
  <w:num w:numId="27" w16cid:durableId="2070495635">
    <w:abstractNumId w:val="25"/>
  </w:num>
  <w:num w:numId="28" w16cid:durableId="10071694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4533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55594664">
    <w:abstractNumId w:val="33"/>
  </w:num>
  <w:num w:numId="31" w16cid:durableId="1265697140">
    <w:abstractNumId w:val="1"/>
  </w:num>
  <w:num w:numId="32" w16cid:durableId="214661247">
    <w:abstractNumId w:val="30"/>
  </w:num>
  <w:num w:numId="33" w16cid:durableId="1649164224">
    <w:abstractNumId w:val="19"/>
  </w:num>
  <w:num w:numId="34" w16cid:durableId="1128209290">
    <w:abstractNumId w:val="14"/>
  </w:num>
  <w:num w:numId="35" w16cid:durableId="1293750256">
    <w:abstractNumId w:val="4"/>
  </w:num>
  <w:num w:numId="36" w16cid:durableId="634872976">
    <w:abstractNumId w:val="29"/>
  </w:num>
  <w:num w:numId="37" w16cid:durableId="569997062">
    <w:abstractNumId w:val="6"/>
  </w:num>
  <w:num w:numId="38" w16cid:durableId="2095085551">
    <w:abstractNumId w:val="7"/>
  </w:num>
  <w:num w:numId="39" w16cid:durableId="1703745021">
    <w:abstractNumId w:val="32"/>
  </w:num>
  <w:num w:numId="40" w16cid:durableId="756902154">
    <w:abstractNumId w:val="13"/>
  </w:num>
  <w:num w:numId="41" w16cid:durableId="1815028671">
    <w:abstractNumId w:val="2"/>
  </w:num>
  <w:num w:numId="42" w16cid:durableId="397172470">
    <w:abstractNumId w:val="36"/>
  </w:num>
  <w:num w:numId="43" w16cid:durableId="148966490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13F9"/>
    <w:rsid w:val="000028E9"/>
    <w:rsid w:val="0000778D"/>
    <w:rsid w:val="00007EDD"/>
    <w:rsid w:val="00011950"/>
    <w:rsid w:val="00013488"/>
    <w:rsid w:val="000213AA"/>
    <w:rsid w:val="0003432F"/>
    <w:rsid w:val="00042ED0"/>
    <w:rsid w:val="000507C5"/>
    <w:rsid w:val="000522A4"/>
    <w:rsid w:val="00056BB9"/>
    <w:rsid w:val="000570E3"/>
    <w:rsid w:val="00080DE6"/>
    <w:rsid w:val="00094109"/>
    <w:rsid w:val="000956D0"/>
    <w:rsid w:val="00096543"/>
    <w:rsid w:val="000B1E7D"/>
    <w:rsid w:val="000B2820"/>
    <w:rsid w:val="000B4EA3"/>
    <w:rsid w:val="000B6B3F"/>
    <w:rsid w:val="000C2CCC"/>
    <w:rsid w:val="000D428B"/>
    <w:rsid w:val="000E4E6C"/>
    <w:rsid w:val="000F206A"/>
    <w:rsid w:val="000F5195"/>
    <w:rsid w:val="000F6633"/>
    <w:rsid w:val="000F7366"/>
    <w:rsid w:val="00107221"/>
    <w:rsid w:val="00126E92"/>
    <w:rsid w:val="0013197D"/>
    <w:rsid w:val="00135E34"/>
    <w:rsid w:val="00145919"/>
    <w:rsid w:val="001560B1"/>
    <w:rsid w:val="00162B88"/>
    <w:rsid w:val="00172225"/>
    <w:rsid w:val="00174AAA"/>
    <w:rsid w:val="001753A1"/>
    <w:rsid w:val="0018029F"/>
    <w:rsid w:val="00180982"/>
    <w:rsid w:val="00182131"/>
    <w:rsid w:val="00182DBA"/>
    <w:rsid w:val="00182F82"/>
    <w:rsid w:val="001854B6"/>
    <w:rsid w:val="001979C5"/>
    <w:rsid w:val="001A1398"/>
    <w:rsid w:val="001A280C"/>
    <w:rsid w:val="001A78A2"/>
    <w:rsid w:val="001B0222"/>
    <w:rsid w:val="001B21B7"/>
    <w:rsid w:val="001B3F1A"/>
    <w:rsid w:val="001B4A42"/>
    <w:rsid w:val="001B5AEB"/>
    <w:rsid w:val="001B5D11"/>
    <w:rsid w:val="001C0E7E"/>
    <w:rsid w:val="001C4B58"/>
    <w:rsid w:val="001E247C"/>
    <w:rsid w:val="001F7F4C"/>
    <w:rsid w:val="00212B0B"/>
    <w:rsid w:val="00213467"/>
    <w:rsid w:val="00224B7F"/>
    <w:rsid w:val="0022565C"/>
    <w:rsid w:val="00233524"/>
    <w:rsid w:val="0023499B"/>
    <w:rsid w:val="00235C88"/>
    <w:rsid w:val="00241BB7"/>
    <w:rsid w:val="00256539"/>
    <w:rsid w:val="00261044"/>
    <w:rsid w:val="00271BAF"/>
    <w:rsid w:val="00283E16"/>
    <w:rsid w:val="00290DF6"/>
    <w:rsid w:val="00295F1A"/>
    <w:rsid w:val="002A4742"/>
    <w:rsid w:val="002B0415"/>
    <w:rsid w:val="002B19A9"/>
    <w:rsid w:val="002B2F77"/>
    <w:rsid w:val="002B3445"/>
    <w:rsid w:val="002B54E5"/>
    <w:rsid w:val="002C4D35"/>
    <w:rsid w:val="002C795B"/>
    <w:rsid w:val="002D4D2B"/>
    <w:rsid w:val="002D5A01"/>
    <w:rsid w:val="002E7889"/>
    <w:rsid w:val="002F51EE"/>
    <w:rsid w:val="002F7E19"/>
    <w:rsid w:val="0030597A"/>
    <w:rsid w:val="00314A11"/>
    <w:rsid w:val="003156D8"/>
    <w:rsid w:val="00333FA7"/>
    <w:rsid w:val="00345592"/>
    <w:rsid w:val="003508CE"/>
    <w:rsid w:val="00352353"/>
    <w:rsid w:val="00360D23"/>
    <w:rsid w:val="0036287A"/>
    <w:rsid w:val="00364E07"/>
    <w:rsid w:val="0037211A"/>
    <w:rsid w:val="003760F3"/>
    <w:rsid w:val="0038378D"/>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14F"/>
    <w:rsid w:val="00425515"/>
    <w:rsid w:val="004327C2"/>
    <w:rsid w:val="00446F1F"/>
    <w:rsid w:val="00450E2A"/>
    <w:rsid w:val="00472442"/>
    <w:rsid w:val="00481B5B"/>
    <w:rsid w:val="004A0851"/>
    <w:rsid w:val="004A15AB"/>
    <w:rsid w:val="004A525E"/>
    <w:rsid w:val="004A6BDF"/>
    <w:rsid w:val="004B08DA"/>
    <w:rsid w:val="004B0E5D"/>
    <w:rsid w:val="004B353D"/>
    <w:rsid w:val="004C3FBD"/>
    <w:rsid w:val="004C4123"/>
    <w:rsid w:val="004C6FF1"/>
    <w:rsid w:val="004E2A68"/>
    <w:rsid w:val="004E33B4"/>
    <w:rsid w:val="004F1BCA"/>
    <w:rsid w:val="004F2A47"/>
    <w:rsid w:val="004F2DA1"/>
    <w:rsid w:val="0050223F"/>
    <w:rsid w:val="005112D9"/>
    <w:rsid w:val="00524E45"/>
    <w:rsid w:val="00535C8B"/>
    <w:rsid w:val="005414A3"/>
    <w:rsid w:val="005445E0"/>
    <w:rsid w:val="005458D3"/>
    <w:rsid w:val="00550080"/>
    <w:rsid w:val="0055046A"/>
    <w:rsid w:val="00552A9C"/>
    <w:rsid w:val="005570A0"/>
    <w:rsid w:val="00567682"/>
    <w:rsid w:val="005726CC"/>
    <w:rsid w:val="00583DF7"/>
    <w:rsid w:val="00586E33"/>
    <w:rsid w:val="005871FF"/>
    <w:rsid w:val="00587DC4"/>
    <w:rsid w:val="005911D9"/>
    <w:rsid w:val="005A0852"/>
    <w:rsid w:val="005A1FB6"/>
    <w:rsid w:val="005A4887"/>
    <w:rsid w:val="005B25CB"/>
    <w:rsid w:val="005C4234"/>
    <w:rsid w:val="005D436D"/>
    <w:rsid w:val="005D59AB"/>
    <w:rsid w:val="005E1D4D"/>
    <w:rsid w:val="005E6E8C"/>
    <w:rsid w:val="005F1195"/>
    <w:rsid w:val="005F244F"/>
    <w:rsid w:val="005F5011"/>
    <w:rsid w:val="00611FB8"/>
    <w:rsid w:val="00636E54"/>
    <w:rsid w:val="006545C9"/>
    <w:rsid w:val="006562AA"/>
    <w:rsid w:val="0065775D"/>
    <w:rsid w:val="00667DAD"/>
    <w:rsid w:val="00676577"/>
    <w:rsid w:val="00684AFE"/>
    <w:rsid w:val="006868A6"/>
    <w:rsid w:val="006A10FB"/>
    <w:rsid w:val="006A4AED"/>
    <w:rsid w:val="006A5A97"/>
    <w:rsid w:val="006B2F04"/>
    <w:rsid w:val="006C3D3D"/>
    <w:rsid w:val="006D0CA9"/>
    <w:rsid w:val="006D7CF2"/>
    <w:rsid w:val="006E64E5"/>
    <w:rsid w:val="006F3D6B"/>
    <w:rsid w:val="00704BF9"/>
    <w:rsid w:val="0070550E"/>
    <w:rsid w:val="00717B83"/>
    <w:rsid w:val="00741720"/>
    <w:rsid w:val="0074615C"/>
    <w:rsid w:val="00751CA1"/>
    <w:rsid w:val="0076462F"/>
    <w:rsid w:val="00764EC8"/>
    <w:rsid w:val="0077479B"/>
    <w:rsid w:val="0077498C"/>
    <w:rsid w:val="00780603"/>
    <w:rsid w:val="00783164"/>
    <w:rsid w:val="00784F70"/>
    <w:rsid w:val="00792636"/>
    <w:rsid w:val="007A2DF2"/>
    <w:rsid w:val="007C3411"/>
    <w:rsid w:val="007D4636"/>
    <w:rsid w:val="007D794E"/>
    <w:rsid w:val="007E45E9"/>
    <w:rsid w:val="007E729E"/>
    <w:rsid w:val="007F4B98"/>
    <w:rsid w:val="007F5A73"/>
    <w:rsid w:val="008055C6"/>
    <w:rsid w:val="00817C7F"/>
    <w:rsid w:val="00821179"/>
    <w:rsid w:val="00835BA2"/>
    <w:rsid w:val="00842F0E"/>
    <w:rsid w:val="00847F5A"/>
    <w:rsid w:val="00862B60"/>
    <w:rsid w:val="0087258E"/>
    <w:rsid w:val="00880116"/>
    <w:rsid w:val="00880722"/>
    <w:rsid w:val="00880EAB"/>
    <w:rsid w:val="00893C0B"/>
    <w:rsid w:val="00895912"/>
    <w:rsid w:val="008A4AF0"/>
    <w:rsid w:val="008B29E1"/>
    <w:rsid w:val="008B3AB2"/>
    <w:rsid w:val="008C1C36"/>
    <w:rsid w:val="008C6013"/>
    <w:rsid w:val="008D3AF0"/>
    <w:rsid w:val="008E3747"/>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85F27"/>
    <w:rsid w:val="00996860"/>
    <w:rsid w:val="009B1722"/>
    <w:rsid w:val="009C1CE2"/>
    <w:rsid w:val="009C2D3C"/>
    <w:rsid w:val="009D1C9B"/>
    <w:rsid w:val="009D2CED"/>
    <w:rsid w:val="009E296D"/>
    <w:rsid w:val="009E574C"/>
    <w:rsid w:val="009E5F19"/>
    <w:rsid w:val="009F1874"/>
    <w:rsid w:val="009F1DAF"/>
    <w:rsid w:val="009F52D2"/>
    <w:rsid w:val="00A15D03"/>
    <w:rsid w:val="00A2079D"/>
    <w:rsid w:val="00A37D0F"/>
    <w:rsid w:val="00A41452"/>
    <w:rsid w:val="00A45D18"/>
    <w:rsid w:val="00A471D3"/>
    <w:rsid w:val="00A506BA"/>
    <w:rsid w:val="00A51C84"/>
    <w:rsid w:val="00A5482D"/>
    <w:rsid w:val="00A5664B"/>
    <w:rsid w:val="00A60A96"/>
    <w:rsid w:val="00A66818"/>
    <w:rsid w:val="00A7331C"/>
    <w:rsid w:val="00A77874"/>
    <w:rsid w:val="00AB1375"/>
    <w:rsid w:val="00AB1C68"/>
    <w:rsid w:val="00AC09FE"/>
    <w:rsid w:val="00AC40D6"/>
    <w:rsid w:val="00AD1315"/>
    <w:rsid w:val="00AD2669"/>
    <w:rsid w:val="00AD3835"/>
    <w:rsid w:val="00AD438C"/>
    <w:rsid w:val="00AE17A4"/>
    <w:rsid w:val="00B04D1D"/>
    <w:rsid w:val="00B16E23"/>
    <w:rsid w:val="00B31114"/>
    <w:rsid w:val="00B37EEC"/>
    <w:rsid w:val="00B4491C"/>
    <w:rsid w:val="00B45C2E"/>
    <w:rsid w:val="00B6216D"/>
    <w:rsid w:val="00B80FF3"/>
    <w:rsid w:val="00B9260F"/>
    <w:rsid w:val="00B93C91"/>
    <w:rsid w:val="00B94D7B"/>
    <w:rsid w:val="00BA078B"/>
    <w:rsid w:val="00BA2F90"/>
    <w:rsid w:val="00BA3126"/>
    <w:rsid w:val="00BA452E"/>
    <w:rsid w:val="00BA7336"/>
    <w:rsid w:val="00BB1C50"/>
    <w:rsid w:val="00BB43A2"/>
    <w:rsid w:val="00BB7C42"/>
    <w:rsid w:val="00BC0B01"/>
    <w:rsid w:val="00BC100C"/>
    <w:rsid w:val="00BC35C0"/>
    <w:rsid w:val="00BD6C5B"/>
    <w:rsid w:val="00BD7F7E"/>
    <w:rsid w:val="00BE0805"/>
    <w:rsid w:val="00BE2855"/>
    <w:rsid w:val="00BE64F7"/>
    <w:rsid w:val="00BF0CC7"/>
    <w:rsid w:val="00BF4C32"/>
    <w:rsid w:val="00C05F98"/>
    <w:rsid w:val="00C1460A"/>
    <w:rsid w:val="00C41BE2"/>
    <w:rsid w:val="00C44E95"/>
    <w:rsid w:val="00C45233"/>
    <w:rsid w:val="00C5314A"/>
    <w:rsid w:val="00C548A2"/>
    <w:rsid w:val="00C56A1E"/>
    <w:rsid w:val="00C60D90"/>
    <w:rsid w:val="00C67B70"/>
    <w:rsid w:val="00C70B3F"/>
    <w:rsid w:val="00C82BBA"/>
    <w:rsid w:val="00C877A8"/>
    <w:rsid w:val="00C90B17"/>
    <w:rsid w:val="00CA1F02"/>
    <w:rsid w:val="00CB0B9A"/>
    <w:rsid w:val="00CC19C4"/>
    <w:rsid w:val="00CC6258"/>
    <w:rsid w:val="00CD32DD"/>
    <w:rsid w:val="00CE663D"/>
    <w:rsid w:val="00D00594"/>
    <w:rsid w:val="00D04FD9"/>
    <w:rsid w:val="00D119B6"/>
    <w:rsid w:val="00D1438A"/>
    <w:rsid w:val="00D14DDA"/>
    <w:rsid w:val="00D332DF"/>
    <w:rsid w:val="00D57BEF"/>
    <w:rsid w:val="00D60819"/>
    <w:rsid w:val="00D65307"/>
    <w:rsid w:val="00D72D0E"/>
    <w:rsid w:val="00D779C6"/>
    <w:rsid w:val="00D84E9B"/>
    <w:rsid w:val="00D857B1"/>
    <w:rsid w:val="00D92675"/>
    <w:rsid w:val="00DA0EBD"/>
    <w:rsid w:val="00DA2666"/>
    <w:rsid w:val="00DC5201"/>
    <w:rsid w:val="00DC5863"/>
    <w:rsid w:val="00DD3AEE"/>
    <w:rsid w:val="00DD496D"/>
    <w:rsid w:val="00DD76B3"/>
    <w:rsid w:val="00DF475C"/>
    <w:rsid w:val="00E067F3"/>
    <w:rsid w:val="00E2148F"/>
    <w:rsid w:val="00E33B43"/>
    <w:rsid w:val="00E36E34"/>
    <w:rsid w:val="00E51316"/>
    <w:rsid w:val="00E62BCD"/>
    <w:rsid w:val="00E62FC7"/>
    <w:rsid w:val="00E77072"/>
    <w:rsid w:val="00E77A52"/>
    <w:rsid w:val="00E80860"/>
    <w:rsid w:val="00E8778F"/>
    <w:rsid w:val="00E87F43"/>
    <w:rsid w:val="00E92A83"/>
    <w:rsid w:val="00E9601E"/>
    <w:rsid w:val="00EB337F"/>
    <w:rsid w:val="00EB70B4"/>
    <w:rsid w:val="00ED5182"/>
    <w:rsid w:val="00ED6A4C"/>
    <w:rsid w:val="00ED7C07"/>
    <w:rsid w:val="00EE0072"/>
    <w:rsid w:val="00EE0FB6"/>
    <w:rsid w:val="00EE5894"/>
    <w:rsid w:val="00EF51A9"/>
    <w:rsid w:val="00F04A74"/>
    <w:rsid w:val="00F124A7"/>
    <w:rsid w:val="00F14E37"/>
    <w:rsid w:val="00F2199F"/>
    <w:rsid w:val="00F23F5C"/>
    <w:rsid w:val="00F24EE3"/>
    <w:rsid w:val="00F45C75"/>
    <w:rsid w:val="00F47B79"/>
    <w:rsid w:val="00F5486C"/>
    <w:rsid w:val="00F7339F"/>
    <w:rsid w:val="00F75AD5"/>
    <w:rsid w:val="00F80D04"/>
    <w:rsid w:val="00F90E49"/>
    <w:rsid w:val="00F93415"/>
    <w:rsid w:val="00F96973"/>
    <w:rsid w:val="00FA0A8E"/>
    <w:rsid w:val="00FA664D"/>
    <w:rsid w:val="00FA69D7"/>
    <w:rsid w:val="00FA734D"/>
    <w:rsid w:val="00FC29E1"/>
    <w:rsid w:val="00FC3E28"/>
    <w:rsid w:val="00FC61CD"/>
    <w:rsid w:val="00FD5D20"/>
    <w:rsid w:val="00FD7586"/>
    <w:rsid w:val="00FD7D0B"/>
    <w:rsid w:val="00FE350E"/>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3A3EA"/>
  <w15:docId w15:val="{319079EE-32D1-42F4-9BC7-E447C90F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65775D"/>
    <w:pPr>
      <w:spacing w:before="240" w:after="60"/>
      <w:outlineLvl w:val="6"/>
    </w:pPr>
    <w:rPr>
      <w:rFonts w:asciiTheme="minorHAnsi" w:eastAsiaTheme="minorEastAsia" w:hAnsiTheme="minorHAnsi" w:cstheme="minorBidi"/>
      <w:sz w:val="24"/>
      <w:szCs w:val="24"/>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65775D"/>
    <w:rPr>
      <w:rFonts w:asciiTheme="minorHAnsi" w:eastAsiaTheme="minorEastAsia" w:hAnsiTheme="minorHAnsi" w:cstheme="minorBidi"/>
      <w:sz w:val="24"/>
      <w:szCs w:val="24"/>
      <w:lang w:val="en-US" w:eastAsia="en-US"/>
    </w:rPr>
  </w:style>
  <w:style w:type="paragraph" w:styleId="BodyText2">
    <w:name w:val="Body Text 2"/>
    <w:basedOn w:val="Normal"/>
    <w:link w:val="BodyText2Char"/>
    <w:uiPriority w:val="99"/>
    <w:unhideWhenUsed/>
    <w:rsid w:val="0065775D"/>
    <w:pPr>
      <w:spacing w:after="120" w:line="480" w:lineRule="auto"/>
    </w:pPr>
  </w:style>
  <w:style w:type="character" w:customStyle="1" w:styleId="BodyText2Char">
    <w:name w:val="Body Text 2 Char"/>
    <w:basedOn w:val="DefaultParagraphFont"/>
    <w:link w:val="BodyText2"/>
    <w:uiPriority w:val="99"/>
    <w:rsid w:val="0065775D"/>
    <w:rPr>
      <w:sz w:val="22"/>
      <w:szCs w:val="22"/>
      <w:lang w:val="en-US" w:eastAsia="en-US"/>
    </w:rPr>
  </w:style>
  <w:style w:type="paragraph" w:customStyle="1" w:styleId="Standard">
    <w:name w:val="Standard"/>
    <w:rsid w:val="0065775D"/>
    <w:rPr>
      <w:rFonts w:ascii="Times New Roman" w:hAnsi="Times New Roman"/>
      <w:snapToGrid w:val="0"/>
      <w:sz w:val="24"/>
      <w:lang w:val="en-US" w:eastAsia="en-US"/>
    </w:rPr>
  </w:style>
  <w:style w:type="paragraph" w:styleId="BodyText">
    <w:name w:val="Body Text"/>
    <w:basedOn w:val="Normal"/>
    <w:link w:val="BodyTextChar"/>
    <w:uiPriority w:val="99"/>
    <w:semiHidden/>
    <w:unhideWhenUsed/>
    <w:rsid w:val="0042514F"/>
    <w:pPr>
      <w:spacing w:after="120"/>
    </w:pPr>
    <w:rPr>
      <w:rFonts w:ascii="Arial" w:eastAsia="Calibri" w:hAnsi="Arial"/>
      <w:lang w:val="x-none"/>
    </w:rPr>
  </w:style>
  <w:style w:type="character" w:customStyle="1" w:styleId="BodyTextChar">
    <w:name w:val="Body Text Char"/>
    <w:basedOn w:val="DefaultParagraphFont"/>
    <w:link w:val="BodyText"/>
    <w:uiPriority w:val="99"/>
    <w:semiHidden/>
    <w:rsid w:val="0042514F"/>
    <w:rPr>
      <w:rFonts w:ascii="Arial" w:eastAsia="Calibri" w:hAnsi="Arial"/>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510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E1FC2D-37B5-430E-AD35-4ED369CA49ED}">
  <ds:schemaRefs>
    <ds:schemaRef ds:uri="http://schemas.openxmlformats.org/officeDocument/2006/bibliography"/>
  </ds:schemaRefs>
</ds:datastoreItem>
</file>

<file path=customXml/itemProps2.xml><?xml version="1.0" encoding="utf-8"?>
<ds:datastoreItem xmlns:ds="http://schemas.openxmlformats.org/officeDocument/2006/customXml" ds:itemID="{C3002DD0-AF2B-4848-A0C1-397618E60E07}"/>
</file>

<file path=customXml/itemProps3.xml><?xml version="1.0" encoding="utf-8"?>
<ds:datastoreItem xmlns:ds="http://schemas.openxmlformats.org/officeDocument/2006/customXml" ds:itemID="{BD2091EB-CBE2-4D39-8DF5-FA8049233BE0}"/>
</file>

<file path=customXml/itemProps4.xml><?xml version="1.0" encoding="utf-8"?>
<ds:datastoreItem xmlns:ds="http://schemas.openxmlformats.org/officeDocument/2006/customXml" ds:itemID="{0BA7EDA5-FD05-4FC8-B164-A2A2255A07C7}"/>
</file>

<file path=docProps/app.xml><?xml version="1.0" encoding="utf-8"?>
<Properties xmlns="http://schemas.openxmlformats.org/officeDocument/2006/extended-properties" xmlns:vt="http://schemas.openxmlformats.org/officeDocument/2006/docPropsVTypes">
  <Template>Normal.dotm</Template>
  <TotalTime>4756</TotalTime>
  <Pages>8</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69</cp:revision>
  <cp:lastPrinted>2016-08-08T06:24:00Z</cp:lastPrinted>
  <dcterms:created xsi:type="dcterms:W3CDTF">2020-05-19T05:47:00Z</dcterms:created>
  <dcterms:modified xsi:type="dcterms:W3CDTF">2023-04-04T16:07:00Z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2023-04-04T15:42:52Z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4b675694-8cc6-4e70-8d3b-44f450711d6a</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978500</vt:r8>
  </property>
  <property fmtid="{D5CDD505-2E9C-101B-9397-08002B2CF9AE}" pid="14" name="_ExtendedDescription">
    <vt:lpwstr/>
  </property>
</Properties>
</file>