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1C6B34B1" w:rsidR="006E1A91" w:rsidRPr="000418D9" w:rsidRDefault="003E696E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4197A491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CB6E56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191F6842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45310D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626288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1EEA8732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626288">
        <w:rPr>
          <w:sz w:val="21"/>
        </w:rPr>
        <w:t>05</w:t>
      </w:r>
      <w:r w:rsidR="00A41CF2">
        <w:rPr>
          <w:sz w:val="21"/>
        </w:rPr>
        <w:t>.0</w:t>
      </w:r>
      <w:r w:rsidR="00626288">
        <w:rPr>
          <w:sz w:val="21"/>
        </w:rPr>
        <w:t>1</w:t>
      </w:r>
      <w:r w:rsidR="00A41CF2">
        <w:rPr>
          <w:sz w:val="21"/>
        </w:rPr>
        <w:t>.202</w:t>
      </w:r>
      <w:r w:rsidR="00626288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4C8F8C49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  <w:r w:rsidR="0045310D">
        <w:t>Working on Instrument / Electrical panel.</w:t>
      </w:r>
    </w:p>
    <w:p w14:paraId="1748F60C" w14:textId="22B3341E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45310D" w14:paraId="1067910C" w14:textId="77777777" w:rsidTr="00573AE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753E1BC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807C409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CF865D5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5310D" w14:paraId="487E0DEB" w14:textId="77777777" w:rsidTr="00573AEC">
        <w:trPr>
          <w:trHeight w:val="672"/>
        </w:trPr>
        <w:tc>
          <w:tcPr>
            <w:tcW w:w="900" w:type="dxa"/>
            <w:tcBorders>
              <w:top w:val="single" w:sz="12" w:space="0" w:color="auto"/>
            </w:tcBorders>
          </w:tcPr>
          <w:p w14:paraId="703425CA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B9AAB93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7B4DD2D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095D8B9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Working on </w:t>
            </w:r>
            <w:r>
              <w:t xml:space="preserve">Instrument / Electrical </w:t>
            </w:r>
            <w:r>
              <w:rPr>
                <w:sz w:val="21"/>
              </w:rPr>
              <w:t>panel.</w:t>
            </w:r>
          </w:p>
          <w:p w14:paraId="5FA7EEB9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30min / Breakdown</w:t>
            </w:r>
          </w:p>
        </w:tc>
      </w:tr>
      <w:tr w:rsidR="0045310D" w14:paraId="2AFC7489" w14:textId="77777777" w:rsidTr="00573AEC">
        <w:tc>
          <w:tcPr>
            <w:tcW w:w="900" w:type="dxa"/>
          </w:tcPr>
          <w:p w14:paraId="26E8BAA0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494C6630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2F92604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B34347A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CE2209" w14:textId="1D1D3D50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BF-1, BF-2, HBS1, HBS2, Gas Analyzer, BF1/BF2/GEPL Flare stack, Lime Conveying system, BF1/BF2 Baghouse, Cooling tower, RMHS, Dispatch, Thickener, Jetty, Bhandara, PCI,</w:t>
            </w:r>
            <w:r w:rsidR="00626288">
              <w:rPr>
                <w:sz w:val="21"/>
              </w:rPr>
              <w:t xml:space="preserve"> Nitrogen Generator, Oxygen Generator, </w:t>
            </w:r>
            <w:r>
              <w:rPr>
                <w:sz w:val="21"/>
              </w:rPr>
              <w:t>Slag drie</w:t>
            </w:r>
            <w:r w:rsidR="00626288">
              <w:rPr>
                <w:sz w:val="21"/>
              </w:rPr>
              <w:t>r</w:t>
            </w:r>
            <w:r>
              <w:rPr>
                <w:sz w:val="21"/>
              </w:rPr>
              <w:t xml:space="preserve">, DS, </w:t>
            </w:r>
            <w:proofErr w:type="spellStart"/>
            <w:r w:rsidR="00626288">
              <w:rPr>
                <w:sz w:val="21"/>
              </w:rPr>
              <w:t>LDC,Settling</w:t>
            </w:r>
            <w:proofErr w:type="spellEnd"/>
            <w:r w:rsidR="00626288">
              <w:rPr>
                <w:sz w:val="21"/>
              </w:rPr>
              <w:t xml:space="preserve"> Pond ,Motorized Stock rod Bf1 &amp; BF2  &amp; </w:t>
            </w:r>
            <w:r>
              <w:rPr>
                <w:sz w:val="21"/>
              </w:rPr>
              <w:t>Overhead etc.</w:t>
            </w:r>
          </w:p>
        </w:tc>
      </w:tr>
      <w:tr w:rsidR="0045310D" w14:paraId="7E195D51" w14:textId="77777777" w:rsidTr="00573AEC">
        <w:trPr>
          <w:trHeight w:val="656"/>
        </w:trPr>
        <w:tc>
          <w:tcPr>
            <w:tcW w:w="900" w:type="dxa"/>
          </w:tcPr>
          <w:p w14:paraId="320F6744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13F957B9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FA71AA3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B5D587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CD6E9D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Instrument Technician / Engineer</w:t>
            </w:r>
          </w:p>
        </w:tc>
      </w:tr>
      <w:tr w:rsidR="0045310D" w14:paraId="75385C55" w14:textId="77777777" w:rsidTr="00573AEC">
        <w:trPr>
          <w:trHeight w:val="791"/>
        </w:trPr>
        <w:tc>
          <w:tcPr>
            <w:tcW w:w="900" w:type="dxa"/>
          </w:tcPr>
          <w:p w14:paraId="2E1DD5ED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9A4B558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ECDDF6A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00B54E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</w:t>
            </w:r>
          </w:p>
        </w:tc>
      </w:tr>
      <w:tr w:rsidR="0045310D" w14:paraId="65F8AA61" w14:textId="77777777" w:rsidTr="00573AEC">
        <w:trPr>
          <w:trHeight w:val="701"/>
        </w:trPr>
        <w:tc>
          <w:tcPr>
            <w:tcW w:w="900" w:type="dxa"/>
          </w:tcPr>
          <w:p w14:paraId="0E3B1168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B17853F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205F79C9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9CFDAD5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060AC372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5310D" w14:paraId="02D818FE" w14:textId="77777777" w:rsidTr="00573AEC">
        <w:trPr>
          <w:trHeight w:val="764"/>
        </w:trPr>
        <w:tc>
          <w:tcPr>
            <w:tcW w:w="900" w:type="dxa"/>
          </w:tcPr>
          <w:p w14:paraId="0FAD2D66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1B35396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mandatory?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579A5770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Yes-WI/INST/15</w:t>
            </w:r>
          </w:p>
          <w:p w14:paraId="57195B80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5310D" w14:paraId="1BEA30ED" w14:textId="77777777" w:rsidTr="00573AEC">
        <w:trPr>
          <w:trHeight w:val="539"/>
        </w:trPr>
        <w:tc>
          <w:tcPr>
            <w:tcW w:w="900" w:type="dxa"/>
          </w:tcPr>
          <w:p w14:paraId="3743736F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31B034C8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FE5A3C3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37C85824" w14:textId="73017802" w:rsidR="0045310D" w:rsidRDefault="009C460C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Y</w:t>
            </w:r>
            <w:r w:rsidR="001F3916">
              <w:rPr>
                <w:sz w:val="21"/>
              </w:rPr>
              <w:t>es</w:t>
            </w:r>
            <w:r>
              <w:rPr>
                <w:sz w:val="21"/>
              </w:rPr>
              <w:t xml:space="preserve">  (</w:t>
            </w:r>
            <w:proofErr w:type="gramEnd"/>
            <w:r>
              <w:rPr>
                <w:sz w:val="21"/>
              </w:rPr>
              <w:t>VL/IMS/VAB/SP45)</w:t>
            </w:r>
          </w:p>
        </w:tc>
      </w:tr>
      <w:tr w:rsidR="0045310D" w14:paraId="17BCF059" w14:textId="77777777" w:rsidTr="00573AEC">
        <w:trPr>
          <w:trHeight w:val="1142"/>
        </w:trPr>
        <w:tc>
          <w:tcPr>
            <w:tcW w:w="900" w:type="dxa"/>
          </w:tcPr>
          <w:p w14:paraId="0263B165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5991322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C7FD5F9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6F407B09" w14:textId="108B9E8A" w:rsidR="0045310D" w:rsidRDefault="009C460C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 tester / Multimeter</w:t>
            </w:r>
          </w:p>
        </w:tc>
      </w:tr>
      <w:tr w:rsidR="0045310D" w14:paraId="60AE53DF" w14:textId="77777777" w:rsidTr="00573AEC">
        <w:trPr>
          <w:trHeight w:val="1304"/>
        </w:trPr>
        <w:tc>
          <w:tcPr>
            <w:tcW w:w="900" w:type="dxa"/>
          </w:tcPr>
          <w:p w14:paraId="465D4559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33A37F5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6B817690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45310D" w14:paraId="122B5100" w14:textId="77777777" w:rsidTr="00573AEC">
        <w:tc>
          <w:tcPr>
            <w:tcW w:w="900" w:type="dxa"/>
          </w:tcPr>
          <w:p w14:paraId="1AD46F9A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62CA1566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7DA3DB91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45310D" w14:paraId="214DB2ED" w14:textId="77777777" w:rsidTr="00573AEC">
        <w:tc>
          <w:tcPr>
            <w:tcW w:w="900" w:type="dxa"/>
          </w:tcPr>
          <w:p w14:paraId="22CF2247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7F62B6E3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90F0C0B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45310D" w14:paraId="770C8B15" w14:textId="77777777" w:rsidTr="00573AEC">
        <w:tc>
          <w:tcPr>
            <w:tcW w:w="900" w:type="dxa"/>
          </w:tcPr>
          <w:p w14:paraId="3CD5F907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7BF4D98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110A813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45310D" w14:paraId="364665A2" w14:textId="77777777" w:rsidTr="00573AEC">
        <w:tc>
          <w:tcPr>
            <w:tcW w:w="900" w:type="dxa"/>
          </w:tcPr>
          <w:p w14:paraId="3740AEF3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7846B21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E0EBC70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5FDA4B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Multimeter</w:t>
            </w:r>
          </w:p>
        </w:tc>
      </w:tr>
      <w:tr w:rsidR="0045310D" w14:paraId="523E5B52" w14:textId="77777777" w:rsidTr="00573AEC">
        <w:tc>
          <w:tcPr>
            <w:tcW w:w="900" w:type="dxa"/>
          </w:tcPr>
          <w:p w14:paraId="45B5D164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B2EC57D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7C5B3648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45310D" w14:paraId="3BB0587D" w14:textId="77777777" w:rsidTr="00573AEC">
        <w:tc>
          <w:tcPr>
            <w:tcW w:w="900" w:type="dxa"/>
          </w:tcPr>
          <w:p w14:paraId="3D4239AC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30AB5001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7290C02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CBE73CE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6D7FD2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  <w:p w14:paraId="10CDA144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5310D" w14:paraId="0237CD57" w14:textId="77777777" w:rsidTr="00573AEC">
        <w:trPr>
          <w:trHeight w:val="539"/>
        </w:trPr>
        <w:tc>
          <w:tcPr>
            <w:tcW w:w="900" w:type="dxa"/>
          </w:tcPr>
          <w:p w14:paraId="773F8262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A79D4AC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0EE0BA0E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4E7051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Electricity</w:t>
            </w:r>
          </w:p>
        </w:tc>
      </w:tr>
      <w:tr w:rsidR="0045310D" w14:paraId="0F93A43F" w14:textId="77777777" w:rsidTr="00573AEC">
        <w:tc>
          <w:tcPr>
            <w:tcW w:w="900" w:type="dxa"/>
          </w:tcPr>
          <w:p w14:paraId="31CD2406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5EBD479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342EBB7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1959A971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IE Rules</w:t>
            </w:r>
          </w:p>
          <w:p w14:paraId="1FC6255A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5310D" w14:paraId="72C8E8B7" w14:textId="77777777" w:rsidTr="00573AEC">
        <w:trPr>
          <w:trHeight w:val="2051"/>
        </w:trPr>
        <w:tc>
          <w:tcPr>
            <w:tcW w:w="900" w:type="dxa"/>
          </w:tcPr>
          <w:p w14:paraId="2E10C15B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3D689F0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687699C5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F615C0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03AD31E8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6604BE1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574BABDD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D0D0ED0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8FDE6A7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F866B22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45310D" w14:paraId="1A59F892" w14:textId="77777777" w:rsidTr="00573AEC">
        <w:trPr>
          <w:trHeight w:val="962"/>
        </w:trPr>
        <w:tc>
          <w:tcPr>
            <w:tcW w:w="900" w:type="dxa"/>
          </w:tcPr>
          <w:p w14:paraId="2094ADDE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2DEDB05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3A84F93A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45310D" w14:paraId="0E56B703" w14:textId="77777777" w:rsidTr="00573AEC">
        <w:trPr>
          <w:trHeight w:val="1601"/>
        </w:trPr>
        <w:tc>
          <w:tcPr>
            <w:tcW w:w="900" w:type="dxa"/>
          </w:tcPr>
          <w:p w14:paraId="08A1C2FF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0C26ED4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E228BB6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45310D" w14:paraId="4FCEB52A" w14:textId="77777777" w:rsidTr="00573AEC">
        <w:tc>
          <w:tcPr>
            <w:tcW w:w="900" w:type="dxa"/>
          </w:tcPr>
          <w:p w14:paraId="2FB7A52A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3480324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AD4F79" w14:textId="77777777" w:rsidR="0045310D" w:rsidRDefault="0045310D" w:rsidP="00573AE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4808EECA" w14:textId="77777777" w:rsidR="0045310D" w:rsidRDefault="0045310D" w:rsidP="0045310D">
      <w:pPr>
        <w:pStyle w:val="WW-BodyText2"/>
        <w:spacing w:before="3" w:line="340" w:lineRule="atLeast"/>
        <w:ind w:left="720" w:hanging="720"/>
        <w:jc w:val="left"/>
      </w:pPr>
    </w:p>
    <w:p w14:paraId="19BD8FC1" w14:textId="77777777" w:rsidR="0045310D" w:rsidRDefault="0045310D" w:rsidP="0045310D">
      <w:pPr>
        <w:pStyle w:val="WW-BodyText2"/>
        <w:spacing w:before="3" w:line="340" w:lineRule="atLeast"/>
        <w:ind w:left="720" w:hanging="720"/>
        <w:jc w:val="left"/>
      </w:pPr>
      <w:r>
        <w:lastRenderedPageBreak/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1840A6D3" w14:textId="3A05BA37" w:rsidR="0045310D" w:rsidRDefault="0045310D" w:rsidP="0045310D">
      <w:pPr>
        <w:pStyle w:val="WW-BodyText2"/>
        <w:spacing w:before="3" w:line="340" w:lineRule="atLeast"/>
        <w:ind w:left="360"/>
        <w:jc w:val="left"/>
      </w:pPr>
    </w:p>
    <w:p w14:paraId="08C5A6D3" w14:textId="77777777" w:rsidR="0045310D" w:rsidRDefault="0045310D" w:rsidP="0045310D">
      <w:pPr>
        <w:pStyle w:val="WW-BodyText2"/>
        <w:spacing w:before="3" w:line="340" w:lineRule="atLeast"/>
        <w:ind w:left="360"/>
        <w:jc w:val="left"/>
      </w:pPr>
    </w:p>
    <w:p w14:paraId="034C999D" w14:textId="77777777" w:rsidR="0045310D" w:rsidRDefault="008007E7" w:rsidP="0045310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7" w:history="1">
        <w:r w:rsidR="0045310D" w:rsidRPr="000F2A9D">
          <w:rPr>
            <w:rStyle w:val="Hyperlink"/>
            <w:b/>
          </w:rPr>
          <w:t>Hazards identified</w:t>
        </w:r>
      </w:hyperlink>
      <w:r w:rsidR="0045310D">
        <w:rPr>
          <w:b/>
          <w:u w:val="single"/>
        </w:rPr>
        <w:t xml:space="preserve"> </w:t>
      </w:r>
    </w:p>
    <w:p w14:paraId="2CADCEEA" w14:textId="77777777" w:rsidR="0045310D" w:rsidRDefault="0045310D" w:rsidP="0045310D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2E7A74D" w14:textId="77777777" w:rsidR="0045310D" w:rsidRDefault="0045310D" w:rsidP="0045310D">
      <w:pPr>
        <w:rPr>
          <w:rFonts w:ascii="Bookman Old Style" w:hAnsi="Bookman Old Style"/>
          <w:b/>
          <w:bCs/>
          <w:color w:val="0000FF"/>
        </w:rPr>
      </w:pPr>
      <w:r w:rsidRPr="00AF6BB5">
        <w:rPr>
          <w:rFonts w:ascii="Bookman Old Style" w:hAnsi="Bookman Old Style"/>
          <w:b/>
          <w:bCs/>
          <w:color w:val="0000FF"/>
        </w:rPr>
        <w:t xml:space="preserve">Physical: </w:t>
      </w:r>
    </w:p>
    <w:p w14:paraId="2C09F99C" w14:textId="77777777" w:rsidR="0045310D" w:rsidRDefault="0045310D" w:rsidP="0045310D">
      <w:pPr>
        <w:numPr>
          <w:ilvl w:val="0"/>
          <w:numId w:val="5"/>
        </w:numPr>
        <w:rPr>
          <w:rFonts w:ascii="Bookman Old Style" w:hAnsi="Bookman Old Style"/>
          <w:bCs/>
        </w:rPr>
      </w:pPr>
      <w:r w:rsidRPr="00AF6BB5">
        <w:rPr>
          <w:rFonts w:ascii="Bookman Old Style" w:hAnsi="Bookman Old Style"/>
          <w:bCs/>
        </w:rPr>
        <w:t>Electric shock</w:t>
      </w:r>
    </w:p>
    <w:p w14:paraId="15B997D6" w14:textId="77777777" w:rsidR="0045310D" w:rsidRDefault="0045310D" w:rsidP="0045310D">
      <w:pPr>
        <w:numPr>
          <w:ilvl w:val="0"/>
          <w:numId w:val="5"/>
        </w:numPr>
        <w:rPr>
          <w:rFonts w:ascii="Bookman Old Style" w:hAnsi="Bookman Old Style"/>
          <w:bCs/>
        </w:rPr>
      </w:pPr>
      <w:r w:rsidRPr="00AF6BB5">
        <w:rPr>
          <w:rFonts w:ascii="Bookman Old Style" w:hAnsi="Bookman Old Style"/>
          <w:bCs/>
        </w:rPr>
        <w:t>Dust</w:t>
      </w:r>
    </w:p>
    <w:p w14:paraId="0C02AF22" w14:textId="77777777" w:rsidR="0045310D" w:rsidRPr="00AF6BB5" w:rsidRDefault="0045310D" w:rsidP="0045310D">
      <w:pPr>
        <w:rPr>
          <w:rFonts w:ascii="Bookman Old Style" w:hAnsi="Bookman Old Style"/>
          <w:bCs/>
        </w:rPr>
      </w:pPr>
    </w:p>
    <w:p w14:paraId="5E055C47" w14:textId="77777777" w:rsidR="0045310D" w:rsidRDefault="0045310D" w:rsidP="0045310D">
      <w:pPr>
        <w:rPr>
          <w:rFonts w:ascii="Bookman Old Style" w:hAnsi="Bookman Old Style"/>
          <w:b/>
          <w:bCs/>
          <w:color w:val="0000FF"/>
        </w:rPr>
      </w:pPr>
      <w:proofErr w:type="gramStart"/>
      <w:r w:rsidRPr="00AF6BB5">
        <w:rPr>
          <w:rFonts w:ascii="Bookman Old Style" w:hAnsi="Bookman Old Style"/>
          <w:b/>
          <w:bCs/>
          <w:color w:val="0000FF"/>
        </w:rPr>
        <w:t>Mechanical;</w:t>
      </w:r>
      <w:proofErr w:type="gramEnd"/>
    </w:p>
    <w:p w14:paraId="0EB20116" w14:textId="77777777" w:rsidR="0045310D" w:rsidRDefault="0045310D" w:rsidP="0045310D">
      <w:pPr>
        <w:numPr>
          <w:ilvl w:val="0"/>
          <w:numId w:val="5"/>
        </w:numPr>
        <w:rPr>
          <w:rFonts w:ascii="Bookman Old Style" w:hAnsi="Bookman Old Style"/>
          <w:bCs/>
          <w:color w:val="0000FF"/>
        </w:rPr>
      </w:pPr>
      <w:r w:rsidRPr="00AF6BB5">
        <w:rPr>
          <w:rFonts w:ascii="Bookman Old Style" w:hAnsi="Bookman Old Style"/>
          <w:b/>
          <w:bCs/>
          <w:color w:val="0000FF"/>
        </w:rPr>
        <w:t xml:space="preserve"> </w:t>
      </w:r>
      <w:r w:rsidRPr="00A40B9F">
        <w:rPr>
          <w:rFonts w:ascii="Bookman Old Style" w:hAnsi="Bookman Old Style"/>
          <w:bCs/>
        </w:rPr>
        <w:t>Cut injury</w:t>
      </w:r>
    </w:p>
    <w:p w14:paraId="5DE0750B" w14:textId="77777777" w:rsidR="0045310D" w:rsidRPr="00AF6BB5" w:rsidRDefault="0045310D" w:rsidP="0045310D">
      <w:pPr>
        <w:rPr>
          <w:rFonts w:ascii="Bookman Old Style" w:hAnsi="Bookman Old Style"/>
          <w:bCs/>
        </w:rPr>
      </w:pPr>
    </w:p>
    <w:p w14:paraId="06F70EDA" w14:textId="77777777" w:rsidR="0045310D" w:rsidRDefault="0045310D" w:rsidP="0045310D">
      <w:pPr>
        <w:rPr>
          <w:rFonts w:ascii="Bookman Old Style" w:hAnsi="Bookman Old Style"/>
          <w:b/>
          <w:bCs/>
          <w:color w:val="0000FF"/>
        </w:rPr>
      </w:pPr>
      <w:r w:rsidRPr="00AF6BB5">
        <w:rPr>
          <w:rFonts w:ascii="Bookman Old Style" w:hAnsi="Bookman Old Style"/>
          <w:b/>
          <w:bCs/>
          <w:color w:val="0000FF"/>
        </w:rPr>
        <w:t xml:space="preserve">Chemical: </w:t>
      </w:r>
    </w:p>
    <w:p w14:paraId="4F016B3B" w14:textId="77777777" w:rsidR="0045310D" w:rsidRPr="00A40B9F" w:rsidRDefault="0045310D" w:rsidP="0045310D">
      <w:pPr>
        <w:numPr>
          <w:ilvl w:val="0"/>
          <w:numId w:val="5"/>
        </w:numPr>
        <w:rPr>
          <w:rFonts w:ascii="Bookman Old Style" w:hAnsi="Bookman Old Style"/>
        </w:rPr>
      </w:pPr>
      <w:r w:rsidRPr="00A40B9F">
        <w:rPr>
          <w:rFonts w:ascii="Bookman Old Style" w:hAnsi="Bookman Old Style"/>
        </w:rPr>
        <w:t>Smoke</w:t>
      </w:r>
    </w:p>
    <w:p w14:paraId="047B8C75" w14:textId="77777777" w:rsidR="0045310D" w:rsidRPr="00AF6BB5" w:rsidRDefault="0045310D" w:rsidP="0045310D">
      <w:pPr>
        <w:rPr>
          <w:rFonts w:ascii="Bookman Old Style" w:hAnsi="Bookman Old Style"/>
          <w:bCs/>
        </w:rPr>
      </w:pPr>
    </w:p>
    <w:p w14:paraId="12C805B3" w14:textId="77777777" w:rsidR="0045310D" w:rsidRDefault="0045310D" w:rsidP="0045310D">
      <w:pPr>
        <w:rPr>
          <w:rFonts w:ascii="Bookman Old Style" w:hAnsi="Bookman Old Style"/>
          <w:b/>
          <w:bCs/>
          <w:color w:val="0000FF"/>
        </w:rPr>
      </w:pPr>
      <w:r w:rsidRPr="00AF6BB5">
        <w:rPr>
          <w:rFonts w:ascii="Bookman Old Style" w:hAnsi="Bookman Old Style"/>
          <w:b/>
          <w:bCs/>
          <w:color w:val="0000FF"/>
        </w:rPr>
        <w:t>Ergonomics-</w:t>
      </w:r>
    </w:p>
    <w:p w14:paraId="1E8F696A" w14:textId="77777777" w:rsidR="0045310D" w:rsidRPr="00A40B9F" w:rsidRDefault="0045310D" w:rsidP="0045310D">
      <w:pPr>
        <w:numPr>
          <w:ilvl w:val="0"/>
          <w:numId w:val="5"/>
        </w:numPr>
        <w:rPr>
          <w:rFonts w:ascii="Bookman Old Style" w:hAnsi="Bookman Old Style"/>
        </w:rPr>
      </w:pPr>
      <w:r w:rsidRPr="00A40B9F">
        <w:rPr>
          <w:rFonts w:ascii="Bookman Old Style" w:hAnsi="Bookman Old Style"/>
        </w:rPr>
        <w:t>Improper designed tools</w:t>
      </w:r>
    </w:p>
    <w:p w14:paraId="7ECBC29F" w14:textId="77777777" w:rsidR="0045310D" w:rsidRPr="00AF6BB5" w:rsidRDefault="0045310D" w:rsidP="0045310D">
      <w:pPr>
        <w:rPr>
          <w:rFonts w:ascii="Bookman Old Style" w:hAnsi="Bookman Old Style"/>
          <w:bCs/>
        </w:rPr>
      </w:pPr>
    </w:p>
    <w:p w14:paraId="69F65A06" w14:textId="77777777" w:rsidR="0045310D" w:rsidRDefault="0045310D" w:rsidP="0045310D">
      <w:pPr>
        <w:rPr>
          <w:rFonts w:ascii="Bookman Old Style" w:hAnsi="Bookman Old Style"/>
          <w:b/>
          <w:bCs/>
          <w:color w:val="0000FF"/>
        </w:rPr>
      </w:pPr>
      <w:r w:rsidRPr="00AF6BB5">
        <w:rPr>
          <w:rFonts w:ascii="Bookman Old Style" w:hAnsi="Bookman Old Style"/>
          <w:b/>
          <w:bCs/>
          <w:color w:val="0000FF"/>
        </w:rPr>
        <w:t xml:space="preserve">Hazard due to Human Behaviour/Human error: </w:t>
      </w:r>
    </w:p>
    <w:p w14:paraId="2AE89995" w14:textId="77777777" w:rsidR="0045310D" w:rsidRDefault="0045310D" w:rsidP="0045310D">
      <w:pPr>
        <w:numPr>
          <w:ilvl w:val="0"/>
          <w:numId w:val="5"/>
        </w:numPr>
        <w:rPr>
          <w:rFonts w:ascii="Bookman Old Style" w:hAnsi="Bookman Old Style"/>
          <w:bCs/>
        </w:rPr>
      </w:pPr>
      <w:r w:rsidRPr="00A40B9F">
        <w:rPr>
          <w:rFonts w:ascii="Bookman Old Style" w:hAnsi="Bookman Old Style"/>
        </w:rPr>
        <w:t>Not adhering to WI/ PPE</w:t>
      </w:r>
    </w:p>
    <w:p w14:paraId="3858B734" w14:textId="77777777" w:rsidR="0045310D" w:rsidRPr="00A40B9F" w:rsidRDefault="0045310D" w:rsidP="0045310D">
      <w:pPr>
        <w:numPr>
          <w:ilvl w:val="0"/>
          <w:numId w:val="5"/>
        </w:numPr>
        <w:rPr>
          <w:rFonts w:ascii="Bookman Old Style" w:hAnsi="Bookman Old Style"/>
        </w:rPr>
      </w:pPr>
      <w:r w:rsidRPr="00AF6BB5">
        <w:rPr>
          <w:rFonts w:ascii="Bookman Old Style" w:hAnsi="Bookman Old Style"/>
          <w:bCs/>
        </w:rPr>
        <w:t xml:space="preserve"> </w:t>
      </w:r>
      <w:r w:rsidRPr="00A40B9F">
        <w:rPr>
          <w:rFonts w:ascii="Bookman Old Style" w:hAnsi="Bookman Old Style"/>
        </w:rPr>
        <w:t>Alcoholism</w:t>
      </w:r>
    </w:p>
    <w:p w14:paraId="3E792A12" w14:textId="77777777" w:rsidR="0045310D" w:rsidRPr="00A40B9F" w:rsidRDefault="0045310D" w:rsidP="0045310D">
      <w:pPr>
        <w:numPr>
          <w:ilvl w:val="0"/>
          <w:numId w:val="5"/>
        </w:numPr>
        <w:rPr>
          <w:rFonts w:ascii="Bookman Old Style" w:hAnsi="Bookman Old Style"/>
        </w:rPr>
      </w:pPr>
      <w:r w:rsidRPr="00A40B9F">
        <w:rPr>
          <w:rFonts w:ascii="Bookman Old Style" w:hAnsi="Bookman Old Style"/>
        </w:rPr>
        <w:t xml:space="preserve"> Equipment handling by unskilled person</w:t>
      </w:r>
    </w:p>
    <w:p w14:paraId="494FC8C2" w14:textId="77777777" w:rsidR="0045310D" w:rsidRPr="00A40B9F" w:rsidRDefault="0045310D" w:rsidP="0045310D">
      <w:pPr>
        <w:numPr>
          <w:ilvl w:val="0"/>
          <w:numId w:val="5"/>
        </w:numPr>
        <w:rPr>
          <w:rFonts w:ascii="Bookman Old Style" w:hAnsi="Bookman Old Style"/>
        </w:rPr>
      </w:pPr>
      <w:r w:rsidRPr="00A40B9F">
        <w:rPr>
          <w:rFonts w:ascii="Bookman Old Style" w:hAnsi="Bookman Old Style"/>
        </w:rPr>
        <w:t xml:space="preserve"> Use of uncertified equipment's,</w:t>
      </w:r>
    </w:p>
    <w:p w14:paraId="14D59A9D" w14:textId="77777777" w:rsidR="0045310D" w:rsidRPr="00A40B9F" w:rsidRDefault="0045310D" w:rsidP="0045310D">
      <w:pPr>
        <w:numPr>
          <w:ilvl w:val="0"/>
          <w:numId w:val="5"/>
        </w:numPr>
        <w:rPr>
          <w:rFonts w:ascii="Bookman Old Style" w:hAnsi="Bookman Old Style"/>
        </w:rPr>
      </w:pPr>
      <w:r w:rsidRPr="00A40B9F">
        <w:rPr>
          <w:rFonts w:ascii="Bookman Old Style" w:hAnsi="Bookman Old Style"/>
        </w:rPr>
        <w:t xml:space="preserve"> Electric shock due to cutting of power cable instead of signal cable.</w:t>
      </w:r>
    </w:p>
    <w:p w14:paraId="4FE3201D" w14:textId="219DB423" w:rsidR="0045310D" w:rsidRDefault="0045310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A146121" w14:textId="3ADF1497" w:rsidR="0045310D" w:rsidRDefault="0045310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B25CA63" w14:textId="637C3833" w:rsidR="0045310D" w:rsidRDefault="0045310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F84D6E4" w14:textId="1634C4EB" w:rsidR="008007E7" w:rsidRDefault="008007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17327EB" w14:textId="39CF0CDB" w:rsidR="008007E7" w:rsidRDefault="008007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72D0706" w14:textId="77777777" w:rsidR="008007E7" w:rsidRDefault="008007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C2BEAD6" w14:textId="0BDCBBC2" w:rsidR="0045310D" w:rsidRDefault="0045310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8007E7" w:rsidRPr="004008CE" w14:paraId="7171AE7B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42B40730" w14:textId="77777777" w:rsidR="008007E7" w:rsidRPr="004008CE" w:rsidRDefault="008007E7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0F848FFC" w14:textId="77777777" w:rsidR="008007E7" w:rsidRPr="004008CE" w:rsidRDefault="008007E7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6B947E53" w14:textId="77777777" w:rsidR="008007E7" w:rsidRPr="004008CE" w:rsidRDefault="008007E7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3ABF36CE" w14:textId="77777777" w:rsidR="008007E7" w:rsidRPr="004008CE" w:rsidRDefault="008007E7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54A65207" w14:textId="77777777" w:rsidR="008007E7" w:rsidRPr="004008CE" w:rsidRDefault="008007E7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0BA5C48B" w14:textId="77777777" w:rsidR="008007E7" w:rsidRPr="004008CE" w:rsidRDefault="008007E7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8007E7" w:rsidRPr="004008CE" w14:paraId="07E55980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313FA869" w14:textId="77777777" w:rsidR="008007E7" w:rsidRPr="004008CE" w:rsidRDefault="008007E7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722C8435" w14:textId="77777777" w:rsidR="008007E7" w:rsidRPr="004008CE" w:rsidRDefault="008007E7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30D8CAB5" w14:textId="77777777" w:rsidR="008007E7" w:rsidRPr="004008CE" w:rsidRDefault="008007E7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8007E7" w:rsidRPr="004008CE" w14:paraId="1FD6AF76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04A72B84" w14:textId="77777777" w:rsidR="008007E7" w:rsidRPr="004008CE" w:rsidRDefault="008007E7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1C3D1A48" w14:textId="77777777" w:rsidR="008007E7" w:rsidRPr="004008CE" w:rsidRDefault="008007E7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6F25FFE4" w14:textId="77777777" w:rsidR="008007E7" w:rsidRPr="004008CE" w:rsidRDefault="008007E7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2E1BB4CE" w14:textId="77F40691" w:rsidR="0045310D" w:rsidRDefault="0045310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7ACF0AB" w14:textId="7099C408" w:rsidR="0045310D" w:rsidRDefault="0045310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6026708" w14:textId="35378F20" w:rsidR="0045310D" w:rsidRDefault="0045310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F7A83B6" w14:textId="0A1BA2BB" w:rsidR="0045310D" w:rsidRDefault="0045310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21B6ED5"/>
    <w:multiLevelType w:val="hybridMultilevel"/>
    <w:tmpl w:val="DD64E2D2"/>
    <w:lvl w:ilvl="0" w:tplc="2A8A5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1F3916"/>
    <w:rsid w:val="00327170"/>
    <w:rsid w:val="00332547"/>
    <w:rsid w:val="003E696E"/>
    <w:rsid w:val="0045310D"/>
    <w:rsid w:val="00473127"/>
    <w:rsid w:val="005C3C62"/>
    <w:rsid w:val="005F2DEC"/>
    <w:rsid w:val="00626288"/>
    <w:rsid w:val="006623BC"/>
    <w:rsid w:val="006E1A91"/>
    <w:rsid w:val="006F1D1D"/>
    <w:rsid w:val="00726AD1"/>
    <w:rsid w:val="007525C2"/>
    <w:rsid w:val="008007E7"/>
    <w:rsid w:val="00816A2E"/>
    <w:rsid w:val="00853C2C"/>
    <w:rsid w:val="00895B65"/>
    <w:rsid w:val="00973F08"/>
    <w:rsid w:val="009C460C"/>
    <w:rsid w:val="009E4A33"/>
    <w:rsid w:val="009E7CAC"/>
    <w:rsid w:val="00A41CF2"/>
    <w:rsid w:val="00A8207E"/>
    <w:rsid w:val="00AB274E"/>
    <w:rsid w:val="00B32A7A"/>
    <w:rsid w:val="00B708FE"/>
    <w:rsid w:val="00BB3590"/>
    <w:rsid w:val="00C854A8"/>
    <w:rsid w:val="00CB6E56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45310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07R%20Working%20on%20HotBlast%20Cofee%20Pot%20control%20Panel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982C7B-757B-473A-9CE1-33962DD94F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D9F29F-DA40-461F-BE74-CA9BE2678F10}"/>
</file>

<file path=customXml/itemProps3.xml><?xml version="1.0" encoding="utf-8"?>
<ds:datastoreItem xmlns:ds="http://schemas.openxmlformats.org/officeDocument/2006/customXml" ds:itemID="{A94EEF14-AB2E-4B21-A073-07B498D3A7EF}"/>
</file>

<file path=customXml/itemProps4.xml><?xml version="1.0" encoding="utf-8"?>
<ds:datastoreItem xmlns:ds="http://schemas.openxmlformats.org/officeDocument/2006/customXml" ds:itemID="{266D4D8C-DF98-44CF-8556-2223BF0492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11</cp:revision>
  <cp:lastPrinted>2020-06-02T09:47:00Z</cp:lastPrinted>
  <dcterms:created xsi:type="dcterms:W3CDTF">2020-06-02T09:49:00Z</dcterms:created>
  <dcterms:modified xsi:type="dcterms:W3CDTF">2022-01-07T06:03:00Z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1391000</vt:r8>
  </property>
</Properties>
</file>