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4314E390" w:rsidR="006E1A91" w:rsidRPr="000418D9" w:rsidRDefault="00403950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0686FF1D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403950">
              <w:rPr>
                <w:b/>
              </w:rPr>
              <w:t>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5B83CDBD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3B1200">
        <w:rPr>
          <w:rFonts w:ascii="Cambria" w:hAnsi="Cambria"/>
          <w:b/>
          <w:bCs/>
          <w:sz w:val="18"/>
          <w:szCs w:val="18"/>
          <w:lang w:eastAsia="en-IN"/>
        </w:rPr>
        <w:t>0</w:t>
      </w:r>
      <w:r w:rsidR="007D1FF0">
        <w:rPr>
          <w:rFonts w:ascii="Cambria" w:hAnsi="Cambria"/>
          <w:b/>
          <w:bCs/>
          <w:sz w:val="18"/>
          <w:szCs w:val="18"/>
          <w:lang w:eastAsia="en-IN"/>
        </w:rPr>
        <w:t>4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28214158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7D1FF0">
        <w:rPr>
          <w:sz w:val="21"/>
        </w:rPr>
        <w:t>05</w:t>
      </w:r>
      <w:r w:rsidR="00A41CF2">
        <w:rPr>
          <w:sz w:val="21"/>
        </w:rPr>
        <w:t>.0</w:t>
      </w:r>
      <w:r w:rsidR="007D1FF0">
        <w:rPr>
          <w:sz w:val="21"/>
        </w:rPr>
        <w:t>1</w:t>
      </w:r>
      <w:r w:rsidR="00A41CF2">
        <w:rPr>
          <w:sz w:val="21"/>
        </w:rPr>
        <w:t>.202</w:t>
      </w:r>
      <w:r w:rsidR="007D1FF0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0789820" w14:textId="09654F5B" w:rsidR="003B1200" w:rsidRDefault="009E7CAC" w:rsidP="003B1200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>
        <w:t xml:space="preserve">Work activity information </w:t>
      </w:r>
      <w:r w:rsidR="003B1200">
        <w:t>Calibration and Checking of Instrumentation Equipment</w:t>
      </w:r>
    </w:p>
    <w:p w14:paraId="02FFE543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00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320"/>
      </w:tblGrid>
      <w:tr w:rsidR="003B1200" w14:paraId="558FA395" w14:textId="77777777" w:rsidTr="00540F14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33525913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793001E5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320" w:type="dxa"/>
            <w:tcBorders>
              <w:top w:val="single" w:sz="12" w:space="0" w:color="auto"/>
              <w:bottom w:val="single" w:sz="12" w:space="0" w:color="auto"/>
            </w:tcBorders>
          </w:tcPr>
          <w:p w14:paraId="41C59FC8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B1200" w14:paraId="0EEFDE47" w14:textId="77777777" w:rsidTr="00540F14">
        <w:tc>
          <w:tcPr>
            <w:tcW w:w="900" w:type="dxa"/>
            <w:tcBorders>
              <w:top w:val="single" w:sz="12" w:space="0" w:color="auto"/>
            </w:tcBorders>
          </w:tcPr>
          <w:p w14:paraId="02836280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0566740A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467E4534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  <w:tcBorders>
              <w:top w:val="single" w:sz="12" w:space="0" w:color="auto"/>
            </w:tcBorders>
          </w:tcPr>
          <w:p w14:paraId="7531B4BE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Calibration and checking of instrumentation equipment</w:t>
            </w:r>
          </w:p>
        </w:tc>
      </w:tr>
      <w:tr w:rsidR="003B1200" w14:paraId="6B86DBC2" w14:textId="77777777" w:rsidTr="00540F14">
        <w:tc>
          <w:tcPr>
            <w:tcW w:w="900" w:type="dxa"/>
          </w:tcPr>
          <w:p w14:paraId="232F0A02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5E9FBBC0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30F2AA77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6882586A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BF1, BF2, PCI, Slag Drier, Jetty, Settling, DS, DISA, BF2 baghouse, Gas Analyzer, HBS1, HBS2, Bhandara, Overhead, Cooling Tower etc.</w:t>
            </w:r>
          </w:p>
        </w:tc>
      </w:tr>
      <w:tr w:rsidR="003B1200" w14:paraId="49F7DE73" w14:textId="77777777" w:rsidTr="00540F14">
        <w:tc>
          <w:tcPr>
            <w:tcW w:w="900" w:type="dxa"/>
          </w:tcPr>
          <w:p w14:paraId="2FA987FB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15D26E3F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</w:tc>
        <w:tc>
          <w:tcPr>
            <w:tcW w:w="4320" w:type="dxa"/>
          </w:tcPr>
          <w:p w14:paraId="44DC13FE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Instrument engineer and technician</w:t>
            </w:r>
          </w:p>
        </w:tc>
      </w:tr>
      <w:tr w:rsidR="003B1200" w14:paraId="3EBE720E" w14:textId="77777777" w:rsidTr="00540F14">
        <w:trPr>
          <w:trHeight w:val="1169"/>
        </w:trPr>
        <w:tc>
          <w:tcPr>
            <w:tcW w:w="900" w:type="dxa"/>
          </w:tcPr>
          <w:p w14:paraId="451DC030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2162C62F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proofErr w:type="gramStart"/>
            <w:r>
              <w:rPr>
                <w:sz w:val="21"/>
              </w:rPr>
              <w:t>subcontractors,</w:t>
            </w:r>
            <w:proofErr w:type="gramEnd"/>
            <w:r>
              <w:rPr>
                <w:sz w:val="21"/>
              </w:rPr>
              <w:t xml:space="preserve"> the public)</w:t>
            </w:r>
          </w:p>
        </w:tc>
        <w:tc>
          <w:tcPr>
            <w:tcW w:w="4320" w:type="dxa"/>
          </w:tcPr>
          <w:p w14:paraId="6559BD42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3B1200" w14:paraId="1DF86E05" w14:textId="77777777" w:rsidTr="00540F14">
        <w:trPr>
          <w:trHeight w:val="701"/>
        </w:trPr>
        <w:tc>
          <w:tcPr>
            <w:tcW w:w="900" w:type="dxa"/>
          </w:tcPr>
          <w:p w14:paraId="2B2A5E33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136C9F93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49328419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320" w:type="dxa"/>
          </w:tcPr>
          <w:p w14:paraId="320287AD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Work instruction</w:t>
            </w:r>
          </w:p>
          <w:p w14:paraId="261BD476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14B279D4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B1200" w14:paraId="71348EDE" w14:textId="77777777" w:rsidTr="00540F14">
        <w:tc>
          <w:tcPr>
            <w:tcW w:w="900" w:type="dxa"/>
          </w:tcPr>
          <w:p w14:paraId="5EA16B8A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71A77009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state, the procedure no. </w:t>
            </w:r>
          </w:p>
        </w:tc>
        <w:tc>
          <w:tcPr>
            <w:tcW w:w="4320" w:type="dxa"/>
          </w:tcPr>
          <w:p w14:paraId="3F82007B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 WI/INST/01,02,03,04,05,06,07,08,09,10,12,14,15,16,18,19,20</w:t>
            </w:r>
          </w:p>
          <w:p w14:paraId="79594838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B1200" w14:paraId="2A56BB66" w14:textId="77777777" w:rsidTr="00540F14">
        <w:trPr>
          <w:trHeight w:val="611"/>
        </w:trPr>
        <w:tc>
          <w:tcPr>
            <w:tcW w:w="900" w:type="dxa"/>
          </w:tcPr>
          <w:p w14:paraId="0859C4AD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76DAD538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4432C446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</w:tc>
        <w:tc>
          <w:tcPr>
            <w:tcW w:w="4320" w:type="dxa"/>
          </w:tcPr>
          <w:p w14:paraId="6AA07FE1" w14:textId="7CB854CB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  <w:r w:rsidR="007D1FF0">
              <w:rPr>
                <w:sz w:val="21"/>
              </w:rPr>
              <w:t xml:space="preserve"> (VL/IMS/VAB/SP45)</w:t>
            </w:r>
          </w:p>
        </w:tc>
      </w:tr>
      <w:tr w:rsidR="003B1200" w14:paraId="492F9A82" w14:textId="77777777" w:rsidTr="00540F14">
        <w:trPr>
          <w:trHeight w:val="1304"/>
        </w:trPr>
        <w:tc>
          <w:tcPr>
            <w:tcW w:w="900" w:type="dxa"/>
          </w:tcPr>
          <w:p w14:paraId="5C5FF7AB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8AD3D20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590EE4F1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</w:p>
        </w:tc>
        <w:tc>
          <w:tcPr>
            <w:tcW w:w="4320" w:type="dxa"/>
          </w:tcPr>
          <w:p w14:paraId="2B71D61B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Crane</w:t>
            </w:r>
          </w:p>
        </w:tc>
      </w:tr>
      <w:tr w:rsidR="003B1200" w14:paraId="3A2A1034" w14:textId="77777777" w:rsidTr="00540F14">
        <w:trPr>
          <w:trHeight w:val="1304"/>
        </w:trPr>
        <w:tc>
          <w:tcPr>
            <w:tcW w:w="900" w:type="dxa"/>
          </w:tcPr>
          <w:p w14:paraId="424738C1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159218D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320" w:type="dxa"/>
          </w:tcPr>
          <w:p w14:paraId="1368E51C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B1200" w14:paraId="45B4C49F" w14:textId="77777777" w:rsidTr="00540F14">
        <w:tc>
          <w:tcPr>
            <w:tcW w:w="900" w:type="dxa"/>
          </w:tcPr>
          <w:p w14:paraId="7ABC7B18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2BCB509D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31E06B7B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09881C5D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Nil </w:t>
            </w:r>
          </w:p>
        </w:tc>
      </w:tr>
      <w:tr w:rsidR="003B1200" w14:paraId="6CFE02FF" w14:textId="77777777" w:rsidTr="00540F14">
        <w:tc>
          <w:tcPr>
            <w:tcW w:w="900" w:type="dxa"/>
          </w:tcPr>
          <w:p w14:paraId="42E7E160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54BE0301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320" w:type="dxa"/>
          </w:tcPr>
          <w:p w14:paraId="1886231E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3B1200" w14:paraId="7B652E44" w14:textId="77777777" w:rsidTr="00540F14">
        <w:tc>
          <w:tcPr>
            <w:tcW w:w="900" w:type="dxa"/>
          </w:tcPr>
          <w:p w14:paraId="67C5ED51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2F2E1FDB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320" w:type="dxa"/>
          </w:tcPr>
          <w:p w14:paraId="1788EFD3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B1200" w14:paraId="6DB3DD2E" w14:textId="77777777" w:rsidTr="00540F14">
        <w:tc>
          <w:tcPr>
            <w:tcW w:w="900" w:type="dxa"/>
          </w:tcPr>
          <w:p w14:paraId="73ACE4E1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4AD58772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7CB9F60E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05216888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Multimeter, Hand tools, Pressure Calibration, Multifunction calibrator</w:t>
            </w:r>
          </w:p>
        </w:tc>
      </w:tr>
      <w:tr w:rsidR="003B1200" w14:paraId="425AC277" w14:textId="77777777" w:rsidTr="00540F14">
        <w:tc>
          <w:tcPr>
            <w:tcW w:w="900" w:type="dxa"/>
          </w:tcPr>
          <w:p w14:paraId="28391B42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31D77C08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320" w:type="dxa"/>
          </w:tcPr>
          <w:p w14:paraId="32BE1C91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 ground level</w:t>
            </w:r>
          </w:p>
        </w:tc>
      </w:tr>
      <w:tr w:rsidR="003B1200" w14:paraId="17CA9928" w14:textId="77777777" w:rsidTr="00540F14">
        <w:tc>
          <w:tcPr>
            <w:tcW w:w="900" w:type="dxa"/>
          </w:tcPr>
          <w:p w14:paraId="2EE31644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58D9E9AC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3AE64373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2EB6760F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28DBEAC7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Compressed air </w:t>
            </w:r>
          </w:p>
        </w:tc>
      </w:tr>
      <w:tr w:rsidR="003B1200" w14:paraId="0922F4AE" w14:textId="77777777" w:rsidTr="00540F14">
        <w:trPr>
          <w:trHeight w:val="539"/>
        </w:trPr>
        <w:tc>
          <w:tcPr>
            <w:tcW w:w="900" w:type="dxa"/>
          </w:tcPr>
          <w:p w14:paraId="5262443C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1EE08E30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27BB797E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5E309723" w14:textId="1C65DA21" w:rsidR="003B1200" w:rsidRDefault="007D1FF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Dust,</w:t>
            </w:r>
            <w:r w:rsidR="003B1200">
              <w:rPr>
                <w:sz w:val="21"/>
              </w:rPr>
              <w:t xml:space="preserve"> CO </w:t>
            </w:r>
            <w:proofErr w:type="gramStart"/>
            <w:r w:rsidR="003B1200">
              <w:rPr>
                <w:sz w:val="21"/>
              </w:rPr>
              <w:t>gas ,</w:t>
            </w:r>
            <w:proofErr w:type="gramEnd"/>
            <w:r w:rsidR="003B1200">
              <w:rPr>
                <w:sz w:val="21"/>
              </w:rPr>
              <w:t xml:space="preserve"> steam</w:t>
            </w:r>
          </w:p>
        </w:tc>
      </w:tr>
      <w:tr w:rsidR="003B1200" w14:paraId="5415A310" w14:textId="77777777" w:rsidTr="00540F14">
        <w:tc>
          <w:tcPr>
            <w:tcW w:w="900" w:type="dxa"/>
          </w:tcPr>
          <w:p w14:paraId="1D117E52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4327D1BA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69A5A06A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320" w:type="dxa"/>
          </w:tcPr>
          <w:p w14:paraId="1207E62A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Data on toxic effect of CO gas </w:t>
            </w:r>
          </w:p>
        </w:tc>
      </w:tr>
      <w:tr w:rsidR="003B1200" w14:paraId="3EF64739" w14:textId="77777777" w:rsidTr="00540F14">
        <w:tc>
          <w:tcPr>
            <w:tcW w:w="900" w:type="dxa"/>
          </w:tcPr>
          <w:p w14:paraId="5D1D736E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DE21BE6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765537B2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E468C25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337B313F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181D1482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N/A </w:t>
            </w:r>
          </w:p>
          <w:p w14:paraId="2EA871CE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F22B69E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1C48984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BDC56AF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3B1200" w14:paraId="6EFC020D" w14:textId="77777777" w:rsidTr="00540F14">
        <w:trPr>
          <w:trHeight w:val="962"/>
        </w:trPr>
        <w:tc>
          <w:tcPr>
            <w:tcW w:w="900" w:type="dxa"/>
          </w:tcPr>
          <w:p w14:paraId="091732C6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5A0379F8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320" w:type="dxa"/>
          </w:tcPr>
          <w:p w14:paraId="526B0718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 gas</w:t>
            </w:r>
          </w:p>
        </w:tc>
      </w:tr>
      <w:tr w:rsidR="003B1200" w14:paraId="6AB2275D" w14:textId="77777777" w:rsidTr="00540F14">
        <w:trPr>
          <w:trHeight w:val="1601"/>
        </w:trPr>
        <w:tc>
          <w:tcPr>
            <w:tcW w:w="900" w:type="dxa"/>
          </w:tcPr>
          <w:p w14:paraId="54E7A0DC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551306BD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320" w:type="dxa"/>
          </w:tcPr>
          <w:p w14:paraId="55F6734D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 gas level to be monitored within 50 ppm</w:t>
            </w:r>
          </w:p>
        </w:tc>
      </w:tr>
      <w:tr w:rsidR="003B1200" w14:paraId="7C1C3F88" w14:textId="77777777" w:rsidTr="00540F14">
        <w:tc>
          <w:tcPr>
            <w:tcW w:w="900" w:type="dxa"/>
          </w:tcPr>
          <w:p w14:paraId="4F9D052F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5DCB337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0ED42857" w14:textId="77777777" w:rsidR="003B1200" w:rsidRDefault="003B1200" w:rsidP="00540F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62BE51DE" w14:textId="77777777" w:rsidR="003B1200" w:rsidRDefault="003B1200" w:rsidP="003B1200">
      <w:pPr>
        <w:pStyle w:val="WW-BodyText2"/>
        <w:spacing w:before="3" w:line="340" w:lineRule="atLeast"/>
        <w:ind w:left="720" w:hanging="720"/>
        <w:jc w:val="left"/>
      </w:pPr>
    </w:p>
    <w:p w14:paraId="3A57AF74" w14:textId="36EC33FE" w:rsidR="003B1200" w:rsidRDefault="003B1200" w:rsidP="003B1200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7D1FF0">
        <w:t>of SP</w:t>
      </w:r>
      <w:r>
        <w:t>/41</w:t>
      </w:r>
    </w:p>
    <w:p w14:paraId="50F2CE01" w14:textId="77777777" w:rsidR="003B1200" w:rsidRDefault="003B1200" w:rsidP="003B1200">
      <w:pPr>
        <w:pStyle w:val="WW-BodyText2"/>
        <w:spacing w:before="3" w:line="340" w:lineRule="atLeast"/>
        <w:ind w:left="360"/>
        <w:jc w:val="left"/>
      </w:pPr>
    </w:p>
    <w:p w14:paraId="0DD5E68A" w14:textId="77777777" w:rsidR="003B1200" w:rsidRDefault="003B1200" w:rsidP="003B1200">
      <w:pPr>
        <w:pStyle w:val="WW-BodyText2"/>
        <w:spacing w:before="3" w:line="340" w:lineRule="atLeast"/>
        <w:ind w:left="360"/>
        <w:jc w:val="left"/>
      </w:pPr>
    </w:p>
    <w:p w14:paraId="61F9FE5E" w14:textId="77777777" w:rsidR="003B1200" w:rsidRDefault="003B1200" w:rsidP="003B1200">
      <w:pPr>
        <w:pStyle w:val="WW-BodyText2"/>
        <w:spacing w:before="3" w:line="340" w:lineRule="atLeast"/>
        <w:ind w:left="360"/>
        <w:jc w:val="left"/>
      </w:pPr>
    </w:p>
    <w:p w14:paraId="4EA04BDE" w14:textId="77777777" w:rsidR="003B1200" w:rsidRDefault="00CB633C" w:rsidP="003B1200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7" w:history="1">
        <w:r w:rsidR="003B1200" w:rsidRPr="00840F03">
          <w:rPr>
            <w:rStyle w:val="Hyperlink"/>
            <w:b/>
          </w:rPr>
          <w:t>Hazards identified</w:t>
        </w:r>
      </w:hyperlink>
      <w:r w:rsidR="003B1200">
        <w:rPr>
          <w:b/>
          <w:u w:val="single"/>
        </w:rPr>
        <w:t xml:space="preserve"> </w:t>
      </w:r>
    </w:p>
    <w:p w14:paraId="768B56D1" w14:textId="77777777" w:rsidR="003B1200" w:rsidRDefault="003B1200" w:rsidP="003B120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 xml:space="preserve">Physical </w:t>
      </w:r>
    </w:p>
    <w:p w14:paraId="5A8E8197" w14:textId="77777777" w:rsidR="003B1200" w:rsidRDefault="003B1200" w:rsidP="003B120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Exposure to High Pressure (compressed air)</w:t>
      </w:r>
    </w:p>
    <w:p w14:paraId="280E6CD3" w14:textId="77777777" w:rsidR="003B1200" w:rsidRDefault="003B1200" w:rsidP="003B120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Exposure to High Temperature</w:t>
      </w:r>
    </w:p>
    <w:p w14:paraId="4C71B4DE" w14:textId="77777777" w:rsidR="003B1200" w:rsidRDefault="003B1200" w:rsidP="003B120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Fire</w:t>
      </w:r>
    </w:p>
    <w:p w14:paraId="413476CD" w14:textId="77777777" w:rsidR="003B1200" w:rsidRDefault="003B1200" w:rsidP="003B120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Explosion</w:t>
      </w:r>
    </w:p>
    <w:p w14:paraId="14BE5B43" w14:textId="77777777" w:rsidR="003B1200" w:rsidRDefault="003B1200" w:rsidP="003B120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5BFC313" w14:textId="77777777" w:rsidR="003B1200" w:rsidRDefault="003B1200" w:rsidP="003B120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Mechanical</w:t>
      </w:r>
    </w:p>
    <w:p w14:paraId="08AB906A" w14:textId="77777777" w:rsidR="003B1200" w:rsidRDefault="003B1200" w:rsidP="003B120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Falling</w:t>
      </w:r>
    </w:p>
    <w:p w14:paraId="38CFE430" w14:textId="77777777" w:rsidR="003B1200" w:rsidRDefault="003B1200" w:rsidP="003B120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 w:rsidRPr="000F0596">
        <w:t>Impact</w:t>
      </w:r>
    </w:p>
    <w:p w14:paraId="1A71C953" w14:textId="77777777" w:rsidR="003B1200" w:rsidRDefault="003B1200" w:rsidP="003B120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 w:rsidRPr="000F0596">
        <w:t>Hit by vehicle</w:t>
      </w:r>
    </w:p>
    <w:p w14:paraId="1A453E5C" w14:textId="77777777" w:rsidR="003B1200" w:rsidRDefault="003B1200" w:rsidP="003B120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 w:rsidRPr="000F0596">
        <w:t>Vehicle collision</w:t>
      </w:r>
    </w:p>
    <w:p w14:paraId="6D7614A7" w14:textId="77777777" w:rsidR="003B1200" w:rsidRDefault="003B1200" w:rsidP="003B120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6034493" w14:textId="77777777" w:rsidR="003B1200" w:rsidRDefault="003B1200" w:rsidP="003B120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Chemical</w:t>
      </w:r>
    </w:p>
    <w:p w14:paraId="266AA9A0" w14:textId="77777777" w:rsidR="003B1200" w:rsidRDefault="003B1200" w:rsidP="003B120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CO gas poisoning</w:t>
      </w:r>
    </w:p>
    <w:p w14:paraId="64FA1A04" w14:textId="77777777" w:rsidR="003B1200" w:rsidRDefault="003B1200" w:rsidP="003B120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Vapor</w:t>
      </w:r>
    </w:p>
    <w:p w14:paraId="69C502D0" w14:textId="77777777" w:rsidR="003B1200" w:rsidRDefault="003B1200" w:rsidP="003B120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 w:rsidRPr="000F0596">
        <w:t>Steam</w:t>
      </w:r>
    </w:p>
    <w:p w14:paraId="4609CCF7" w14:textId="77777777" w:rsidR="003B1200" w:rsidRDefault="003B1200" w:rsidP="003B120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108ECB0" w14:textId="77777777" w:rsidR="003B1200" w:rsidRDefault="003B1200" w:rsidP="003B120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Ergonomics</w:t>
      </w:r>
    </w:p>
    <w:p w14:paraId="4E6CBDF4" w14:textId="77777777" w:rsidR="003B1200" w:rsidRDefault="003B1200" w:rsidP="003B120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Improper work methods</w:t>
      </w:r>
    </w:p>
    <w:p w14:paraId="3CC02550" w14:textId="77777777" w:rsidR="003B1200" w:rsidRDefault="003B1200" w:rsidP="003B120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264540B" w14:textId="77777777" w:rsidR="003B1200" w:rsidRDefault="003B1200" w:rsidP="003B120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 xml:space="preserve">Human </w:t>
      </w:r>
      <w:proofErr w:type="spellStart"/>
      <w:r>
        <w:t>behaviour</w:t>
      </w:r>
      <w:proofErr w:type="spellEnd"/>
    </w:p>
    <w:p w14:paraId="4DF8E5A3" w14:textId="77777777" w:rsidR="003B1200" w:rsidRDefault="003B1200" w:rsidP="003B120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Not adhering to WI/ PPE</w:t>
      </w:r>
    </w:p>
    <w:p w14:paraId="608E8E88" w14:textId="77777777" w:rsidR="003B1200" w:rsidRDefault="003B1200" w:rsidP="003B120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Alcoholism</w:t>
      </w:r>
    </w:p>
    <w:p w14:paraId="57FEDBF5" w14:textId="77777777" w:rsidR="003B1200" w:rsidRDefault="003B1200" w:rsidP="003B120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Use of noncertified tools/equipment’s</w:t>
      </w:r>
    </w:p>
    <w:p w14:paraId="67493D10" w14:textId="77777777" w:rsidR="003B1200" w:rsidRDefault="003B1200" w:rsidP="003B1200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</w:pPr>
    </w:p>
    <w:p w14:paraId="1748F60C" w14:textId="7FB880B3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42E56D3" w14:textId="60C5C9F9" w:rsidR="003B1200" w:rsidRDefault="003B120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EE22FD3" w14:textId="66516760" w:rsidR="003B1200" w:rsidRDefault="003B120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CB633C" w:rsidRPr="004008CE" w14:paraId="25F907DE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0E4C0446" w14:textId="77777777" w:rsidR="00CB633C" w:rsidRPr="004008CE" w:rsidRDefault="00CB633C" w:rsidP="00950D78">
            <w:pPr>
              <w:rPr>
                <w:b/>
                <w:sz w:val="20"/>
              </w:rPr>
            </w:pPr>
            <w:bookmarkStart w:id="0" w:name="_Hlk92445016"/>
            <w:r w:rsidRPr="004008CE">
              <w:rPr>
                <w:b/>
                <w:sz w:val="20"/>
              </w:rPr>
              <w:t xml:space="preserve">Prepared By: </w:t>
            </w:r>
          </w:p>
          <w:p w14:paraId="154CB744" w14:textId="77777777" w:rsidR="00CB633C" w:rsidRPr="004008CE" w:rsidRDefault="00CB633C" w:rsidP="00950D78">
            <w:pPr>
              <w:rPr>
                <w:sz w:val="20"/>
              </w:rPr>
            </w:pPr>
            <w:r>
              <w:rPr>
                <w:sz w:val="20"/>
              </w:rPr>
              <w:t>Associate Manager</w:t>
            </w:r>
            <w:r w:rsidRPr="004008CE">
              <w:rPr>
                <w:sz w:val="20"/>
              </w:rPr>
              <w:t>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3B1F6A45" w14:textId="77777777" w:rsidR="00CB633C" w:rsidRPr="004008CE" w:rsidRDefault="00CB633C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Reviewed &amp; Issued By: </w:t>
            </w:r>
          </w:p>
          <w:p w14:paraId="3F3CA63E" w14:textId="77777777" w:rsidR="00CB633C" w:rsidRPr="004008CE" w:rsidRDefault="00CB633C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14C275D0" w14:textId="77777777" w:rsidR="00CB633C" w:rsidRPr="004008CE" w:rsidRDefault="00CB633C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Approved By: </w:t>
            </w:r>
          </w:p>
          <w:p w14:paraId="032E6583" w14:textId="77777777" w:rsidR="00CB633C" w:rsidRPr="004008CE" w:rsidRDefault="00CB633C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 xml:space="preserve">Head – </w:t>
            </w:r>
            <w:r>
              <w:rPr>
                <w:sz w:val="20"/>
              </w:rPr>
              <w:t>Electrical &amp; Instrumentation PID 1</w:t>
            </w:r>
          </w:p>
        </w:tc>
      </w:tr>
      <w:tr w:rsidR="00CB633C" w:rsidRPr="004008CE" w14:paraId="123846DF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5DAF88BF" w14:textId="77777777" w:rsidR="00CB633C" w:rsidRPr="004008CE" w:rsidRDefault="00CB633C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321DE19A" w14:textId="77777777" w:rsidR="00CB633C" w:rsidRPr="004008CE" w:rsidRDefault="00CB633C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3F649F19" w14:textId="77777777" w:rsidR="00CB633C" w:rsidRPr="004008CE" w:rsidRDefault="00CB633C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</w:tr>
      <w:tr w:rsidR="00CB633C" w:rsidRPr="004008CE" w14:paraId="7A46E7AE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140382C0" w14:textId="77777777" w:rsidR="00CB633C" w:rsidRPr="004008CE" w:rsidRDefault="00CB633C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Date:</w:t>
            </w:r>
            <w: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3187" w:type="dxa"/>
            <w:shd w:val="clear" w:color="auto" w:fill="auto"/>
          </w:tcPr>
          <w:p w14:paraId="65BBB9E4" w14:textId="77777777" w:rsidR="00CB633C" w:rsidRPr="004008CE" w:rsidRDefault="00CB633C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Date: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4480" w:type="dxa"/>
            <w:shd w:val="clear" w:color="auto" w:fill="auto"/>
          </w:tcPr>
          <w:p w14:paraId="6DD75E3B" w14:textId="77777777" w:rsidR="00CB633C" w:rsidRPr="004008CE" w:rsidRDefault="00CB633C" w:rsidP="00950D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Pr="00622F4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</w:tr>
      <w:bookmarkEnd w:id="0"/>
    </w:tbl>
    <w:p w14:paraId="5BF7B0C7" w14:textId="4845B981" w:rsidR="003B1200" w:rsidRDefault="003B120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664A7BF" w14:textId="77777777" w:rsidR="003B1200" w:rsidRDefault="003B120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CB02C2" w14:textId="77777777" w:rsidR="00A41CF2" w:rsidRDefault="00A41CF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17A9B"/>
    <w:multiLevelType w:val="hybridMultilevel"/>
    <w:tmpl w:val="684227A8"/>
    <w:lvl w:ilvl="0" w:tplc="0B6CB09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608105B1"/>
    <w:multiLevelType w:val="hybridMultilevel"/>
    <w:tmpl w:val="1366B58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66AA"/>
    <w:multiLevelType w:val="hybridMultilevel"/>
    <w:tmpl w:val="CD62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3B1200"/>
    <w:rsid w:val="00403950"/>
    <w:rsid w:val="00473127"/>
    <w:rsid w:val="005C3C62"/>
    <w:rsid w:val="005F2DEC"/>
    <w:rsid w:val="006623BC"/>
    <w:rsid w:val="006E1A91"/>
    <w:rsid w:val="006F1D1D"/>
    <w:rsid w:val="00726AD1"/>
    <w:rsid w:val="007525C2"/>
    <w:rsid w:val="007D1FF0"/>
    <w:rsid w:val="00816A2E"/>
    <w:rsid w:val="00853C2C"/>
    <w:rsid w:val="00895B65"/>
    <w:rsid w:val="00973F08"/>
    <w:rsid w:val="009E4A33"/>
    <w:rsid w:val="009E7CAC"/>
    <w:rsid w:val="00A41CF2"/>
    <w:rsid w:val="00A8207E"/>
    <w:rsid w:val="00AB274E"/>
    <w:rsid w:val="00B32A7A"/>
    <w:rsid w:val="00B708FE"/>
    <w:rsid w:val="00BB3590"/>
    <w:rsid w:val="00C854A8"/>
    <w:rsid w:val="00CB633C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link w:val="BodyText2"/>
    <w:rsid w:val="003B120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Risk%20Assessment%20Instrumentation/17R%20Calibration%20and%20Checking%20of%20instrument%20Equipt.xls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1DE21C-5264-4FC0-97DD-208A5345C6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426976-CBF8-44D3-9209-C22B63E120B2}"/>
</file>

<file path=customXml/itemProps3.xml><?xml version="1.0" encoding="utf-8"?>
<ds:datastoreItem xmlns:ds="http://schemas.openxmlformats.org/officeDocument/2006/customXml" ds:itemID="{AA438525-22E7-4403-B470-2E2A44A12BDD}"/>
</file>

<file path=customXml/itemProps4.xml><?xml version="1.0" encoding="utf-8"?>
<ds:datastoreItem xmlns:ds="http://schemas.openxmlformats.org/officeDocument/2006/customXml" ds:itemID="{0F1EE87F-E1A1-4AF8-84E8-8FA9EA66CC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8</cp:revision>
  <cp:lastPrinted>2020-06-02T09:47:00Z</cp:lastPrinted>
  <dcterms:created xsi:type="dcterms:W3CDTF">2020-06-02T09:49:00Z</dcterms:created>
  <dcterms:modified xsi:type="dcterms:W3CDTF">2022-01-07T06:12:00Z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1389400</vt:r8>
  </property>
</Properties>
</file>