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FA18" w14:textId="77777777" w:rsidR="007E45E9" w:rsidRPr="00C91603" w:rsidRDefault="007E45E9" w:rsidP="007E45E9">
      <w:pPr>
        <w:spacing w:after="0" w:line="240" w:lineRule="auto"/>
        <w:jc w:val="center"/>
        <w:rPr>
          <w:rFonts w:ascii="Times New Roman" w:hAnsi="Times New Roman"/>
          <w:b/>
          <w:sz w:val="24"/>
          <w:szCs w:val="24"/>
          <w:u w:val="single"/>
        </w:rPr>
      </w:pPr>
    </w:p>
    <w:p w14:paraId="1E2C3666" w14:textId="77777777" w:rsidR="0070550E" w:rsidRPr="00C91603" w:rsidRDefault="00BD6C5B" w:rsidP="00314A11">
      <w:pPr>
        <w:spacing w:line="240" w:lineRule="auto"/>
        <w:jc w:val="center"/>
        <w:rPr>
          <w:rFonts w:ascii="Times New Roman" w:hAnsi="Times New Roman"/>
          <w:b/>
          <w:sz w:val="24"/>
          <w:szCs w:val="24"/>
          <w:u w:val="single"/>
        </w:rPr>
      </w:pPr>
      <w:r w:rsidRPr="00C91603">
        <w:rPr>
          <w:rFonts w:ascii="Times New Roman" w:hAnsi="Times New Roman"/>
          <w:b/>
          <w:sz w:val="24"/>
          <w:szCs w:val="24"/>
          <w:u w:val="single"/>
        </w:rPr>
        <w:t>WORK INSTRUCTION</w:t>
      </w:r>
      <w:r w:rsidR="009D1C9B" w:rsidRPr="00C91603">
        <w:rPr>
          <w:rFonts w:ascii="Times New Roman" w:hAnsi="Times New Roman"/>
          <w:b/>
          <w:sz w:val="24"/>
          <w:szCs w:val="24"/>
          <w:u w:val="single"/>
        </w:rPr>
        <w:t>S</w:t>
      </w:r>
      <w:r w:rsidRPr="00C91603">
        <w:rPr>
          <w:rFonts w:ascii="Times New Roman" w:hAnsi="Times New Roman"/>
          <w:b/>
          <w:sz w:val="24"/>
          <w:szCs w:val="24"/>
          <w:u w:val="single"/>
        </w:rPr>
        <w:t xml:space="preserve"> </w:t>
      </w:r>
      <w:r w:rsidR="00E20714" w:rsidRPr="00C91603">
        <w:rPr>
          <w:rFonts w:ascii="Times New Roman" w:hAnsi="Times New Roman"/>
          <w:b/>
          <w:sz w:val="24"/>
          <w:szCs w:val="24"/>
          <w:u w:val="single"/>
        </w:rPr>
        <w:t>DURING GAS MASK OPERATION</w:t>
      </w:r>
    </w:p>
    <w:p w14:paraId="212FAC11" w14:textId="77777777" w:rsidR="00E20714" w:rsidRPr="0005567A" w:rsidRDefault="00E20714" w:rsidP="00E20714">
      <w:pPr>
        <w:rPr>
          <w:rFonts w:ascii="Times New Roman" w:hAnsi="Times New Roman"/>
        </w:rPr>
      </w:pPr>
      <w:r w:rsidRPr="0005567A">
        <w:rPr>
          <w:rFonts w:ascii="Times New Roman" w:hAnsi="Times New Roman"/>
          <w:b/>
          <w:u w:val="single"/>
        </w:rPr>
        <w:t>Responsibility:</w:t>
      </w:r>
      <w:r w:rsidRPr="0005567A">
        <w:rPr>
          <w:rFonts w:ascii="Times New Roman" w:hAnsi="Times New Roman"/>
        </w:rPr>
        <w:t xml:space="preserve"> User Engineer</w:t>
      </w:r>
    </w:p>
    <w:p w14:paraId="3CE8C6D1" w14:textId="77777777" w:rsidR="00E20714" w:rsidRPr="0005567A" w:rsidRDefault="00E20714" w:rsidP="00E20714">
      <w:pPr>
        <w:rPr>
          <w:rFonts w:ascii="Times New Roman" w:hAnsi="Times New Roman"/>
          <w:b/>
          <w:u w:val="single"/>
        </w:rPr>
      </w:pPr>
      <w:r w:rsidRPr="0005567A">
        <w:rPr>
          <w:rFonts w:ascii="Times New Roman" w:hAnsi="Times New Roman"/>
          <w:b/>
          <w:u w:val="single"/>
        </w:rPr>
        <w:t>Identified Hazards:</w:t>
      </w:r>
    </w:p>
    <w:p w14:paraId="49201412" w14:textId="77777777" w:rsidR="00FF2F96" w:rsidRPr="009F1DC8" w:rsidRDefault="00FF2F96" w:rsidP="00FF2F96">
      <w:pPr>
        <w:pStyle w:val="WW-BodyText2"/>
        <w:numPr>
          <w:ilvl w:val="0"/>
          <w:numId w:val="7"/>
        </w:numPr>
        <w:tabs>
          <w:tab w:val="left" w:pos="720"/>
        </w:tabs>
        <w:spacing w:before="3" w:line="340" w:lineRule="atLeast"/>
        <w:jc w:val="left"/>
        <w:rPr>
          <w:rFonts w:ascii="Cambria" w:hAnsi="Cambria"/>
          <w:snapToGrid w:val="0"/>
          <w:color w:val="000000"/>
        </w:rPr>
      </w:pPr>
      <w:r w:rsidRPr="009F1DC8">
        <w:rPr>
          <w:rFonts w:ascii="Cambria" w:hAnsi="Cambria"/>
          <w:color w:val="000000"/>
        </w:rPr>
        <w:t xml:space="preserve">Fall of a person </w:t>
      </w:r>
      <w:r w:rsidRPr="009F1DC8">
        <w:rPr>
          <w:rFonts w:ascii="Cambria" w:hAnsi="Cambria"/>
          <w:snapToGrid w:val="0"/>
          <w:color w:val="000000"/>
        </w:rPr>
        <w:t>causing injury</w:t>
      </w:r>
    </w:p>
    <w:p w14:paraId="6EAECFB4" w14:textId="77777777" w:rsidR="00FF2F96" w:rsidRPr="009F1DC8" w:rsidRDefault="00F623AE" w:rsidP="00FF2F96">
      <w:pPr>
        <w:pStyle w:val="BodyText2"/>
        <w:numPr>
          <w:ilvl w:val="0"/>
          <w:numId w:val="7"/>
        </w:numPr>
        <w:spacing w:after="0" w:line="340" w:lineRule="atLeast"/>
        <w:rPr>
          <w:rFonts w:ascii="Cambria" w:hAnsi="Cambria"/>
          <w:color w:val="000000"/>
        </w:rPr>
      </w:pPr>
      <w:r>
        <w:rPr>
          <w:rFonts w:ascii="Cambria" w:hAnsi="Cambria"/>
          <w:color w:val="000000"/>
        </w:rPr>
        <w:t>BF Gas poisoning</w:t>
      </w:r>
    </w:p>
    <w:p w14:paraId="43630C13" w14:textId="77777777" w:rsidR="00FF2F96" w:rsidRPr="009F1DC8"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 xml:space="preserve">Contact with dust </w:t>
      </w:r>
    </w:p>
    <w:p w14:paraId="49D30D18" w14:textId="77777777" w:rsidR="00FF2F96" w:rsidRPr="009F1DC8"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Fall of material</w:t>
      </w:r>
    </w:p>
    <w:p w14:paraId="40AA238A" w14:textId="77777777" w:rsidR="00F623AE" w:rsidRDefault="00FF2F96"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Contact with hot metallic shell.</w:t>
      </w:r>
    </w:p>
    <w:p w14:paraId="5A224C75" w14:textId="14DACC0F" w:rsidR="00FF2F96" w:rsidRPr="009F1DC8" w:rsidRDefault="00225805" w:rsidP="00FF2F96">
      <w:pPr>
        <w:pStyle w:val="BodyText2"/>
        <w:numPr>
          <w:ilvl w:val="0"/>
          <w:numId w:val="7"/>
        </w:numPr>
        <w:spacing w:after="0" w:line="340" w:lineRule="atLeast"/>
        <w:rPr>
          <w:rFonts w:ascii="Cambria" w:hAnsi="Cambria"/>
          <w:color w:val="000000"/>
        </w:rPr>
      </w:pPr>
      <w:r w:rsidRPr="009F1DC8">
        <w:rPr>
          <w:rFonts w:ascii="Cambria" w:hAnsi="Cambria"/>
          <w:color w:val="000000"/>
        </w:rPr>
        <w:t>Nonuse</w:t>
      </w:r>
      <w:r w:rsidR="00FF2F96" w:rsidRPr="009F1DC8">
        <w:rPr>
          <w:rFonts w:ascii="Cambria" w:hAnsi="Cambria"/>
          <w:color w:val="000000"/>
        </w:rPr>
        <w:t xml:space="preserve"> of </w:t>
      </w:r>
      <w:r w:rsidR="00704A04" w:rsidRPr="009F1DC8">
        <w:rPr>
          <w:rFonts w:ascii="Cambria" w:hAnsi="Cambria"/>
          <w:color w:val="000000"/>
        </w:rPr>
        <w:t>PPE, WI</w:t>
      </w:r>
    </w:p>
    <w:p w14:paraId="70DC10D9"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Improper house keeping</w:t>
      </w:r>
    </w:p>
    <w:p w14:paraId="457F47B2"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Inadequate local lighting</w:t>
      </w:r>
    </w:p>
    <w:p w14:paraId="3EEE6309" w14:textId="77777777" w:rsidR="00FF2F96" w:rsidRPr="009F1DC8" w:rsidRDefault="00FF2F96" w:rsidP="00FF2F96">
      <w:pPr>
        <w:pStyle w:val="WW-BodyText2"/>
        <w:numPr>
          <w:ilvl w:val="0"/>
          <w:numId w:val="7"/>
        </w:numPr>
        <w:spacing w:before="3" w:line="340" w:lineRule="atLeast"/>
        <w:jc w:val="left"/>
        <w:rPr>
          <w:rFonts w:ascii="Cambria" w:hAnsi="Cambria"/>
          <w:snapToGrid w:val="0"/>
        </w:rPr>
      </w:pPr>
      <w:r w:rsidRPr="009F1DC8">
        <w:rPr>
          <w:rFonts w:ascii="Cambria" w:hAnsi="Cambria"/>
          <w:snapToGrid w:val="0"/>
        </w:rPr>
        <w:t>Running in panic &amp; getting hurt</w:t>
      </w:r>
    </w:p>
    <w:p w14:paraId="5A5A3546"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Not carrying CO detector</w:t>
      </w:r>
    </w:p>
    <w:p w14:paraId="51BA9293"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Smelling of BFG</w:t>
      </w:r>
    </w:p>
    <w:p w14:paraId="7D95EA90" w14:textId="77777777" w:rsidR="00FF2F96" w:rsidRPr="009F1DC8" w:rsidRDefault="00FF2F96" w:rsidP="00FF2F96">
      <w:pPr>
        <w:pStyle w:val="BodyText2"/>
        <w:numPr>
          <w:ilvl w:val="0"/>
          <w:numId w:val="7"/>
        </w:numPr>
        <w:spacing w:after="0" w:line="340" w:lineRule="atLeast"/>
        <w:rPr>
          <w:rFonts w:ascii="Cambria" w:hAnsi="Cambria"/>
        </w:rPr>
      </w:pPr>
      <w:r w:rsidRPr="009F1DC8">
        <w:rPr>
          <w:rFonts w:ascii="Cambria" w:hAnsi="Cambria"/>
        </w:rPr>
        <w:t>Crowding at the job site</w:t>
      </w:r>
    </w:p>
    <w:p w14:paraId="7B549C5B" w14:textId="77777777" w:rsidR="00E20714" w:rsidRPr="0005567A" w:rsidRDefault="00E20714" w:rsidP="00E20714">
      <w:pPr>
        <w:pStyle w:val="WW-BodyText2"/>
        <w:spacing w:before="3" w:line="340" w:lineRule="atLeast"/>
        <w:ind w:left="90"/>
        <w:jc w:val="left"/>
        <w:rPr>
          <w:snapToGrid w:val="0"/>
          <w:color w:val="000000"/>
          <w:sz w:val="22"/>
          <w:szCs w:val="22"/>
        </w:rPr>
      </w:pPr>
    </w:p>
    <w:p w14:paraId="77FF4D9C" w14:textId="77777777" w:rsidR="00E20714" w:rsidRPr="0005567A" w:rsidRDefault="00E20714" w:rsidP="00E20714">
      <w:pPr>
        <w:pStyle w:val="WW-BodyText2"/>
        <w:spacing w:before="3" w:line="340" w:lineRule="atLeast"/>
        <w:jc w:val="left"/>
        <w:rPr>
          <w:b/>
          <w:snapToGrid w:val="0"/>
          <w:color w:val="000000"/>
          <w:sz w:val="22"/>
          <w:szCs w:val="22"/>
        </w:rPr>
      </w:pPr>
      <w:r w:rsidRPr="0005567A">
        <w:rPr>
          <w:b/>
          <w:snapToGrid w:val="0"/>
          <w:color w:val="000000"/>
          <w:sz w:val="22"/>
          <w:szCs w:val="22"/>
        </w:rPr>
        <w:t>Significant Aspect:</w:t>
      </w:r>
    </w:p>
    <w:p w14:paraId="185151EF" w14:textId="77777777" w:rsidR="00E20714" w:rsidRPr="0005567A" w:rsidRDefault="00E20714" w:rsidP="00E20714">
      <w:pPr>
        <w:pStyle w:val="WW-BodyText2"/>
        <w:spacing w:before="3" w:line="340" w:lineRule="atLeast"/>
        <w:jc w:val="left"/>
        <w:rPr>
          <w:snapToGrid w:val="0"/>
          <w:color w:val="000000"/>
          <w:sz w:val="22"/>
          <w:szCs w:val="22"/>
        </w:rPr>
      </w:pPr>
    </w:p>
    <w:p w14:paraId="02C105D6" w14:textId="77777777" w:rsidR="00E20714" w:rsidRDefault="00E20714" w:rsidP="00FC0CAF">
      <w:pPr>
        <w:pStyle w:val="WW-BodyText2"/>
        <w:numPr>
          <w:ilvl w:val="0"/>
          <w:numId w:val="1"/>
        </w:numPr>
        <w:spacing w:before="3" w:line="340" w:lineRule="atLeast"/>
        <w:jc w:val="left"/>
        <w:rPr>
          <w:snapToGrid w:val="0"/>
          <w:color w:val="000000"/>
          <w:sz w:val="22"/>
          <w:szCs w:val="22"/>
        </w:rPr>
      </w:pPr>
      <w:r w:rsidRPr="0005567A">
        <w:rPr>
          <w:snapToGrid w:val="0"/>
          <w:color w:val="000000"/>
          <w:sz w:val="22"/>
          <w:szCs w:val="22"/>
        </w:rPr>
        <w:t xml:space="preserve">Uses of Compressed Air </w:t>
      </w:r>
    </w:p>
    <w:p w14:paraId="42098536" w14:textId="77777777" w:rsidR="00FA2EB4" w:rsidRPr="00FA2EB4" w:rsidRDefault="00FA2EB4" w:rsidP="00FA2EB4">
      <w:pPr>
        <w:pStyle w:val="WW-BodyText2"/>
        <w:tabs>
          <w:tab w:val="clear" w:pos="720"/>
        </w:tabs>
        <w:spacing w:before="3" w:line="340" w:lineRule="atLeast"/>
        <w:ind w:left="720"/>
        <w:jc w:val="left"/>
        <w:rPr>
          <w:b/>
          <w:snapToGrid w:val="0"/>
          <w:color w:val="000000"/>
          <w:sz w:val="22"/>
          <w:szCs w:val="22"/>
        </w:rPr>
      </w:pPr>
    </w:p>
    <w:p w14:paraId="02483161" w14:textId="77777777" w:rsidR="00FA2EB4" w:rsidRPr="00FA2EB4" w:rsidRDefault="00FA2EB4" w:rsidP="00FA2EB4">
      <w:pPr>
        <w:pStyle w:val="WW-BodyText2"/>
        <w:tabs>
          <w:tab w:val="clear" w:pos="720"/>
        </w:tabs>
        <w:spacing w:before="3" w:line="340" w:lineRule="atLeast"/>
        <w:jc w:val="left"/>
        <w:rPr>
          <w:b/>
          <w:snapToGrid w:val="0"/>
          <w:color w:val="000000"/>
          <w:sz w:val="22"/>
          <w:szCs w:val="22"/>
        </w:rPr>
      </w:pPr>
      <w:r w:rsidRPr="00FA2EB4">
        <w:rPr>
          <w:b/>
          <w:snapToGrid w:val="0"/>
          <w:color w:val="000000"/>
          <w:sz w:val="22"/>
          <w:szCs w:val="22"/>
        </w:rPr>
        <w:t>Procedure</w:t>
      </w:r>
    </w:p>
    <w:p w14:paraId="269B08AB" w14:textId="77777777" w:rsidR="00E20714" w:rsidRPr="0005567A" w:rsidRDefault="00E20714" w:rsidP="00E20714">
      <w:pPr>
        <w:ind w:right="-990"/>
        <w:rPr>
          <w:rFonts w:ascii="Times New Roman" w:hAnsi="Times New Roman"/>
          <w:b/>
        </w:rPr>
      </w:pPr>
    </w:p>
    <w:p w14:paraId="24A844F8" w14:textId="77777777" w:rsidR="00E20714" w:rsidRP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 xml:space="preserve">Use all PPEs before going for gas inspection &amp; inspect for any </w:t>
      </w:r>
      <w:r w:rsidR="00225805" w:rsidRPr="00225805">
        <w:rPr>
          <w:rFonts w:ascii="Times New Roman" w:hAnsi="Times New Roman"/>
        </w:rPr>
        <w:t>overhanging</w:t>
      </w:r>
      <w:r w:rsidRPr="00225805">
        <w:rPr>
          <w:rFonts w:ascii="Times New Roman" w:hAnsi="Times New Roman"/>
        </w:rPr>
        <w:t xml:space="preserve"> material before starting job.</w:t>
      </w:r>
    </w:p>
    <w:p w14:paraId="666A9517"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The system should be kept on hand by distance of the user. It should be on passage of entry to the hazardous area.</w:t>
      </w:r>
    </w:p>
    <w:p w14:paraId="21E679A2" w14:textId="44E4C0C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The key </w:t>
      </w:r>
      <w:r w:rsidR="00704A04" w:rsidRPr="00225805">
        <w:rPr>
          <w:rFonts w:ascii="Times New Roman" w:hAnsi="Times New Roman"/>
        </w:rPr>
        <w:t>to</w:t>
      </w:r>
      <w:r w:rsidRPr="00225805">
        <w:rPr>
          <w:rFonts w:ascii="Times New Roman" w:hAnsi="Times New Roman"/>
        </w:rPr>
        <w:t xml:space="preserve"> the container of the system should be close to the container.</w:t>
      </w:r>
    </w:p>
    <w:p w14:paraId="21D5135F"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The air pressure should be maintained 0-10 kg on the air line before filter regulator. The working pressure </w:t>
      </w:r>
      <w:r w:rsidR="00C91603" w:rsidRPr="00225805">
        <w:rPr>
          <w:rFonts w:ascii="Times New Roman" w:hAnsi="Times New Roman"/>
        </w:rPr>
        <w:t>should be</w:t>
      </w:r>
      <w:r w:rsidRPr="00225805">
        <w:rPr>
          <w:rFonts w:ascii="Times New Roman" w:hAnsi="Times New Roman"/>
        </w:rPr>
        <w:t xml:space="preserve"> set to comfortable range through adjustment and fine tuning to the satisfaction of the user. Positive pressure to be maintained to avoid </w:t>
      </w:r>
      <w:r w:rsidR="00225805">
        <w:rPr>
          <w:rFonts w:ascii="Times New Roman" w:hAnsi="Times New Roman"/>
        </w:rPr>
        <w:t>ingress of gas inside the mask.</w:t>
      </w:r>
    </w:p>
    <w:p w14:paraId="0654DCFC"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 xml:space="preserve"> Drain valve should be pressed to decontaminate the filter chamber by depending on the density of the contaminated and time of use.</w:t>
      </w:r>
    </w:p>
    <w:p w14:paraId="00AE6F3D"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The face piece should be cleaned by using a liquid soap solution after every use to</w:t>
      </w:r>
      <w:r w:rsidR="00225805" w:rsidRPr="00225805">
        <w:rPr>
          <w:rFonts w:ascii="Times New Roman" w:hAnsi="Times New Roman"/>
        </w:rPr>
        <w:t xml:space="preserve"> avoid the decomposition of the </w:t>
      </w:r>
      <w:r w:rsidRPr="00225805">
        <w:rPr>
          <w:rFonts w:ascii="Times New Roman" w:hAnsi="Times New Roman"/>
        </w:rPr>
        <w:t>contaminates.</w:t>
      </w:r>
    </w:p>
    <w:p w14:paraId="3EEE39C6" w14:textId="77777777" w:rsidR="00E20714" w:rsidRDefault="00E20714" w:rsidP="00E20714">
      <w:pPr>
        <w:pStyle w:val="ListParagraph"/>
        <w:numPr>
          <w:ilvl w:val="0"/>
          <w:numId w:val="8"/>
        </w:numPr>
        <w:ind w:right="1080"/>
        <w:jc w:val="both"/>
        <w:rPr>
          <w:rFonts w:ascii="Times New Roman" w:hAnsi="Times New Roman"/>
        </w:rPr>
      </w:pPr>
      <w:r w:rsidRPr="00225805">
        <w:rPr>
          <w:rFonts w:ascii="Times New Roman" w:hAnsi="Times New Roman"/>
        </w:rPr>
        <w:t>Attention should be given to the quick release valve before use to avoid</w:t>
      </w:r>
      <w:r w:rsidR="00225805">
        <w:rPr>
          <w:rFonts w:ascii="Times New Roman" w:hAnsi="Times New Roman"/>
        </w:rPr>
        <w:t xml:space="preserve"> bursting and leaking of air.</w:t>
      </w:r>
    </w:p>
    <w:p w14:paraId="542B26C3" w14:textId="77777777" w:rsidR="00E20714"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 xml:space="preserve">User should have clean face with saved beard to avoid entry of the contaminated </w:t>
      </w:r>
      <w:r w:rsidR="00774F41" w:rsidRPr="00225805">
        <w:rPr>
          <w:rFonts w:ascii="Times New Roman" w:hAnsi="Times New Roman"/>
        </w:rPr>
        <w:t>from the side of the face piece.</w:t>
      </w:r>
    </w:p>
    <w:p w14:paraId="167AF73C" w14:textId="77777777" w:rsidR="00E20714"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User should be well trained to use the system.</w:t>
      </w:r>
    </w:p>
    <w:p w14:paraId="066B7DF6" w14:textId="77777777" w:rsid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lastRenderedPageBreak/>
        <w:t>Ensure the proper illumination of the area to be inspected by gas mask</w:t>
      </w:r>
    </w:p>
    <w:p w14:paraId="64CBEC94" w14:textId="77777777" w:rsidR="00E20714"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Ensure CO detector is c</w:t>
      </w:r>
      <w:r w:rsidR="00225805">
        <w:rPr>
          <w:rFonts w:ascii="Times New Roman" w:hAnsi="Times New Roman"/>
        </w:rPr>
        <w:t>arried to monitor the gas level.</w:t>
      </w:r>
    </w:p>
    <w:p w14:paraId="7E3FDC07" w14:textId="07A34F78" w:rsidR="00E20714" w:rsidRPr="00225805" w:rsidRDefault="00E20714" w:rsidP="00225805">
      <w:pPr>
        <w:pStyle w:val="ListParagraph"/>
        <w:numPr>
          <w:ilvl w:val="0"/>
          <w:numId w:val="8"/>
        </w:numPr>
        <w:ind w:right="1080"/>
        <w:jc w:val="both"/>
        <w:rPr>
          <w:rFonts w:ascii="Times New Roman" w:hAnsi="Times New Roman"/>
        </w:rPr>
      </w:pPr>
      <w:r w:rsidRPr="00225805">
        <w:rPr>
          <w:rFonts w:ascii="Times New Roman" w:hAnsi="Times New Roman"/>
        </w:rPr>
        <w:t xml:space="preserve">Ensure while working in dust catcher or in any enclosed area top firing of furnace has been done, area is properly purged by steam and ventilated by keeping all inspection door open. Keep both upper bell and bottom plate of dust catcher &amp;, relief valve </w:t>
      </w:r>
      <w:r w:rsidR="00704A04" w:rsidRPr="00225805">
        <w:rPr>
          <w:rFonts w:ascii="Times New Roman" w:hAnsi="Times New Roman"/>
        </w:rPr>
        <w:t>open. Also</w:t>
      </w:r>
      <w:r w:rsidRPr="00225805">
        <w:rPr>
          <w:rFonts w:ascii="Times New Roman" w:hAnsi="Times New Roman"/>
        </w:rPr>
        <w:t xml:space="preserve"> ensure no cutting &amp; welding job is going on the gas line.</w:t>
      </w:r>
    </w:p>
    <w:p w14:paraId="72E8F8D1" w14:textId="77777777" w:rsidR="004708EC" w:rsidRPr="0005567A" w:rsidRDefault="004708EC" w:rsidP="00E20714">
      <w:pPr>
        <w:tabs>
          <w:tab w:val="left" w:pos="9630"/>
        </w:tabs>
        <w:ind w:right="1080"/>
        <w:jc w:val="both"/>
        <w:rPr>
          <w:rFonts w:ascii="Times New Roman" w:hAnsi="Times New Roman"/>
        </w:rPr>
      </w:pPr>
    </w:p>
    <w:p w14:paraId="6E9E68ED" w14:textId="77777777" w:rsidR="00E20714" w:rsidRPr="00E86265" w:rsidRDefault="00E20714" w:rsidP="00E86265">
      <w:pPr>
        <w:tabs>
          <w:tab w:val="left" w:pos="9630"/>
        </w:tabs>
        <w:ind w:right="1080"/>
        <w:jc w:val="center"/>
        <w:rPr>
          <w:rFonts w:ascii="Times New Roman" w:hAnsi="Times New Roman"/>
          <w:b/>
          <w:u w:val="single"/>
        </w:rPr>
      </w:pPr>
      <w:r w:rsidRPr="00E86265">
        <w:rPr>
          <w:rFonts w:ascii="Times New Roman" w:hAnsi="Times New Roman"/>
          <w:b/>
          <w:u w:val="single"/>
        </w:rPr>
        <w:t>CLEANING OF THE BREATHING APPARATUS COMPONENTS</w:t>
      </w:r>
    </w:p>
    <w:p w14:paraId="4E2C47CE" w14:textId="77777777" w:rsidR="00E20714" w:rsidRPr="0005567A" w:rsidRDefault="00E20714" w:rsidP="00225805">
      <w:pPr>
        <w:pStyle w:val="WW-BodyText2"/>
        <w:numPr>
          <w:ilvl w:val="0"/>
          <w:numId w:val="10"/>
        </w:numPr>
        <w:tabs>
          <w:tab w:val="clear" w:pos="720"/>
          <w:tab w:val="left" w:pos="9630"/>
        </w:tabs>
        <w:spacing w:before="3" w:line="340" w:lineRule="atLeast"/>
        <w:ind w:right="1080"/>
        <w:rPr>
          <w:snapToGrid w:val="0"/>
          <w:color w:val="000000"/>
          <w:sz w:val="22"/>
          <w:szCs w:val="22"/>
        </w:rPr>
      </w:pPr>
      <w:r w:rsidRPr="0005567A">
        <w:rPr>
          <w:snapToGrid w:val="0"/>
          <w:color w:val="000000"/>
          <w:sz w:val="22"/>
          <w:szCs w:val="22"/>
        </w:rPr>
        <w:t>The breathing apparatus components should be regularly cleaned.</w:t>
      </w:r>
    </w:p>
    <w:p w14:paraId="13CB7F7B" w14:textId="77777777" w:rsidR="00E20714" w:rsidRPr="0005567A" w:rsidRDefault="00225805" w:rsidP="00225805">
      <w:pPr>
        <w:pStyle w:val="WW-BodyText2"/>
        <w:numPr>
          <w:ilvl w:val="0"/>
          <w:numId w:val="10"/>
        </w:numPr>
        <w:tabs>
          <w:tab w:val="clear" w:pos="720"/>
          <w:tab w:val="left" w:pos="9630"/>
        </w:tabs>
        <w:spacing w:before="3" w:line="340" w:lineRule="atLeast"/>
        <w:ind w:right="1080"/>
        <w:rPr>
          <w:snapToGrid w:val="0"/>
          <w:color w:val="000000"/>
          <w:sz w:val="22"/>
          <w:szCs w:val="22"/>
        </w:rPr>
      </w:pPr>
      <w:r w:rsidRPr="0005567A">
        <w:rPr>
          <w:snapToGrid w:val="0"/>
          <w:color w:val="000000"/>
          <w:sz w:val="22"/>
          <w:szCs w:val="22"/>
        </w:rPr>
        <w:t>cleaning</w:t>
      </w:r>
      <w:r w:rsidR="00E20714" w:rsidRPr="0005567A">
        <w:rPr>
          <w:snapToGrid w:val="0"/>
          <w:color w:val="000000"/>
          <w:sz w:val="22"/>
          <w:szCs w:val="22"/>
        </w:rPr>
        <w:t xml:space="preserve"> of the apparatus should be done by tepid water and natural soap.</w:t>
      </w:r>
    </w:p>
    <w:p w14:paraId="00E65CC4" w14:textId="77777777" w:rsidR="00E20714" w:rsidRPr="0005567A" w:rsidRDefault="00225805" w:rsidP="00225805">
      <w:pPr>
        <w:pStyle w:val="WW-BodyText2"/>
        <w:numPr>
          <w:ilvl w:val="0"/>
          <w:numId w:val="10"/>
        </w:numPr>
        <w:tabs>
          <w:tab w:val="clear" w:pos="720"/>
          <w:tab w:val="left" w:pos="9630"/>
        </w:tabs>
        <w:spacing w:before="3" w:line="340" w:lineRule="atLeast"/>
        <w:ind w:right="1080"/>
        <w:rPr>
          <w:snapToGrid w:val="0"/>
          <w:color w:val="000000"/>
          <w:sz w:val="22"/>
          <w:szCs w:val="22"/>
        </w:rPr>
      </w:pPr>
      <w:r w:rsidRPr="0005567A">
        <w:rPr>
          <w:snapToGrid w:val="0"/>
          <w:color w:val="000000"/>
          <w:sz w:val="22"/>
          <w:szCs w:val="22"/>
        </w:rPr>
        <w:t>during</w:t>
      </w:r>
      <w:r w:rsidR="00E20714" w:rsidRPr="0005567A">
        <w:rPr>
          <w:snapToGrid w:val="0"/>
          <w:color w:val="000000"/>
          <w:sz w:val="22"/>
          <w:szCs w:val="22"/>
        </w:rPr>
        <w:t xml:space="preserve"> cleaning of the apparatus wash it vigorously, rinse thoroughly with water and hang up to dry in the open air.</w:t>
      </w:r>
    </w:p>
    <w:p w14:paraId="20817ED5" w14:textId="77777777" w:rsidR="00E20714" w:rsidRPr="0005567A" w:rsidRDefault="00E20714" w:rsidP="001A6F5D">
      <w:pPr>
        <w:pStyle w:val="WW-BodyText2"/>
        <w:tabs>
          <w:tab w:val="clear" w:pos="720"/>
          <w:tab w:val="left" w:pos="9630"/>
        </w:tabs>
        <w:spacing w:before="3" w:line="340" w:lineRule="atLeast"/>
        <w:ind w:right="1080"/>
        <w:rPr>
          <w:snapToGrid w:val="0"/>
          <w:color w:val="000000"/>
          <w:sz w:val="22"/>
          <w:szCs w:val="22"/>
        </w:rPr>
      </w:pPr>
    </w:p>
    <w:p w14:paraId="22EB6AA1"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rPr>
      </w:pPr>
      <w:r w:rsidRPr="0005567A">
        <w:rPr>
          <w:b/>
          <w:snapToGrid w:val="0"/>
          <w:color w:val="000000"/>
          <w:sz w:val="22"/>
          <w:szCs w:val="22"/>
        </w:rPr>
        <w:t>LOCATION OF BREATHING APPARATUS</w:t>
      </w:r>
    </w:p>
    <w:p w14:paraId="3C6658C6"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rPr>
      </w:pPr>
    </w:p>
    <w:p w14:paraId="3D68818E"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u w:val="single"/>
        </w:rPr>
      </w:pPr>
      <w:r w:rsidRPr="0005567A">
        <w:rPr>
          <w:b/>
          <w:snapToGrid w:val="0"/>
          <w:color w:val="000000"/>
          <w:sz w:val="22"/>
          <w:szCs w:val="22"/>
          <w:u w:val="single"/>
        </w:rPr>
        <w:t>BF#1 control room</w:t>
      </w:r>
    </w:p>
    <w:p w14:paraId="6D3EE9AB" w14:textId="77777777" w:rsidR="00E20714" w:rsidRPr="0005567A" w:rsidRDefault="00E20714" w:rsidP="00E20714">
      <w:pPr>
        <w:pStyle w:val="WW-BodyText2"/>
        <w:tabs>
          <w:tab w:val="clear" w:pos="720"/>
          <w:tab w:val="left" w:pos="9630"/>
        </w:tabs>
        <w:spacing w:before="3" w:line="340" w:lineRule="atLeast"/>
        <w:ind w:left="360" w:right="1080"/>
        <w:rPr>
          <w:b/>
          <w:snapToGrid w:val="0"/>
          <w:color w:val="000000"/>
          <w:sz w:val="22"/>
          <w:szCs w:val="22"/>
          <w:u w:val="single"/>
        </w:rPr>
      </w:pPr>
      <w:r w:rsidRPr="0005567A">
        <w:rPr>
          <w:b/>
          <w:snapToGrid w:val="0"/>
          <w:color w:val="000000"/>
          <w:sz w:val="22"/>
          <w:szCs w:val="22"/>
          <w:u w:val="single"/>
        </w:rPr>
        <w:t>BF#2 control room</w:t>
      </w:r>
    </w:p>
    <w:p w14:paraId="21973118" w14:textId="77777777" w:rsidR="00E20714" w:rsidRPr="0005567A" w:rsidRDefault="00E20714" w:rsidP="00E20714">
      <w:pPr>
        <w:pStyle w:val="WW-BodyText2"/>
        <w:tabs>
          <w:tab w:val="clear" w:pos="720"/>
        </w:tabs>
        <w:spacing w:before="3" w:line="340" w:lineRule="atLeast"/>
        <w:jc w:val="left"/>
        <w:rPr>
          <w:b/>
          <w:snapToGrid w:val="0"/>
          <w:color w:val="000000"/>
          <w:sz w:val="22"/>
          <w:szCs w:val="22"/>
          <w:u w:val="single"/>
        </w:rPr>
      </w:pPr>
      <w:r w:rsidRPr="0005567A">
        <w:rPr>
          <w:b/>
          <w:snapToGrid w:val="0"/>
          <w:color w:val="000000"/>
          <w:sz w:val="22"/>
          <w:szCs w:val="22"/>
          <w:u w:val="single"/>
        </w:rPr>
        <w:t xml:space="preserve">         </w:t>
      </w:r>
    </w:p>
    <w:p w14:paraId="404335D1" w14:textId="77777777" w:rsidR="00E20714" w:rsidRPr="00634645" w:rsidRDefault="00E20714" w:rsidP="00DB19F5">
      <w:pPr>
        <w:pStyle w:val="WW-BodyText2"/>
        <w:tabs>
          <w:tab w:val="clear" w:pos="720"/>
        </w:tabs>
        <w:spacing w:before="3" w:line="340" w:lineRule="atLeast"/>
        <w:ind w:left="360"/>
        <w:jc w:val="left"/>
        <w:rPr>
          <w:b/>
          <w:snapToGrid w:val="0"/>
          <w:color w:val="000000"/>
          <w:sz w:val="22"/>
          <w:szCs w:val="22"/>
          <w:u w:val="single"/>
        </w:rPr>
      </w:pPr>
      <w:r w:rsidRPr="00634645">
        <w:rPr>
          <w:b/>
          <w:snapToGrid w:val="0"/>
          <w:color w:val="000000"/>
          <w:sz w:val="22"/>
          <w:szCs w:val="22"/>
          <w:u w:val="single"/>
        </w:rPr>
        <w:t xml:space="preserve">OPERATIVE PROCEDURE </w:t>
      </w:r>
      <w:r w:rsidR="00DB19F5" w:rsidRPr="00634645">
        <w:rPr>
          <w:b/>
          <w:snapToGrid w:val="0"/>
          <w:color w:val="000000"/>
          <w:sz w:val="22"/>
          <w:szCs w:val="22"/>
          <w:u w:val="single"/>
        </w:rPr>
        <w:t>FOR PORTABLE BREATHING APPARATUs</w:t>
      </w:r>
    </w:p>
    <w:p w14:paraId="6D74736E" w14:textId="77777777" w:rsidR="00E20714" w:rsidRPr="0005567A" w:rsidRDefault="00E20714" w:rsidP="00E20714">
      <w:pPr>
        <w:pStyle w:val="WW-BodyText2"/>
        <w:spacing w:before="3" w:line="340" w:lineRule="atLeast"/>
        <w:jc w:val="left"/>
        <w:rPr>
          <w:snapToGrid w:val="0"/>
          <w:color w:val="000000"/>
          <w:sz w:val="22"/>
          <w:szCs w:val="22"/>
        </w:rPr>
      </w:pPr>
    </w:p>
    <w:p w14:paraId="277D415E" w14:textId="77777777" w:rsidR="00E20714" w:rsidRPr="0005567A" w:rsidRDefault="00E20714" w:rsidP="00E20714">
      <w:pPr>
        <w:pStyle w:val="WW-BodyText2"/>
        <w:tabs>
          <w:tab w:val="clear" w:pos="720"/>
        </w:tabs>
        <w:spacing w:before="3" w:line="340" w:lineRule="atLeast"/>
        <w:ind w:left="450"/>
        <w:jc w:val="left"/>
        <w:rPr>
          <w:b/>
          <w:snapToGrid w:val="0"/>
          <w:color w:val="000000"/>
          <w:sz w:val="22"/>
          <w:szCs w:val="22"/>
        </w:rPr>
      </w:pPr>
      <w:r w:rsidRPr="0005567A">
        <w:rPr>
          <w:b/>
          <w:snapToGrid w:val="0"/>
          <w:color w:val="000000"/>
          <w:sz w:val="22"/>
          <w:szCs w:val="22"/>
        </w:rPr>
        <w:t>PROCEDURE BEFORE USING PORTABLE CYLINDER</w:t>
      </w:r>
    </w:p>
    <w:p w14:paraId="0B41771D" w14:textId="77777777" w:rsidR="00E20714" w:rsidRPr="0005567A" w:rsidRDefault="00E20714" w:rsidP="00E20714">
      <w:pPr>
        <w:pStyle w:val="WW-BodyText2"/>
        <w:tabs>
          <w:tab w:val="clear" w:pos="720"/>
        </w:tabs>
        <w:spacing w:before="3" w:line="340" w:lineRule="atLeast"/>
        <w:ind w:left="450"/>
        <w:jc w:val="left"/>
        <w:rPr>
          <w:snapToGrid w:val="0"/>
          <w:color w:val="000000"/>
          <w:sz w:val="22"/>
          <w:szCs w:val="22"/>
        </w:rPr>
      </w:pPr>
    </w:p>
    <w:p w14:paraId="69833D58" w14:textId="77777777" w:rsidR="00E20714" w:rsidRPr="0005567A" w:rsidRDefault="00E20714" w:rsidP="00225805">
      <w:pPr>
        <w:pStyle w:val="WW-BodyText2"/>
        <w:numPr>
          <w:ilvl w:val="0"/>
          <w:numId w:val="12"/>
        </w:numPr>
        <w:tabs>
          <w:tab w:val="clear" w:pos="720"/>
        </w:tabs>
        <w:spacing w:before="3" w:line="340" w:lineRule="atLeast"/>
        <w:rPr>
          <w:snapToGrid w:val="0"/>
          <w:color w:val="000000"/>
          <w:sz w:val="22"/>
          <w:szCs w:val="22"/>
        </w:rPr>
      </w:pPr>
      <w:r w:rsidRPr="0005567A">
        <w:rPr>
          <w:snapToGrid w:val="0"/>
          <w:color w:val="000000"/>
          <w:sz w:val="22"/>
          <w:szCs w:val="22"/>
        </w:rPr>
        <w:t xml:space="preserve">Don the apparatus by slipping on the shoulder straps previously loosened as follows </w:t>
      </w:r>
    </w:p>
    <w:p w14:paraId="6AD54071" w14:textId="77777777" w:rsidR="00E20714" w:rsidRPr="0005567A" w:rsidRDefault="00E20714" w:rsidP="00225805">
      <w:pPr>
        <w:pStyle w:val="WW-BodyText2"/>
        <w:tabs>
          <w:tab w:val="clear" w:pos="720"/>
        </w:tabs>
        <w:spacing w:before="3" w:line="340" w:lineRule="atLeast"/>
        <w:ind w:left="450" w:firstLine="60"/>
        <w:rPr>
          <w:snapToGrid w:val="0"/>
          <w:color w:val="000000"/>
          <w:sz w:val="22"/>
          <w:szCs w:val="22"/>
        </w:rPr>
      </w:pPr>
    </w:p>
    <w:p w14:paraId="12162956" w14:textId="5DF25414" w:rsidR="00E20714" w:rsidRPr="0005567A" w:rsidRDefault="00E20714" w:rsidP="00225805">
      <w:pPr>
        <w:pStyle w:val="WW-BodyText2"/>
        <w:numPr>
          <w:ilvl w:val="1"/>
          <w:numId w:val="11"/>
        </w:numPr>
        <w:tabs>
          <w:tab w:val="clear" w:pos="720"/>
          <w:tab w:val="clear" w:pos="1800"/>
        </w:tabs>
        <w:spacing w:before="3" w:line="340" w:lineRule="atLeast"/>
        <w:rPr>
          <w:snapToGrid w:val="0"/>
          <w:color w:val="000000"/>
          <w:sz w:val="22"/>
          <w:szCs w:val="22"/>
        </w:rPr>
      </w:pPr>
      <w:r w:rsidRPr="0005567A">
        <w:rPr>
          <w:snapToGrid w:val="0"/>
          <w:color w:val="000000"/>
          <w:sz w:val="22"/>
          <w:szCs w:val="22"/>
        </w:rPr>
        <w:t xml:space="preserve">To shorten the shoulder </w:t>
      </w:r>
      <w:r w:rsidR="00704A04" w:rsidRPr="0005567A">
        <w:rPr>
          <w:snapToGrid w:val="0"/>
          <w:color w:val="000000"/>
          <w:sz w:val="22"/>
          <w:szCs w:val="22"/>
        </w:rPr>
        <w:t>straps,</w:t>
      </w:r>
      <w:r w:rsidRPr="0005567A">
        <w:rPr>
          <w:snapToGrid w:val="0"/>
          <w:color w:val="000000"/>
          <w:sz w:val="22"/>
          <w:szCs w:val="22"/>
        </w:rPr>
        <w:t xml:space="preserve"> insert your thumbs in the rings attached to the ends of the straps and pull them</w:t>
      </w:r>
    </w:p>
    <w:p w14:paraId="773C8C80" w14:textId="77777777" w:rsidR="00E20714" w:rsidRPr="00225805" w:rsidRDefault="00E20714" w:rsidP="00225805">
      <w:pPr>
        <w:pStyle w:val="WW-BodyText2"/>
        <w:numPr>
          <w:ilvl w:val="1"/>
          <w:numId w:val="11"/>
        </w:numPr>
        <w:tabs>
          <w:tab w:val="clear" w:pos="720"/>
        </w:tabs>
        <w:spacing w:before="3" w:line="340" w:lineRule="atLeast"/>
        <w:rPr>
          <w:snapToGrid w:val="0"/>
          <w:color w:val="000000"/>
          <w:sz w:val="22"/>
          <w:szCs w:val="22"/>
        </w:rPr>
      </w:pPr>
      <w:r w:rsidRPr="0005567A">
        <w:rPr>
          <w:snapToGrid w:val="0"/>
          <w:color w:val="000000"/>
          <w:sz w:val="22"/>
          <w:szCs w:val="22"/>
        </w:rPr>
        <w:t>To lengthen the shoulder straps, insert your thumbs under the release clasp of the adjustable buckles and lift upwards; any excessive length can be recovered by re-tightening the shoulder straps as above described</w:t>
      </w:r>
    </w:p>
    <w:p w14:paraId="68E6F68B" w14:textId="77777777" w:rsidR="00E20714" w:rsidRPr="00225805"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Claps the quick-release buckle of the waist belt without locking it </w:t>
      </w:r>
      <w:proofErr w:type="gramStart"/>
      <w:r w:rsidRPr="0005567A">
        <w:rPr>
          <w:snapToGrid w:val="0"/>
          <w:color w:val="000000"/>
          <w:sz w:val="22"/>
          <w:szCs w:val="22"/>
        </w:rPr>
        <w:t>in order to</w:t>
      </w:r>
      <w:proofErr w:type="gramEnd"/>
      <w:r w:rsidRPr="0005567A">
        <w:rPr>
          <w:snapToGrid w:val="0"/>
          <w:color w:val="000000"/>
          <w:sz w:val="22"/>
          <w:szCs w:val="22"/>
        </w:rPr>
        <w:t xml:space="preserve"> discharge the weight on your hips.</w:t>
      </w:r>
    </w:p>
    <w:p w14:paraId="7F8D2FFF"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 xml:space="preserve">Claps the quick –release buckle of the chest strap and pull the free end </w:t>
      </w:r>
      <w:proofErr w:type="gramStart"/>
      <w:r w:rsidRPr="0005567A">
        <w:rPr>
          <w:snapToGrid w:val="0"/>
          <w:color w:val="000000"/>
          <w:sz w:val="22"/>
          <w:szCs w:val="22"/>
        </w:rPr>
        <w:t>in order to</w:t>
      </w:r>
      <w:proofErr w:type="gramEnd"/>
      <w:r w:rsidRPr="0005567A">
        <w:rPr>
          <w:snapToGrid w:val="0"/>
          <w:color w:val="000000"/>
          <w:sz w:val="22"/>
          <w:szCs w:val="22"/>
        </w:rPr>
        <w:t xml:space="preserve"> adjust length.</w:t>
      </w:r>
    </w:p>
    <w:p w14:paraId="6677535A"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Adjust the shoulder straps shortening them as above described, adjusting the apparatus to the correct position over the shoulders.</w:t>
      </w:r>
    </w:p>
    <w:p w14:paraId="0AC59E82"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Adjust the belt by pulling the ends of it.</w:t>
      </w:r>
    </w:p>
    <w:p w14:paraId="5A5E8989" w14:textId="77777777" w:rsidR="00E20714" w:rsidRPr="0005567A" w:rsidRDefault="00E20714" w:rsidP="00225805">
      <w:pPr>
        <w:pStyle w:val="WW-BodyText2"/>
        <w:numPr>
          <w:ilvl w:val="0"/>
          <w:numId w:val="11"/>
        </w:numPr>
        <w:tabs>
          <w:tab w:val="clear" w:pos="720"/>
        </w:tabs>
        <w:spacing w:before="3" w:line="340" w:lineRule="atLeast"/>
        <w:rPr>
          <w:snapToGrid w:val="0"/>
          <w:color w:val="000000"/>
          <w:sz w:val="22"/>
          <w:szCs w:val="22"/>
        </w:rPr>
      </w:pPr>
      <w:r w:rsidRPr="0005567A">
        <w:rPr>
          <w:snapToGrid w:val="0"/>
          <w:color w:val="000000"/>
          <w:sz w:val="22"/>
          <w:szCs w:val="22"/>
        </w:rPr>
        <w:t>Tighten the front, if necessary.</w:t>
      </w:r>
    </w:p>
    <w:p w14:paraId="77CF4254" w14:textId="77777777" w:rsidR="00E20714" w:rsidRPr="0005567A" w:rsidRDefault="00E20714" w:rsidP="00225805">
      <w:pPr>
        <w:pStyle w:val="WW-BodyText2"/>
        <w:tabs>
          <w:tab w:val="clear" w:pos="720"/>
        </w:tabs>
        <w:spacing w:before="3" w:line="340" w:lineRule="atLeast"/>
        <w:ind w:left="450"/>
        <w:rPr>
          <w:snapToGrid w:val="0"/>
          <w:color w:val="000000"/>
          <w:sz w:val="22"/>
          <w:szCs w:val="22"/>
        </w:rPr>
      </w:pPr>
    </w:p>
    <w:p w14:paraId="6530907E" w14:textId="77777777" w:rsidR="00E20714" w:rsidRPr="0005567A" w:rsidRDefault="00E20714" w:rsidP="00E20714">
      <w:pPr>
        <w:pStyle w:val="Heading2"/>
        <w:rPr>
          <w:rFonts w:ascii="Times New Roman" w:hAnsi="Times New Roman"/>
          <w:sz w:val="22"/>
          <w:szCs w:val="22"/>
        </w:rPr>
      </w:pPr>
      <w:r w:rsidRPr="0005567A">
        <w:rPr>
          <w:rFonts w:ascii="Times New Roman" w:hAnsi="Times New Roman"/>
          <w:sz w:val="22"/>
          <w:szCs w:val="22"/>
        </w:rPr>
        <w:t>After completing the above procedures, put on the mask as follows</w:t>
      </w:r>
    </w:p>
    <w:p w14:paraId="132414E8" w14:textId="77777777" w:rsidR="00E20714" w:rsidRPr="0005567A" w:rsidRDefault="00E20714" w:rsidP="00E20714">
      <w:pPr>
        <w:rPr>
          <w:rFonts w:ascii="Times New Roman" w:hAnsi="Times New Roman"/>
        </w:rPr>
      </w:pPr>
    </w:p>
    <w:p w14:paraId="6A42C7AB"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lastRenderedPageBreak/>
        <w:t>loosen the head harness as much as possible by using the adjustable buckles</w:t>
      </w:r>
    </w:p>
    <w:p w14:paraId="1EF2DE97"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Using your thumb and forefinger of both hands; stretch the two cheek straps,</w:t>
      </w:r>
    </w:p>
    <w:p w14:paraId="6651F6CF"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Place your chin in the groove of the mask.</w:t>
      </w:r>
    </w:p>
    <w:p w14:paraId="717646A0" w14:textId="77777777" w:rsidR="00E20714" w:rsidRPr="0005567A" w:rsidRDefault="00E20714" w:rsidP="00FC0CAF">
      <w:pPr>
        <w:numPr>
          <w:ilvl w:val="0"/>
          <w:numId w:val="4"/>
        </w:numPr>
        <w:spacing w:after="0" w:line="240" w:lineRule="auto"/>
        <w:rPr>
          <w:rFonts w:ascii="Times New Roman" w:hAnsi="Times New Roman"/>
        </w:rPr>
      </w:pPr>
      <w:r w:rsidRPr="0005567A">
        <w:rPr>
          <w:rFonts w:ascii="Times New Roman" w:hAnsi="Times New Roman"/>
        </w:rPr>
        <w:t>Draw the mask closes to the face; pull the harness over the head and tighten by pulling the head straps backwards until the rim of the mask presses firmly against the face.</w:t>
      </w:r>
    </w:p>
    <w:p w14:paraId="618069C0" w14:textId="77777777" w:rsidR="004A525E" w:rsidRPr="0005567A" w:rsidRDefault="00E20714" w:rsidP="00F10D2B">
      <w:pPr>
        <w:numPr>
          <w:ilvl w:val="0"/>
          <w:numId w:val="4"/>
        </w:numPr>
        <w:spacing w:after="0" w:line="240" w:lineRule="auto"/>
        <w:rPr>
          <w:rFonts w:ascii="Times New Roman" w:hAnsi="Times New Roman"/>
        </w:rPr>
      </w:pPr>
      <w:r w:rsidRPr="0005567A">
        <w:rPr>
          <w:rFonts w:ascii="Times New Roman" w:hAnsi="Times New Roman"/>
        </w:rPr>
        <w:t>The mask is perfectly donned when the harness straps and aligned with the connections of the mask itself.</w:t>
      </w:r>
    </w:p>
    <w:p w14:paraId="1665CDE2" w14:textId="77777777" w:rsidR="004A525E" w:rsidRDefault="004A525E" w:rsidP="00314A11">
      <w:pPr>
        <w:pStyle w:val="ListParagraph"/>
        <w:tabs>
          <w:tab w:val="left" w:pos="567"/>
        </w:tabs>
        <w:spacing w:line="240" w:lineRule="auto"/>
        <w:ind w:left="567" w:hanging="567"/>
        <w:rPr>
          <w:rFonts w:ascii="Times New Roman" w:hAnsi="Times New Roman"/>
          <w:b/>
        </w:rPr>
      </w:pPr>
    </w:p>
    <w:p w14:paraId="5A98167D" w14:textId="77777777" w:rsidR="009B3357" w:rsidRDefault="009B3357" w:rsidP="00314A11">
      <w:pPr>
        <w:pStyle w:val="ListParagraph"/>
        <w:tabs>
          <w:tab w:val="left" w:pos="567"/>
        </w:tabs>
        <w:spacing w:line="240" w:lineRule="auto"/>
        <w:ind w:left="567" w:hanging="567"/>
        <w:rPr>
          <w:rFonts w:ascii="Times New Roman" w:hAnsi="Times New Roman"/>
          <w:b/>
        </w:rPr>
      </w:pPr>
    </w:p>
    <w:p w14:paraId="17A3ACE1" w14:textId="77777777" w:rsidR="009B3357" w:rsidRDefault="009B3357" w:rsidP="00314A11">
      <w:pPr>
        <w:pStyle w:val="ListParagraph"/>
        <w:tabs>
          <w:tab w:val="left" w:pos="567"/>
        </w:tabs>
        <w:spacing w:line="240" w:lineRule="auto"/>
        <w:ind w:left="567" w:hanging="567"/>
        <w:rPr>
          <w:rFonts w:ascii="Times New Roman" w:hAnsi="Times New Roman"/>
          <w:b/>
        </w:rPr>
      </w:pPr>
    </w:p>
    <w:p w14:paraId="7D2BE3B0" w14:textId="77777777" w:rsidR="009B3357" w:rsidRPr="0005567A" w:rsidRDefault="009B3357"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91603" w14:paraId="15E9A171" w14:textId="77777777" w:rsidTr="007E45E9">
        <w:trPr>
          <w:trHeight w:val="316"/>
        </w:trPr>
        <w:tc>
          <w:tcPr>
            <w:tcW w:w="2802" w:type="dxa"/>
            <w:shd w:val="clear" w:color="auto" w:fill="auto"/>
          </w:tcPr>
          <w:p w14:paraId="17CAE0BC"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Prepared By: </w:t>
            </w:r>
          </w:p>
          <w:p w14:paraId="5D1C4145" w14:textId="77777777" w:rsidR="00BA7336" w:rsidRPr="00C91603" w:rsidRDefault="00BA7336" w:rsidP="00DB19F5">
            <w:pPr>
              <w:spacing w:after="0"/>
              <w:rPr>
                <w:rFonts w:ascii="Times New Roman" w:hAnsi="Times New Roman"/>
                <w:sz w:val="24"/>
                <w:szCs w:val="24"/>
              </w:rPr>
            </w:pPr>
            <w:r w:rsidRPr="00C91603">
              <w:rPr>
                <w:rFonts w:ascii="Times New Roman" w:hAnsi="Times New Roman"/>
                <w:sz w:val="24"/>
                <w:szCs w:val="24"/>
              </w:rPr>
              <w:t xml:space="preserve">Head – </w:t>
            </w:r>
            <w:r w:rsidR="00DB19F5" w:rsidRPr="00C91603">
              <w:rPr>
                <w:rFonts w:ascii="Times New Roman" w:hAnsi="Times New Roman"/>
                <w:sz w:val="24"/>
                <w:szCs w:val="24"/>
              </w:rPr>
              <w:t>Production PID I</w:t>
            </w:r>
          </w:p>
        </w:tc>
        <w:tc>
          <w:tcPr>
            <w:tcW w:w="3160" w:type="dxa"/>
            <w:shd w:val="clear" w:color="auto" w:fill="auto"/>
          </w:tcPr>
          <w:p w14:paraId="2000DE04"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Reviewed &amp; Issued By: </w:t>
            </w:r>
          </w:p>
          <w:p w14:paraId="5C521326" w14:textId="77777777" w:rsidR="00BA7336" w:rsidRPr="00C91603" w:rsidRDefault="00BA7336" w:rsidP="00D00594">
            <w:pPr>
              <w:spacing w:after="0"/>
              <w:rPr>
                <w:rFonts w:ascii="Times New Roman" w:hAnsi="Times New Roman"/>
                <w:sz w:val="24"/>
                <w:szCs w:val="24"/>
              </w:rPr>
            </w:pPr>
            <w:r w:rsidRPr="00C91603">
              <w:rPr>
                <w:rFonts w:ascii="Times New Roman" w:hAnsi="Times New Roman"/>
                <w:sz w:val="24"/>
                <w:szCs w:val="24"/>
              </w:rPr>
              <w:t>Management Representative</w:t>
            </w:r>
          </w:p>
        </w:tc>
        <w:tc>
          <w:tcPr>
            <w:tcW w:w="3133" w:type="dxa"/>
            <w:shd w:val="clear" w:color="auto" w:fill="auto"/>
          </w:tcPr>
          <w:p w14:paraId="53B56E86" w14:textId="77777777" w:rsidR="00BA7336" w:rsidRPr="00C91603" w:rsidRDefault="00BA7336" w:rsidP="00D00594">
            <w:pPr>
              <w:spacing w:after="0"/>
              <w:rPr>
                <w:rFonts w:ascii="Times New Roman" w:hAnsi="Times New Roman"/>
                <w:b/>
                <w:sz w:val="24"/>
                <w:szCs w:val="24"/>
              </w:rPr>
            </w:pPr>
            <w:r w:rsidRPr="00C91603">
              <w:rPr>
                <w:rFonts w:ascii="Times New Roman" w:hAnsi="Times New Roman"/>
                <w:b/>
                <w:sz w:val="24"/>
                <w:szCs w:val="24"/>
              </w:rPr>
              <w:t xml:space="preserve">Approved By: </w:t>
            </w:r>
          </w:p>
          <w:p w14:paraId="725DDCB9" w14:textId="77777777" w:rsidR="00BA7336" w:rsidRPr="00C91603" w:rsidRDefault="007E45E9" w:rsidP="00ED48D2">
            <w:pPr>
              <w:spacing w:after="0"/>
              <w:rPr>
                <w:rFonts w:ascii="Times New Roman" w:hAnsi="Times New Roman"/>
                <w:sz w:val="24"/>
                <w:szCs w:val="24"/>
              </w:rPr>
            </w:pPr>
            <w:r w:rsidRPr="00C91603">
              <w:rPr>
                <w:rFonts w:ascii="Times New Roman" w:hAnsi="Times New Roman"/>
                <w:sz w:val="24"/>
                <w:szCs w:val="24"/>
              </w:rPr>
              <w:t xml:space="preserve">Head – </w:t>
            </w:r>
            <w:r w:rsidR="00DB19F5" w:rsidRPr="00C91603">
              <w:rPr>
                <w:rFonts w:ascii="Times New Roman" w:hAnsi="Times New Roman"/>
                <w:sz w:val="24"/>
                <w:szCs w:val="24"/>
              </w:rPr>
              <w:t>Pig Iron Division</w:t>
            </w:r>
          </w:p>
        </w:tc>
      </w:tr>
      <w:tr w:rsidR="00BA7336" w:rsidRPr="00C91603" w14:paraId="668DA244" w14:textId="77777777" w:rsidTr="004A525E">
        <w:trPr>
          <w:trHeight w:val="1227"/>
        </w:trPr>
        <w:tc>
          <w:tcPr>
            <w:tcW w:w="2802" w:type="dxa"/>
            <w:shd w:val="clear" w:color="auto" w:fill="auto"/>
          </w:tcPr>
          <w:p w14:paraId="3EE325D2"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c>
          <w:tcPr>
            <w:tcW w:w="3160" w:type="dxa"/>
            <w:shd w:val="clear" w:color="auto" w:fill="auto"/>
          </w:tcPr>
          <w:p w14:paraId="2B2EC4DA"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c>
          <w:tcPr>
            <w:tcW w:w="3133" w:type="dxa"/>
            <w:shd w:val="clear" w:color="auto" w:fill="auto"/>
          </w:tcPr>
          <w:p w14:paraId="3C42B7B0" w14:textId="77777777" w:rsidR="00BA7336" w:rsidRPr="00C91603" w:rsidRDefault="007E45E9" w:rsidP="00B80FF3">
            <w:pPr>
              <w:rPr>
                <w:rFonts w:ascii="Times New Roman" w:hAnsi="Times New Roman"/>
                <w:b/>
                <w:sz w:val="24"/>
                <w:szCs w:val="24"/>
              </w:rPr>
            </w:pPr>
            <w:r w:rsidRPr="00C91603">
              <w:rPr>
                <w:rFonts w:ascii="Times New Roman" w:hAnsi="Times New Roman"/>
                <w:b/>
                <w:sz w:val="24"/>
                <w:szCs w:val="24"/>
              </w:rPr>
              <w:t>Signature:</w:t>
            </w:r>
          </w:p>
        </w:tc>
      </w:tr>
      <w:tr w:rsidR="00BA7336" w:rsidRPr="00C91603" w14:paraId="1CF12A06" w14:textId="77777777" w:rsidTr="007E45E9">
        <w:trPr>
          <w:trHeight w:val="56"/>
        </w:trPr>
        <w:tc>
          <w:tcPr>
            <w:tcW w:w="2802" w:type="dxa"/>
            <w:shd w:val="clear" w:color="auto" w:fill="auto"/>
          </w:tcPr>
          <w:p w14:paraId="629707E8" w14:textId="7BD085E9"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Date:</w:t>
            </w:r>
            <w:r w:rsidR="00F10D2B" w:rsidRPr="00C91603">
              <w:rPr>
                <w:rFonts w:ascii="Times New Roman" w:hAnsi="Times New Roman"/>
                <w:b/>
                <w:sz w:val="24"/>
                <w:szCs w:val="24"/>
              </w:rPr>
              <w:t xml:space="preserve"> </w:t>
            </w:r>
            <w:r w:rsidR="00437E09">
              <w:rPr>
                <w:rFonts w:ascii="Times New Roman" w:hAnsi="Times New Roman"/>
                <w:b/>
              </w:rPr>
              <w:t>1</w:t>
            </w:r>
            <w:r w:rsidR="00704A04">
              <w:rPr>
                <w:rFonts w:ascii="Times New Roman" w:hAnsi="Times New Roman"/>
                <w:b/>
              </w:rPr>
              <w:t>5</w:t>
            </w:r>
            <w:r w:rsidR="00437E09">
              <w:rPr>
                <w:rFonts w:ascii="Times New Roman" w:hAnsi="Times New Roman"/>
                <w:b/>
              </w:rPr>
              <w:t>.07.202</w:t>
            </w:r>
            <w:r w:rsidR="00704A04">
              <w:rPr>
                <w:rFonts w:ascii="Times New Roman" w:hAnsi="Times New Roman"/>
                <w:b/>
              </w:rPr>
              <w:t>2</w:t>
            </w:r>
          </w:p>
        </w:tc>
        <w:tc>
          <w:tcPr>
            <w:tcW w:w="3160" w:type="dxa"/>
            <w:shd w:val="clear" w:color="auto" w:fill="auto"/>
          </w:tcPr>
          <w:p w14:paraId="57173D20" w14:textId="6E647613"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 xml:space="preserve">Date: </w:t>
            </w:r>
            <w:r w:rsidR="00437E09">
              <w:rPr>
                <w:rFonts w:ascii="Times New Roman" w:hAnsi="Times New Roman"/>
                <w:b/>
              </w:rPr>
              <w:t>1</w:t>
            </w:r>
            <w:r w:rsidR="00704A04">
              <w:rPr>
                <w:rFonts w:ascii="Times New Roman" w:hAnsi="Times New Roman"/>
                <w:b/>
              </w:rPr>
              <w:t>5</w:t>
            </w:r>
            <w:r w:rsidR="00437E09">
              <w:rPr>
                <w:rFonts w:ascii="Times New Roman" w:hAnsi="Times New Roman"/>
                <w:b/>
              </w:rPr>
              <w:t>.07.202</w:t>
            </w:r>
            <w:r w:rsidR="00704A04">
              <w:rPr>
                <w:rFonts w:ascii="Times New Roman" w:hAnsi="Times New Roman"/>
                <w:b/>
              </w:rPr>
              <w:t>2</w:t>
            </w:r>
          </w:p>
        </w:tc>
        <w:tc>
          <w:tcPr>
            <w:tcW w:w="3133" w:type="dxa"/>
            <w:shd w:val="clear" w:color="auto" w:fill="auto"/>
          </w:tcPr>
          <w:p w14:paraId="3190D968" w14:textId="49ED7B1E" w:rsidR="00BA7336" w:rsidRPr="00C91603" w:rsidRDefault="00BA7336" w:rsidP="007E45E9">
            <w:pPr>
              <w:rPr>
                <w:rFonts w:ascii="Times New Roman" w:hAnsi="Times New Roman"/>
                <w:b/>
                <w:sz w:val="24"/>
                <w:szCs w:val="24"/>
              </w:rPr>
            </w:pPr>
            <w:r w:rsidRPr="00C91603">
              <w:rPr>
                <w:rFonts w:ascii="Times New Roman" w:hAnsi="Times New Roman"/>
                <w:b/>
                <w:sz w:val="24"/>
                <w:szCs w:val="24"/>
              </w:rPr>
              <w:t>Date:</w:t>
            </w:r>
            <w:r w:rsidR="00F10D2B" w:rsidRPr="00C91603">
              <w:rPr>
                <w:rFonts w:ascii="Times New Roman" w:hAnsi="Times New Roman"/>
                <w:b/>
                <w:sz w:val="24"/>
                <w:szCs w:val="24"/>
              </w:rPr>
              <w:t xml:space="preserve"> </w:t>
            </w:r>
            <w:r w:rsidR="00437E09">
              <w:rPr>
                <w:rFonts w:ascii="Times New Roman" w:hAnsi="Times New Roman"/>
                <w:b/>
              </w:rPr>
              <w:t>1</w:t>
            </w:r>
            <w:r w:rsidR="00704A04">
              <w:rPr>
                <w:rFonts w:ascii="Times New Roman" w:hAnsi="Times New Roman"/>
                <w:b/>
              </w:rPr>
              <w:t>5</w:t>
            </w:r>
            <w:r w:rsidR="00437E09">
              <w:rPr>
                <w:rFonts w:ascii="Times New Roman" w:hAnsi="Times New Roman"/>
                <w:b/>
              </w:rPr>
              <w:t>.07.202</w:t>
            </w:r>
            <w:r w:rsidR="00704A04">
              <w:rPr>
                <w:rFonts w:ascii="Times New Roman" w:hAnsi="Times New Roman"/>
                <w:b/>
              </w:rPr>
              <w:t>2</w:t>
            </w:r>
          </w:p>
        </w:tc>
      </w:tr>
    </w:tbl>
    <w:p w14:paraId="6AE5E758" w14:textId="259EFF6A"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04A04" w14:paraId="7996040A" w14:textId="77777777" w:rsidTr="00236704">
        <w:tc>
          <w:tcPr>
            <w:tcW w:w="9090" w:type="dxa"/>
            <w:gridSpan w:val="4"/>
            <w:tcBorders>
              <w:top w:val="single" w:sz="4" w:space="0" w:color="000000"/>
              <w:left w:val="single" w:sz="4" w:space="0" w:color="000000"/>
              <w:bottom w:val="single" w:sz="4" w:space="0" w:color="000000"/>
              <w:right w:val="single" w:sz="4" w:space="0" w:color="000000"/>
            </w:tcBorders>
            <w:hideMark/>
          </w:tcPr>
          <w:p w14:paraId="6327668C" w14:textId="77777777" w:rsidR="00704A04" w:rsidRDefault="00704A04" w:rsidP="00236704">
            <w:pPr>
              <w:pStyle w:val="ListParagraph"/>
              <w:tabs>
                <w:tab w:val="left" w:pos="567"/>
              </w:tabs>
              <w:spacing w:line="240" w:lineRule="auto"/>
              <w:ind w:left="0"/>
              <w:jc w:val="center"/>
              <w:rPr>
                <w:rFonts w:ascii="Times New Roman" w:hAnsi="Times New Roman"/>
                <w:b/>
                <w:sz w:val="24"/>
                <w:szCs w:val="24"/>
                <w:lang w:val="en-GB" w:eastAsia="en-GB"/>
              </w:rPr>
            </w:pPr>
            <w:r>
              <w:rPr>
                <w:rFonts w:ascii="Times New Roman" w:hAnsi="Times New Roman"/>
                <w:b/>
                <w:sz w:val="24"/>
                <w:szCs w:val="24"/>
                <w:lang w:val="en-GB" w:eastAsia="en-GB"/>
              </w:rPr>
              <w:t>Amendment Record</w:t>
            </w:r>
          </w:p>
        </w:tc>
      </w:tr>
      <w:tr w:rsidR="00704A04" w14:paraId="6552E649" w14:textId="77777777" w:rsidTr="00236704">
        <w:tc>
          <w:tcPr>
            <w:tcW w:w="2795" w:type="dxa"/>
            <w:tcBorders>
              <w:top w:val="single" w:sz="4" w:space="0" w:color="000000"/>
              <w:left w:val="single" w:sz="4" w:space="0" w:color="000000"/>
              <w:bottom w:val="single" w:sz="4" w:space="0" w:color="000000"/>
              <w:right w:val="single" w:sz="4" w:space="0" w:color="000000"/>
            </w:tcBorders>
            <w:hideMark/>
          </w:tcPr>
          <w:p w14:paraId="0B25E527"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Revision date</w:t>
            </w:r>
          </w:p>
        </w:tc>
        <w:tc>
          <w:tcPr>
            <w:tcW w:w="2245" w:type="dxa"/>
            <w:tcBorders>
              <w:top w:val="single" w:sz="4" w:space="0" w:color="000000"/>
              <w:left w:val="single" w:sz="4" w:space="0" w:color="000000"/>
              <w:bottom w:val="single" w:sz="4" w:space="0" w:color="000000"/>
              <w:right w:val="single" w:sz="4" w:space="0" w:color="000000"/>
            </w:tcBorders>
            <w:hideMark/>
          </w:tcPr>
          <w:p w14:paraId="47D4C3D6"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Manual Section ref. and para</w:t>
            </w:r>
          </w:p>
        </w:tc>
        <w:tc>
          <w:tcPr>
            <w:tcW w:w="2245" w:type="dxa"/>
            <w:tcBorders>
              <w:top w:val="single" w:sz="4" w:space="0" w:color="000000"/>
              <w:left w:val="single" w:sz="4" w:space="0" w:color="000000"/>
              <w:bottom w:val="single" w:sz="4" w:space="0" w:color="000000"/>
              <w:right w:val="single" w:sz="4" w:space="0" w:color="000000"/>
            </w:tcBorders>
            <w:hideMark/>
          </w:tcPr>
          <w:p w14:paraId="4869CB33"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Brief details of revision</w:t>
            </w:r>
          </w:p>
        </w:tc>
        <w:tc>
          <w:tcPr>
            <w:tcW w:w="1805" w:type="dxa"/>
            <w:tcBorders>
              <w:top w:val="single" w:sz="4" w:space="0" w:color="000000"/>
              <w:left w:val="single" w:sz="4" w:space="0" w:color="000000"/>
              <w:bottom w:val="single" w:sz="4" w:space="0" w:color="000000"/>
              <w:right w:val="single" w:sz="4" w:space="0" w:color="000000"/>
            </w:tcBorders>
            <w:hideMark/>
          </w:tcPr>
          <w:p w14:paraId="1DA530EE" w14:textId="77777777" w:rsidR="00704A04" w:rsidRDefault="00704A04" w:rsidP="00236704">
            <w:pPr>
              <w:pStyle w:val="ListParagraph"/>
              <w:tabs>
                <w:tab w:val="left" w:pos="567"/>
              </w:tabs>
              <w:spacing w:line="240" w:lineRule="auto"/>
              <w:ind w:left="0"/>
              <w:rPr>
                <w:rFonts w:ascii="Times New Roman" w:hAnsi="Times New Roman"/>
                <w:b/>
                <w:sz w:val="24"/>
                <w:szCs w:val="24"/>
                <w:lang w:val="en-GB" w:eastAsia="en-GB"/>
              </w:rPr>
            </w:pPr>
            <w:r>
              <w:rPr>
                <w:rFonts w:ascii="Times New Roman" w:hAnsi="Times New Roman"/>
                <w:b/>
                <w:sz w:val="24"/>
                <w:szCs w:val="24"/>
                <w:lang w:val="en-GB" w:eastAsia="en-GB"/>
              </w:rPr>
              <w:t>New Revision No.</w:t>
            </w:r>
          </w:p>
        </w:tc>
      </w:tr>
      <w:tr w:rsidR="00704A04" w14:paraId="4D33CCC9" w14:textId="77777777" w:rsidTr="00236704">
        <w:tc>
          <w:tcPr>
            <w:tcW w:w="2795" w:type="dxa"/>
            <w:tcBorders>
              <w:top w:val="single" w:sz="4" w:space="0" w:color="000000"/>
              <w:left w:val="single" w:sz="4" w:space="0" w:color="000000"/>
              <w:bottom w:val="single" w:sz="4" w:space="0" w:color="000000"/>
              <w:right w:val="single" w:sz="4" w:space="0" w:color="000000"/>
            </w:tcBorders>
            <w:hideMark/>
          </w:tcPr>
          <w:p w14:paraId="385977D4" w14:textId="77777777"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15.07.2022</w:t>
            </w:r>
          </w:p>
        </w:tc>
        <w:tc>
          <w:tcPr>
            <w:tcW w:w="2245" w:type="dxa"/>
            <w:tcBorders>
              <w:top w:val="single" w:sz="4" w:space="0" w:color="000000"/>
              <w:left w:val="single" w:sz="4" w:space="0" w:color="000000"/>
              <w:bottom w:val="single" w:sz="4" w:space="0" w:color="000000"/>
              <w:right w:val="single" w:sz="4" w:space="0" w:color="000000"/>
            </w:tcBorders>
            <w:hideMark/>
          </w:tcPr>
          <w:p w14:paraId="5B56DCC7" w14:textId="2AFDEA7A"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Procedure for Gas mask operation</w:t>
            </w:r>
          </w:p>
        </w:tc>
        <w:tc>
          <w:tcPr>
            <w:tcW w:w="2245" w:type="dxa"/>
            <w:tcBorders>
              <w:top w:val="single" w:sz="4" w:space="0" w:color="000000"/>
              <w:left w:val="single" w:sz="4" w:space="0" w:color="000000"/>
              <w:bottom w:val="single" w:sz="4" w:space="0" w:color="000000"/>
              <w:right w:val="single" w:sz="4" w:space="0" w:color="000000"/>
            </w:tcBorders>
            <w:hideMark/>
          </w:tcPr>
          <w:p w14:paraId="2E609330" w14:textId="77777777"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Change in format</w:t>
            </w:r>
          </w:p>
        </w:tc>
        <w:tc>
          <w:tcPr>
            <w:tcW w:w="1805" w:type="dxa"/>
            <w:tcBorders>
              <w:top w:val="single" w:sz="4" w:space="0" w:color="000000"/>
              <w:left w:val="single" w:sz="4" w:space="0" w:color="000000"/>
              <w:bottom w:val="single" w:sz="4" w:space="0" w:color="000000"/>
              <w:right w:val="single" w:sz="4" w:space="0" w:color="000000"/>
            </w:tcBorders>
            <w:hideMark/>
          </w:tcPr>
          <w:p w14:paraId="49FB6A8F" w14:textId="05A70CBE" w:rsidR="00704A04" w:rsidRDefault="00704A04" w:rsidP="00236704">
            <w:pPr>
              <w:pStyle w:val="ListParagraph"/>
              <w:tabs>
                <w:tab w:val="left" w:pos="567"/>
              </w:tabs>
              <w:spacing w:line="240" w:lineRule="auto"/>
              <w:ind w:left="0"/>
              <w:rPr>
                <w:rFonts w:ascii="Times New Roman" w:hAnsi="Times New Roman"/>
                <w:sz w:val="24"/>
                <w:szCs w:val="24"/>
                <w:lang w:val="en-GB" w:eastAsia="en-GB"/>
              </w:rPr>
            </w:pPr>
            <w:r>
              <w:rPr>
                <w:rFonts w:ascii="Times New Roman" w:hAnsi="Times New Roman"/>
                <w:sz w:val="24"/>
                <w:szCs w:val="24"/>
                <w:lang w:val="en-GB" w:eastAsia="en-GB"/>
              </w:rPr>
              <w:t>03</w:t>
            </w:r>
          </w:p>
        </w:tc>
      </w:tr>
    </w:tbl>
    <w:p w14:paraId="5FB94F63" w14:textId="77777777" w:rsidR="00704A04" w:rsidRPr="00C91603" w:rsidRDefault="00704A04" w:rsidP="00314A11">
      <w:pPr>
        <w:pStyle w:val="ListParagraph"/>
        <w:tabs>
          <w:tab w:val="left" w:pos="567"/>
        </w:tabs>
        <w:spacing w:line="240" w:lineRule="auto"/>
        <w:ind w:left="567" w:hanging="567"/>
        <w:rPr>
          <w:rFonts w:ascii="Times New Roman" w:hAnsi="Times New Roman"/>
          <w:b/>
          <w:sz w:val="24"/>
          <w:szCs w:val="24"/>
        </w:rPr>
      </w:pPr>
    </w:p>
    <w:sectPr w:rsidR="00704A04" w:rsidRPr="00C9160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D366" w14:textId="77777777" w:rsidR="00147341" w:rsidRDefault="00147341" w:rsidP="0036287A">
      <w:pPr>
        <w:spacing w:after="0" w:line="240" w:lineRule="auto"/>
      </w:pPr>
      <w:r>
        <w:separator/>
      </w:r>
    </w:p>
  </w:endnote>
  <w:endnote w:type="continuationSeparator" w:id="0">
    <w:p w14:paraId="12C40AD7" w14:textId="77777777" w:rsidR="00147341" w:rsidRDefault="0014734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0A9A" w14:textId="34253DE3" w:rsidR="00450E2A" w:rsidRDefault="00704A04"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3C3FB2B" wp14:editId="0A6E74BB">
              <wp:simplePos x="0" y="0"/>
              <wp:positionH relativeFrom="page">
                <wp:posOffset>0</wp:posOffset>
              </wp:positionH>
              <wp:positionV relativeFrom="page">
                <wp:posOffset>10227945</wp:posOffset>
              </wp:positionV>
              <wp:extent cx="7560310" cy="273050"/>
              <wp:effectExtent l="0" t="0" r="0" b="12700"/>
              <wp:wrapNone/>
              <wp:docPr id="1" name="MSIPCM09f14b84b8d81a43abf88d0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465D99" w14:textId="094CE696" w:rsidR="00704A04" w:rsidRPr="00704A04" w:rsidRDefault="00704A04" w:rsidP="00704A04">
                          <w:pPr>
                            <w:spacing w:after="0"/>
                            <w:jc w:val="center"/>
                            <w:rPr>
                              <w:rFonts w:cs="Calibri"/>
                              <w:color w:val="C0C0C0"/>
                              <w:sz w:val="12"/>
                            </w:rPr>
                          </w:pPr>
                          <w:r w:rsidRPr="00704A04">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C3FB2B" id="_x0000_t202" coordsize="21600,21600" o:spt="202" path="m,l,21600r21600,l21600,xe">
              <v:stroke joinstyle="miter"/>
              <v:path gradientshapeok="t" o:connecttype="rect"/>
            </v:shapetype>
            <v:shape id="MSIPCM09f14b84b8d81a43abf88d0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1465D99" w14:textId="094CE696" w:rsidR="00704A04" w:rsidRPr="00704A04" w:rsidRDefault="00704A04" w:rsidP="00704A04">
                    <w:pPr>
                      <w:spacing w:after="0"/>
                      <w:jc w:val="center"/>
                      <w:rPr>
                        <w:rFonts w:cs="Calibri"/>
                        <w:color w:val="C0C0C0"/>
                        <w:sz w:val="12"/>
                      </w:rPr>
                    </w:pPr>
                    <w:r w:rsidRPr="00704A04">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F511" w14:textId="77777777" w:rsidR="00147341" w:rsidRDefault="00147341" w:rsidP="0036287A">
      <w:pPr>
        <w:spacing w:after="0" w:line="240" w:lineRule="auto"/>
      </w:pPr>
      <w:r>
        <w:separator/>
      </w:r>
    </w:p>
  </w:footnote>
  <w:footnote w:type="continuationSeparator" w:id="0">
    <w:p w14:paraId="78FDDD5D" w14:textId="77777777" w:rsidR="00147341" w:rsidRDefault="0014734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7D10FE9" w14:textId="77777777" w:rsidTr="00314A11">
      <w:trPr>
        <w:trHeight w:val="251"/>
      </w:trPr>
      <w:tc>
        <w:tcPr>
          <w:tcW w:w="1702" w:type="dxa"/>
          <w:vMerge w:val="restart"/>
          <w:vAlign w:val="center"/>
        </w:tcPr>
        <w:p w14:paraId="2C33C16F" w14:textId="2E4F03F9" w:rsidR="00314A11" w:rsidRPr="001B4A42" w:rsidRDefault="00006CE4" w:rsidP="000B4EA3">
          <w:pPr>
            <w:pStyle w:val="Header"/>
            <w:ind w:hanging="108"/>
            <w:jc w:val="center"/>
          </w:pPr>
          <w:r>
            <w:rPr>
              <w:noProof/>
            </w:rPr>
            <w:drawing>
              <wp:inline distT="0" distB="0" distL="0" distR="0" wp14:anchorId="285836BC" wp14:editId="5B388484">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8909B8F" w14:textId="77777777" w:rsidR="00314A11" w:rsidRPr="001B4A42" w:rsidRDefault="001D680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EACADC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1940D5B" w14:textId="65CF1D99" w:rsidR="00314A11" w:rsidRPr="002E7889" w:rsidRDefault="001D6809" w:rsidP="00E20714">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3E0055">
            <w:rPr>
              <w:rFonts w:ascii="Times New Roman" w:hAnsi="Times New Roman"/>
              <w:b/>
            </w:rPr>
            <w:t>PID I/PROD</w:t>
          </w:r>
          <w:r>
            <w:rPr>
              <w:rFonts w:ascii="Times New Roman" w:hAnsi="Times New Roman"/>
              <w:b/>
              <w:szCs w:val="24"/>
            </w:rPr>
            <w:t>/WI</w:t>
          </w:r>
          <w:r>
            <w:rPr>
              <w:rFonts w:ascii="Times New Roman" w:hAnsi="Times New Roman"/>
              <w:b/>
            </w:rPr>
            <w:t>/</w:t>
          </w:r>
          <w:r w:rsidR="00F10D2B" w:rsidRPr="00F10D2B">
            <w:rPr>
              <w:rFonts w:ascii="Times New Roman" w:hAnsi="Times New Roman"/>
              <w:b/>
            </w:rPr>
            <w:t>26</w:t>
          </w:r>
        </w:p>
      </w:tc>
    </w:tr>
    <w:tr w:rsidR="00314A11" w:rsidRPr="001B4A42" w14:paraId="3DB0C86E" w14:textId="77777777" w:rsidTr="00314A11">
      <w:trPr>
        <w:trHeight w:val="143"/>
      </w:trPr>
      <w:tc>
        <w:tcPr>
          <w:tcW w:w="1702" w:type="dxa"/>
          <w:vMerge/>
        </w:tcPr>
        <w:p w14:paraId="1A5C2BCC" w14:textId="77777777" w:rsidR="00314A11" w:rsidRPr="001B4A42" w:rsidRDefault="00314A11" w:rsidP="003F30BD">
          <w:pPr>
            <w:pStyle w:val="Header"/>
          </w:pPr>
        </w:p>
      </w:tc>
      <w:tc>
        <w:tcPr>
          <w:tcW w:w="4394" w:type="dxa"/>
        </w:tcPr>
        <w:p w14:paraId="5D09016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D875E7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D3ECFA6" w14:textId="452DAB17" w:rsidR="00314A11" w:rsidRPr="00550080" w:rsidRDefault="006A5A30" w:rsidP="00314A11">
          <w:pPr>
            <w:pStyle w:val="Header"/>
            <w:rPr>
              <w:rFonts w:ascii="Times New Roman" w:hAnsi="Times New Roman"/>
              <w:b/>
            </w:rPr>
          </w:pPr>
          <w:r>
            <w:rPr>
              <w:rFonts w:ascii="Times New Roman" w:hAnsi="Times New Roman"/>
              <w:b/>
            </w:rPr>
            <w:t>15.07.2022</w:t>
          </w:r>
        </w:p>
      </w:tc>
    </w:tr>
    <w:tr w:rsidR="00314A11" w:rsidRPr="001B4A42" w14:paraId="68BE5BD7" w14:textId="77777777" w:rsidTr="00314A11">
      <w:trPr>
        <w:trHeight w:val="143"/>
      </w:trPr>
      <w:tc>
        <w:tcPr>
          <w:tcW w:w="1702" w:type="dxa"/>
          <w:vMerge/>
        </w:tcPr>
        <w:p w14:paraId="4205F57C" w14:textId="77777777" w:rsidR="00314A11" w:rsidRPr="001B4A42" w:rsidRDefault="00314A11" w:rsidP="003F30BD">
          <w:pPr>
            <w:pStyle w:val="Header"/>
          </w:pPr>
        </w:p>
      </w:tc>
      <w:tc>
        <w:tcPr>
          <w:tcW w:w="4394" w:type="dxa"/>
          <w:vMerge w:val="restart"/>
          <w:vAlign w:val="center"/>
        </w:tcPr>
        <w:p w14:paraId="79A7617F" w14:textId="6BADA68B"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704A04" w:rsidRPr="009532E4">
            <w:rPr>
              <w:rFonts w:ascii="Times New Roman" w:hAnsi="Times New Roman"/>
              <w:b/>
            </w:rPr>
            <w:t xml:space="preserve">for </w:t>
          </w:r>
          <w:r w:rsidR="00704A04" w:rsidRPr="00E20714">
            <w:rPr>
              <w:rFonts w:ascii="Times New Roman" w:hAnsi="Times New Roman"/>
              <w:b/>
            </w:rPr>
            <w:t>GAS</w:t>
          </w:r>
          <w:r w:rsidR="00E20714" w:rsidRPr="00E20714">
            <w:rPr>
              <w:rFonts w:ascii="Times New Roman" w:hAnsi="Times New Roman"/>
              <w:b/>
            </w:rPr>
            <w:t xml:space="preserve"> MASK OPERATION</w:t>
          </w:r>
        </w:p>
      </w:tc>
      <w:tc>
        <w:tcPr>
          <w:tcW w:w="1701" w:type="dxa"/>
        </w:tcPr>
        <w:p w14:paraId="255441F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C739240" w14:textId="782011CF" w:rsidR="00314A11" w:rsidRPr="002E7889" w:rsidRDefault="006A5A30" w:rsidP="001B3F1A">
          <w:pPr>
            <w:pStyle w:val="Header"/>
            <w:rPr>
              <w:rFonts w:ascii="Times New Roman" w:hAnsi="Times New Roman"/>
              <w:b/>
            </w:rPr>
          </w:pPr>
          <w:r>
            <w:rPr>
              <w:rFonts w:ascii="Times New Roman" w:hAnsi="Times New Roman"/>
              <w:b/>
            </w:rPr>
            <w:t>03</w:t>
          </w:r>
        </w:p>
      </w:tc>
    </w:tr>
    <w:tr w:rsidR="00314A11" w:rsidRPr="001B4A42" w14:paraId="4A27D150" w14:textId="77777777" w:rsidTr="00314A11">
      <w:trPr>
        <w:trHeight w:val="143"/>
      </w:trPr>
      <w:tc>
        <w:tcPr>
          <w:tcW w:w="1702" w:type="dxa"/>
          <w:vMerge/>
        </w:tcPr>
        <w:p w14:paraId="69D648F4" w14:textId="77777777" w:rsidR="00314A11" w:rsidRPr="001B4A42" w:rsidRDefault="00314A11" w:rsidP="003F30BD">
          <w:pPr>
            <w:pStyle w:val="Header"/>
          </w:pPr>
        </w:p>
      </w:tc>
      <w:tc>
        <w:tcPr>
          <w:tcW w:w="4394" w:type="dxa"/>
          <w:vMerge/>
        </w:tcPr>
        <w:p w14:paraId="5CB9B086" w14:textId="77777777" w:rsidR="00314A11" w:rsidRPr="001B4A42" w:rsidRDefault="00314A11" w:rsidP="003F30BD">
          <w:pPr>
            <w:pStyle w:val="Header"/>
            <w:jc w:val="center"/>
            <w:rPr>
              <w:rFonts w:ascii="Times New Roman" w:hAnsi="Times New Roman"/>
              <w:b/>
            </w:rPr>
          </w:pPr>
        </w:p>
      </w:tc>
      <w:tc>
        <w:tcPr>
          <w:tcW w:w="1701" w:type="dxa"/>
        </w:tcPr>
        <w:p w14:paraId="5AB5F67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BE3C9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462D9">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462D9">
            <w:rPr>
              <w:rFonts w:ascii="Times New Roman" w:hAnsi="Times New Roman"/>
              <w:b/>
              <w:noProof/>
            </w:rPr>
            <w:t>3</w:t>
          </w:r>
          <w:r w:rsidRPr="002E7889">
            <w:rPr>
              <w:rFonts w:ascii="Times New Roman" w:hAnsi="Times New Roman"/>
              <w:b/>
            </w:rPr>
            <w:fldChar w:fldCharType="end"/>
          </w:r>
        </w:p>
      </w:tc>
    </w:tr>
  </w:tbl>
  <w:p w14:paraId="7495BD1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886"/>
    <w:multiLevelType w:val="hybridMultilevel"/>
    <w:tmpl w:val="D6EA90E0"/>
    <w:lvl w:ilvl="0" w:tplc="215AC658">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7C53E41"/>
    <w:multiLevelType w:val="hybridMultilevel"/>
    <w:tmpl w:val="30CE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905"/>
    <w:multiLevelType w:val="hybridMultilevel"/>
    <w:tmpl w:val="76C8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7080"/>
    <w:multiLevelType w:val="singleLevel"/>
    <w:tmpl w:val="0409000F"/>
    <w:lvl w:ilvl="0">
      <w:start w:val="1"/>
      <w:numFmt w:val="decimal"/>
      <w:lvlText w:val="%1."/>
      <w:lvlJc w:val="left"/>
      <w:pPr>
        <w:tabs>
          <w:tab w:val="num" w:pos="720"/>
        </w:tabs>
        <w:ind w:left="720" w:hanging="360"/>
      </w:pPr>
      <w:rPr>
        <w:rFonts w:hint="default"/>
      </w:rPr>
    </w:lvl>
  </w:abstractNum>
  <w:abstractNum w:abstractNumId="4" w15:restartNumberingAfterBreak="0">
    <w:nsid w:val="324D7212"/>
    <w:multiLevelType w:val="hybridMultilevel"/>
    <w:tmpl w:val="D37849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93AB5"/>
    <w:multiLevelType w:val="singleLevel"/>
    <w:tmpl w:val="0409000F"/>
    <w:lvl w:ilvl="0">
      <w:start w:val="1"/>
      <w:numFmt w:val="decimal"/>
      <w:lvlText w:val="%1."/>
      <w:lvlJc w:val="left"/>
      <w:pPr>
        <w:tabs>
          <w:tab w:val="num" w:pos="720"/>
        </w:tabs>
        <w:ind w:left="720" w:hanging="360"/>
      </w:pPr>
      <w:rPr>
        <w:rFonts w:hint="default"/>
      </w:rPr>
    </w:lvl>
  </w:abstractNum>
  <w:abstractNum w:abstractNumId="6" w15:restartNumberingAfterBreak="0">
    <w:nsid w:val="40997737"/>
    <w:multiLevelType w:val="hybridMultilevel"/>
    <w:tmpl w:val="8FCCF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B3A71"/>
    <w:multiLevelType w:val="hybridMultilevel"/>
    <w:tmpl w:val="8AC4EC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C3000F8"/>
    <w:multiLevelType w:val="singleLevel"/>
    <w:tmpl w:val="0409000F"/>
    <w:lvl w:ilvl="0">
      <w:start w:val="1"/>
      <w:numFmt w:val="decimal"/>
      <w:lvlText w:val="%1."/>
      <w:lvlJc w:val="left"/>
      <w:pPr>
        <w:tabs>
          <w:tab w:val="num" w:pos="450"/>
        </w:tabs>
        <w:ind w:left="450" w:hanging="360"/>
      </w:pPr>
    </w:lvl>
  </w:abstractNum>
  <w:abstractNum w:abstractNumId="9" w15:restartNumberingAfterBreak="0">
    <w:nsid w:val="69826B39"/>
    <w:multiLevelType w:val="hybridMultilevel"/>
    <w:tmpl w:val="F85ED904"/>
    <w:lvl w:ilvl="0" w:tplc="0409000F">
      <w:start w:val="1"/>
      <w:numFmt w:val="decimal"/>
      <w:lvlText w:val="%1."/>
      <w:lvlJc w:val="left"/>
      <w:pPr>
        <w:tabs>
          <w:tab w:val="num" w:pos="720"/>
        </w:tabs>
        <w:ind w:left="720" w:hanging="360"/>
      </w:pPr>
    </w:lvl>
    <w:lvl w:ilvl="1" w:tplc="2ED05CE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1E23C1"/>
    <w:multiLevelType w:val="hybridMultilevel"/>
    <w:tmpl w:val="2CFA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472B8"/>
    <w:multiLevelType w:val="hybridMultilevel"/>
    <w:tmpl w:val="38D0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415530">
    <w:abstractNumId w:val="5"/>
  </w:num>
  <w:num w:numId="2" w16cid:durableId="1853259413">
    <w:abstractNumId w:val="8"/>
  </w:num>
  <w:num w:numId="3" w16cid:durableId="1242787149">
    <w:abstractNumId w:val="9"/>
  </w:num>
  <w:num w:numId="4" w16cid:durableId="199320410">
    <w:abstractNumId w:val="0"/>
  </w:num>
  <w:num w:numId="5" w16cid:durableId="1821265905">
    <w:abstractNumId w:val="7"/>
  </w:num>
  <w:num w:numId="6" w16cid:durableId="1537236148">
    <w:abstractNumId w:val="4"/>
  </w:num>
  <w:num w:numId="7" w16cid:durableId="634870046">
    <w:abstractNumId w:val="3"/>
  </w:num>
  <w:num w:numId="8" w16cid:durableId="1618487390">
    <w:abstractNumId w:val="10"/>
  </w:num>
  <w:num w:numId="9" w16cid:durableId="1355499581">
    <w:abstractNumId w:val="2"/>
  </w:num>
  <w:num w:numId="10" w16cid:durableId="238056584">
    <w:abstractNumId w:val="11"/>
  </w:num>
  <w:num w:numId="11" w16cid:durableId="200242472">
    <w:abstractNumId w:val="6"/>
  </w:num>
  <w:num w:numId="12" w16cid:durableId="6464840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6CE4"/>
    <w:rsid w:val="0000778D"/>
    <w:rsid w:val="00011950"/>
    <w:rsid w:val="00013488"/>
    <w:rsid w:val="0003432F"/>
    <w:rsid w:val="00042ED0"/>
    <w:rsid w:val="000507C5"/>
    <w:rsid w:val="0005567A"/>
    <w:rsid w:val="00056BB9"/>
    <w:rsid w:val="00080DE6"/>
    <w:rsid w:val="00094109"/>
    <w:rsid w:val="00096543"/>
    <w:rsid w:val="000B1E7D"/>
    <w:rsid w:val="000B2820"/>
    <w:rsid w:val="000B4EA3"/>
    <w:rsid w:val="000B6B3F"/>
    <w:rsid w:val="000D428B"/>
    <w:rsid w:val="000E4E6C"/>
    <w:rsid w:val="000F5195"/>
    <w:rsid w:val="000F6633"/>
    <w:rsid w:val="00107221"/>
    <w:rsid w:val="001075BA"/>
    <w:rsid w:val="00126E92"/>
    <w:rsid w:val="00135E34"/>
    <w:rsid w:val="00145919"/>
    <w:rsid w:val="00147341"/>
    <w:rsid w:val="001560B1"/>
    <w:rsid w:val="00162B88"/>
    <w:rsid w:val="00172225"/>
    <w:rsid w:val="00174AAA"/>
    <w:rsid w:val="001753A1"/>
    <w:rsid w:val="0018029F"/>
    <w:rsid w:val="00180982"/>
    <w:rsid w:val="00182131"/>
    <w:rsid w:val="00182DBA"/>
    <w:rsid w:val="00182F82"/>
    <w:rsid w:val="001854B6"/>
    <w:rsid w:val="001A1398"/>
    <w:rsid w:val="001A280C"/>
    <w:rsid w:val="001A6F5D"/>
    <w:rsid w:val="001A78A2"/>
    <w:rsid w:val="001B21B7"/>
    <w:rsid w:val="001B3F1A"/>
    <w:rsid w:val="001B4A42"/>
    <w:rsid w:val="001B5D11"/>
    <w:rsid w:val="001C0E7E"/>
    <w:rsid w:val="001D6809"/>
    <w:rsid w:val="001E025D"/>
    <w:rsid w:val="001E3E55"/>
    <w:rsid w:val="00212B0B"/>
    <w:rsid w:val="00213467"/>
    <w:rsid w:val="00225805"/>
    <w:rsid w:val="00233524"/>
    <w:rsid w:val="0023499B"/>
    <w:rsid w:val="00235C88"/>
    <w:rsid w:val="00241BB7"/>
    <w:rsid w:val="00256539"/>
    <w:rsid w:val="00261044"/>
    <w:rsid w:val="00262C37"/>
    <w:rsid w:val="00271BAF"/>
    <w:rsid w:val="00283E16"/>
    <w:rsid w:val="00290DF6"/>
    <w:rsid w:val="002A4742"/>
    <w:rsid w:val="002A60E5"/>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0055"/>
    <w:rsid w:val="003E1AF2"/>
    <w:rsid w:val="003F258F"/>
    <w:rsid w:val="003F30BD"/>
    <w:rsid w:val="003F387F"/>
    <w:rsid w:val="003F4356"/>
    <w:rsid w:val="003F7DB8"/>
    <w:rsid w:val="00421C5F"/>
    <w:rsid w:val="00425515"/>
    <w:rsid w:val="00437E09"/>
    <w:rsid w:val="00446F1F"/>
    <w:rsid w:val="00450E2A"/>
    <w:rsid w:val="0046276B"/>
    <w:rsid w:val="004708EC"/>
    <w:rsid w:val="004A0851"/>
    <w:rsid w:val="004A525E"/>
    <w:rsid w:val="004A6BDF"/>
    <w:rsid w:val="004B08DA"/>
    <w:rsid w:val="004B0E5D"/>
    <w:rsid w:val="004B4D1E"/>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0FD8"/>
    <w:rsid w:val="005C4234"/>
    <w:rsid w:val="005D436D"/>
    <w:rsid w:val="005D59AB"/>
    <w:rsid w:val="005E1D4D"/>
    <w:rsid w:val="005E6E8C"/>
    <w:rsid w:val="005F1195"/>
    <w:rsid w:val="005F244F"/>
    <w:rsid w:val="005F5011"/>
    <w:rsid w:val="00611FB8"/>
    <w:rsid w:val="00634645"/>
    <w:rsid w:val="00636E54"/>
    <w:rsid w:val="006545C9"/>
    <w:rsid w:val="006562AA"/>
    <w:rsid w:val="00667DAD"/>
    <w:rsid w:val="00676577"/>
    <w:rsid w:val="00684AFE"/>
    <w:rsid w:val="006868A6"/>
    <w:rsid w:val="00694AEF"/>
    <w:rsid w:val="006A4AED"/>
    <w:rsid w:val="006A5A30"/>
    <w:rsid w:val="006A5A97"/>
    <w:rsid w:val="006B009D"/>
    <w:rsid w:val="006B2F04"/>
    <w:rsid w:val="006C3D3D"/>
    <w:rsid w:val="006D0CA9"/>
    <w:rsid w:val="006D7CF2"/>
    <w:rsid w:val="006E64E5"/>
    <w:rsid w:val="006F3D6B"/>
    <w:rsid w:val="00704A04"/>
    <w:rsid w:val="0070550E"/>
    <w:rsid w:val="007462D9"/>
    <w:rsid w:val="0076462F"/>
    <w:rsid w:val="00764EC8"/>
    <w:rsid w:val="0077479B"/>
    <w:rsid w:val="0077498C"/>
    <w:rsid w:val="00774F41"/>
    <w:rsid w:val="00780603"/>
    <w:rsid w:val="00783164"/>
    <w:rsid w:val="00784F70"/>
    <w:rsid w:val="00792636"/>
    <w:rsid w:val="007A2DF2"/>
    <w:rsid w:val="007C3411"/>
    <w:rsid w:val="007C372A"/>
    <w:rsid w:val="007D4636"/>
    <w:rsid w:val="007E45E9"/>
    <w:rsid w:val="007E729E"/>
    <w:rsid w:val="007F4B98"/>
    <w:rsid w:val="007F5A73"/>
    <w:rsid w:val="008055C6"/>
    <w:rsid w:val="00817C4F"/>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B3357"/>
    <w:rsid w:val="009C1CE2"/>
    <w:rsid w:val="009C2D3C"/>
    <w:rsid w:val="009C4B16"/>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B4623"/>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91603"/>
    <w:rsid w:val="00C942F4"/>
    <w:rsid w:val="00CA1F02"/>
    <w:rsid w:val="00CB0B9A"/>
    <w:rsid w:val="00CD32DD"/>
    <w:rsid w:val="00CE4E43"/>
    <w:rsid w:val="00CE663D"/>
    <w:rsid w:val="00D00594"/>
    <w:rsid w:val="00D119B6"/>
    <w:rsid w:val="00D1438A"/>
    <w:rsid w:val="00D14DDA"/>
    <w:rsid w:val="00D20E68"/>
    <w:rsid w:val="00D332DF"/>
    <w:rsid w:val="00D57BEF"/>
    <w:rsid w:val="00D72D0E"/>
    <w:rsid w:val="00D779C6"/>
    <w:rsid w:val="00D84E9B"/>
    <w:rsid w:val="00D92675"/>
    <w:rsid w:val="00DA0EBD"/>
    <w:rsid w:val="00DB19F5"/>
    <w:rsid w:val="00DC5201"/>
    <w:rsid w:val="00DC5863"/>
    <w:rsid w:val="00DD3AEE"/>
    <w:rsid w:val="00DD76B3"/>
    <w:rsid w:val="00E20714"/>
    <w:rsid w:val="00E2148F"/>
    <w:rsid w:val="00E33B43"/>
    <w:rsid w:val="00E36E34"/>
    <w:rsid w:val="00E51316"/>
    <w:rsid w:val="00E61D99"/>
    <w:rsid w:val="00E62BCD"/>
    <w:rsid w:val="00E62FC7"/>
    <w:rsid w:val="00E77A52"/>
    <w:rsid w:val="00E80860"/>
    <w:rsid w:val="00E86265"/>
    <w:rsid w:val="00E92A83"/>
    <w:rsid w:val="00EB337F"/>
    <w:rsid w:val="00EB70B4"/>
    <w:rsid w:val="00ED48D2"/>
    <w:rsid w:val="00ED5182"/>
    <w:rsid w:val="00ED6A4C"/>
    <w:rsid w:val="00ED7C07"/>
    <w:rsid w:val="00EE0FB6"/>
    <w:rsid w:val="00F04A74"/>
    <w:rsid w:val="00F10D2B"/>
    <w:rsid w:val="00F124A7"/>
    <w:rsid w:val="00F14E37"/>
    <w:rsid w:val="00F2199F"/>
    <w:rsid w:val="00F23F5C"/>
    <w:rsid w:val="00F24EE3"/>
    <w:rsid w:val="00F45C75"/>
    <w:rsid w:val="00F5486C"/>
    <w:rsid w:val="00F623AE"/>
    <w:rsid w:val="00F7339F"/>
    <w:rsid w:val="00F80D04"/>
    <w:rsid w:val="00F90E49"/>
    <w:rsid w:val="00FA0A8E"/>
    <w:rsid w:val="00FA2EB4"/>
    <w:rsid w:val="00FA664D"/>
    <w:rsid w:val="00FA69D7"/>
    <w:rsid w:val="00FA734D"/>
    <w:rsid w:val="00FC0CAF"/>
    <w:rsid w:val="00FC29E1"/>
    <w:rsid w:val="00FC3E28"/>
    <w:rsid w:val="00FC61CD"/>
    <w:rsid w:val="00FD5D20"/>
    <w:rsid w:val="00FD7586"/>
    <w:rsid w:val="00FD7D0B"/>
    <w:rsid w:val="00FE7BBC"/>
    <w:rsid w:val="00FF0D97"/>
    <w:rsid w:val="00FF2F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7DF2"/>
  <w15:docId w15:val="{97C92660-6801-4F60-8BE8-4DFD7AC0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E20714"/>
    <w:pPr>
      <w:tabs>
        <w:tab w:val="left" w:pos="720"/>
        <w:tab w:val="left" w:pos="1800"/>
      </w:tabs>
      <w:suppressAutoHyphens/>
      <w:spacing w:after="0" w:line="240" w:lineRule="auto"/>
      <w:jc w:val="both"/>
    </w:pPr>
    <w:rPr>
      <w:rFonts w:ascii="Times New Roman" w:hAnsi="Times New Roman"/>
      <w:sz w:val="24"/>
      <w:szCs w:val="20"/>
    </w:rPr>
  </w:style>
  <w:style w:type="paragraph" w:styleId="BodyText2">
    <w:name w:val="Body Text 2"/>
    <w:basedOn w:val="Normal"/>
    <w:link w:val="BodyText2Char"/>
    <w:uiPriority w:val="99"/>
    <w:unhideWhenUsed/>
    <w:rsid w:val="00FF2F96"/>
    <w:pPr>
      <w:spacing w:after="120" w:line="480" w:lineRule="auto"/>
    </w:pPr>
  </w:style>
  <w:style w:type="character" w:customStyle="1" w:styleId="BodyText2Char">
    <w:name w:val="Body Text 2 Char"/>
    <w:basedOn w:val="DefaultParagraphFont"/>
    <w:link w:val="BodyText2"/>
    <w:uiPriority w:val="99"/>
    <w:rsid w:val="00FF2F9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B3B63D-C133-4601-8550-8DC4D0D0B37E}">
  <ds:schemaRefs>
    <ds:schemaRef ds:uri="http://schemas.openxmlformats.org/officeDocument/2006/bibliography"/>
  </ds:schemaRefs>
</ds:datastoreItem>
</file>

<file path=customXml/itemProps2.xml><?xml version="1.0" encoding="utf-8"?>
<ds:datastoreItem xmlns:ds="http://schemas.openxmlformats.org/officeDocument/2006/customXml" ds:itemID="{BDA96852-D5A6-41C1-8B94-F3E983A491D6}"/>
</file>

<file path=customXml/itemProps3.xml><?xml version="1.0" encoding="utf-8"?>
<ds:datastoreItem xmlns:ds="http://schemas.openxmlformats.org/officeDocument/2006/customXml" ds:itemID="{0BFE66A8-03A2-44B5-87E5-9DAAA999A665}"/>
</file>

<file path=customXml/itemProps4.xml><?xml version="1.0" encoding="utf-8"?>
<ds:datastoreItem xmlns:ds="http://schemas.openxmlformats.org/officeDocument/2006/customXml" ds:itemID="{C239290E-B76D-4726-8494-80BAC375FA85}"/>
</file>

<file path=docProps/app.xml><?xml version="1.0" encoding="utf-8"?>
<Properties xmlns="http://schemas.openxmlformats.org/officeDocument/2006/extended-properties" xmlns:vt="http://schemas.openxmlformats.org/officeDocument/2006/docPropsVTypes">
  <Template>Normal</Template>
  <TotalTime>51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2022-02-01T08:46:00Z</cp:lastPrinted>
  <dcterms:created xsi:type="dcterms:W3CDTF">2017-06-01T10:00:00Z</dcterms:created>
  <dcterms:modified xsi:type="dcterms:W3CDTF">2023-04-25T11:10:00Z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2022-08-16T07:02:45Z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44bf2b88-92f0-4fe6-96fd-d2627eea0b1d</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1291100</vt:r8>
  </property>
</Properties>
</file>