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4D8C" w14:textId="77777777" w:rsidR="007E45E9" w:rsidRPr="005F6B40" w:rsidRDefault="00A03507" w:rsidP="007E45E9">
      <w:pPr>
        <w:spacing w:after="0" w:line="240" w:lineRule="auto"/>
        <w:jc w:val="center"/>
        <w:rPr>
          <w:rFonts w:ascii="Times New Roman" w:hAnsi="Times New Roman"/>
          <w:b/>
          <w:sz w:val="24"/>
          <w:szCs w:val="24"/>
          <w:u w:val="single"/>
        </w:rPr>
      </w:pPr>
      <w:r w:rsidRPr="005F6B40">
        <w:rPr>
          <w:rFonts w:ascii="Times New Roman" w:hAnsi="Times New Roman"/>
          <w:b/>
          <w:sz w:val="24"/>
          <w:szCs w:val="24"/>
          <w:u w:val="single"/>
        </w:rPr>
        <w:t xml:space="preserve"> </w:t>
      </w:r>
    </w:p>
    <w:p w14:paraId="2382AD2E" w14:textId="77777777" w:rsidR="0070550E" w:rsidRPr="005F6B40" w:rsidRDefault="00BD6C5B" w:rsidP="00314A11">
      <w:pPr>
        <w:spacing w:line="240" w:lineRule="auto"/>
        <w:jc w:val="center"/>
        <w:rPr>
          <w:rFonts w:ascii="Times New Roman" w:hAnsi="Times New Roman"/>
          <w:b/>
          <w:u w:val="single"/>
        </w:rPr>
      </w:pPr>
      <w:r w:rsidRPr="005F6B40">
        <w:rPr>
          <w:rFonts w:ascii="Times New Roman" w:hAnsi="Times New Roman"/>
          <w:b/>
          <w:sz w:val="24"/>
          <w:szCs w:val="24"/>
          <w:u w:val="single"/>
        </w:rPr>
        <w:t>WORK INSTRUCTION</w:t>
      </w:r>
      <w:r w:rsidR="009D1C9B" w:rsidRPr="005F6B40">
        <w:rPr>
          <w:rFonts w:ascii="Times New Roman" w:hAnsi="Times New Roman"/>
          <w:b/>
          <w:sz w:val="24"/>
          <w:szCs w:val="24"/>
          <w:u w:val="single"/>
        </w:rPr>
        <w:t>S</w:t>
      </w:r>
      <w:r w:rsidRPr="005F6B40">
        <w:rPr>
          <w:rFonts w:ascii="Times New Roman" w:hAnsi="Times New Roman"/>
          <w:b/>
          <w:sz w:val="24"/>
          <w:szCs w:val="24"/>
          <w:u w:val="single"/>
        </w:rPr>
        <w:t xml:space="preserve"> FO</w:t>
      </w:r>
      <w:r w:rsidR="00BA078B" w:rsidRPr="005F6B40">
        <w:rPr>
          <w:rFonts w:ascii="Times New Roman" w:hAnsi="Times New Roman"/>
          <w:b/>
          <w:sz w:val="24"/>
          <w:szCs w:val="24"/>
          <w:u w:val="single"/>
        </w:rPr>
        <w:t>R</w:t>
      </w:r>
      <w:r w:rsidR="00C759A3" w:rsidRPr="005F6B40">
        <w:rPr>
          <w:rFonts w:ascii="Times New Roman" w:hAnsi="Times New Roman"/>
        </w:rPr>
        <w:t xml:space="preserve"> </w:t>
      </w:r>
      <w:r w:rsidR="00C759A3" w:rsidRPr="005F6B40">
        <w:rPr>
          <w:rFonts w:ascii="Times New Roman" w:hAnsi="Times New Roman"/>
          <w:b/>
          <w:sz w:val="24"/>
          <w:szCs w:val="24"/>
          <w:u w:val="single"/>
        </w:rPr>
        <w:t xml:space="preserve">COOLING PLATES TESTING FOR WATER </w:t>
      </w:r>
      <w:r w:rsidR="00C759A3" w:rsidRPr="005F6B40">
        <w:rPr>
          <w:rFonts w:ascii="Times New Roman" w:hAnsi="Times New Roman"/>
          <w:b/>
          <w:u w:val="single"/>
        </w:rPr>
        <w:t>LEAKAGE</w:t>
      </w:r>
      <w:r w:rsidR="00BA078B" w:rsidRPr="005F6B40">
        <w:rPr>
          <w:rFonts w:ascii="Times New Roman" w:hAnsi="Times New Roman"/>
          <w:b/>
          <w:u w:val="single"/>
        </w:rPr>
        <w:t xml:space="preserve">                                     </w:t>
      </w:r>
      <w:r w:rsidR="00F7339F" w:rsidRPr="005F6B40">
        <w:rPr>
          <w:rFonts w:ascii="Times New Roman" w:hAnsi="Times New Roman"/>
          <w:b/>
          <w:u w:val="single"/>
        </w:rPr>
        <w:t xml:space="preserve">                                   </w:t>
      </w:r>
      <w:r w:rsidRPr="005F6B40">
        <w:rPr>
          <w:rFonts w:ascii="Times New Roman" w:hAnsi="Times New Roman"/>
          <w:b/>
          <w:u w:val="single"/>
        </w:rPr>
        <w:t xml:space="preserve"> </w:t>
      </w:r>
      <w:r w:rsidR="00F7339F" w:rsidRPr="005F6B40">
        <w:rPr>
          <w:rFonts w:ascii="Times New Roman" w:hAnsi="Times New Roman"/>
          <w:b/>
          <w:u w:val="single"/>
        </w:rPr>
        <w:t xml:space="preserve">        </w:t>
      </w:r>
    </w:p>
    <w:p w14:paraId="673A95D3" w14:textId="77777777" w:rsidR="008B4A7F" w:rsidRPr="005F6B40" w:rsidRDefault="008B4A7F" w:rsidP="008B4A7F">
      <w:pPr>
        <w:numPr>
          <w:ilvl w:val="0"/>
          <w:numId w:val="1"/>
        </w:numPr>
        <w:spacing w:after="0" w:line="240" w:lineRule="auto"/>
        <w:jc w:val="both"/>
        <w:rPr>
          <w:rFonts w:ascii="Times New Roman" w:hAnsi="Times New Roman"/>
        </w:rPr>
      </w:pPr>
      <w:r w:rsidRPr="005F6B40">
        <w:rPr>
          <w:rFonts w:ascii="Times New Roman" w:hAnsi="Times New Roman"/>
        </w:rPr>
        <w:t>Objective</w:t>
      </w:r>
      <w:r w:rsidRPr="005F6B40">
        <w:rPr>
          <w:rFonts w:ascii="Times New Roman" w:hAnsi="Times New Roman"/>
        </w:rPr>
        <w:tab/>
      </w:r>
      <w:r w:rsidRPr="005F6B40">
        <w:rPr>
          <w:rFonts w:ascii="Times New Roman" w:hAnsi="Times New Roman"/>
        </w:rPr>
        <w:tab/>
        <w:t>: - Safe working procedure for cooling plates testing for water leakage</w:t>
      </w:r>
    </w:p>
    <w:p w14:paraId="4D92B0DE" w14:textId="514CD059" w:rsidR="008B4A7F" w:rsidRDefault="008B4A7F" w:rsidP="008B4A7F">
      <w:pPr>
        <w:numPr>
          <w:ilvl w:val="0"/>
          <w:numId w:val="1"/>
        </w:numPr>
        <w:spacing w:after="0" w:line="240" w:lineRule="auto"/>
        <w:jc w:val="both"/>
        <w:rPr>
          <w:rFonts w:ascii="Times New Roman" w:hAnsi="Times New Roman"/>
        </w:rPr>
      </w:pPr>
      <w:r w:rsidRPr="005F6B40">
        <w:rPr>
          <w:rFonts w:ascii="Times New Roman" w:hAnsi="Times New Roman"/>
        </w:rPr>
        <w:t>Scope</w:t>
      </w:r>
      <w:r w:rsidRPr="005F6B40">
        <w:rPr>
          <w:rFonts w:ascii="Times New Roman" w:hAnsi="Times New Roman"/>
        </w:rPr>
        <w:tab/>
      </w:r>
      <w:r w:rsidRPr="005F6B40">
        <w:rPr>
          <w:rFonts w:ascii="Times New Roman" w:hAnsi="Times New Roman"/>
        </w:rPr>
        <w:tab/>
        <w:t xml:space="preserve">: </w:t>
      </w:r>
      <w:r w:rsidR="00DA2B42" w:rsidRPr="005F6B40">
        <w:rPr>
          <w:rFonts w:ascii="Times New Roman" w:hAnsi="Times New Roman"/>
        </w:rPr>
        <w:t>- Blast</w:t>
      </w:r>
      <w:r w:rsidRPr="005F6B40">
        <w:rPr>
          <w:rFonts w:ascii="Times New Roman" w:hAnsi="Times New Roman"/>
        </w:rPr>
        <w:t xml:space="preserve"> Furnace Accessories</w:t>
      </w:r>
    </w:p>
    <w:p w14:paraId="0F982019" w14:textId="123162AD" w:rsidR="008B4A7F" w:rsidRPr="002775D6" w:rsidRDefault="008B4A7F" w:rsidP="008B4A7F">
      <w:pPr>
        <w:numPr>
          <w:ilvl w:val="0"/>
          <w:numId w:val="1"/>
        </w:numPr>
        <w:spacing w:after="0" w:line="240" w:lineRule="auto"/>
        <w:jc w:val="both"/>
        <w:rPr>
          <w:rFonts w:ascii="Times New Roman" w:hAnsi="Times New Roman"/>
        </w:rPr>
      </w:pPr>
      <w:r w:rsidRPr="002775D6">
        <w:rPr>
          <w:rFonts w:ascii="Times New Roman" w:hAnsi="Times New Roman"/>
        </w:rPr>
        <w:t>Responsibility</w:t>
      </w:r>
      <w:r w:rsidRPr="002775D6">
        <w:rPr>
          <w:rFonts w:ascii="Times New Roman" w:hAnsi="Times New Roman"/>
        </w:rPr>
        <w:tab/>
      </w:r>
      <w:r w:rsidR="002775D6" w:rsidRPr="002775D6">
        <w:rPr>
          <w:rFonts w:ascii="Times New Roman" w:hAnsi="Times New Roman"/>
        </w:rPr>
        <w:t>: -</w:t>
      </w:r>
      <w:r w:rsidRPr="002775D6">
        <w:rPr>
          <w:rFonts w:ascii="Times New Roman" w:hAnsi="Times New Roman"/>
        </w:rPr>
        <w:t xml:space="preserve"> Shift Superintendent, </w:t>
      </w:r>
      <w:r w:rsidR="00DA2B42" w:rsidRPr="002775D6">
        <w:rPr>
          <w:rFonts w:ascii="Times New Roman" w:hAnsi="Times New Roman"/>
        </w:rPr>
        <w:t>cast</w:t>
      </w:r>
      <w:r w:rsidRPr="002775D6">
        <w:rPr>
          <w:rFonts w:ascii="Times New Roman" w:hAnsi="Times New Roman"/>
        </w:rPr>
        <w:t xml:space="preserve"> house production engineer, mechanical engineer in charge and workmen on job, Cast house Supervisor/Forman</w:t>
      </w:r>
    </w:p>
    <w:p w14:paraId="5A1424B0" w14:textId="7DF49EC9" w:rsidR="008B4A7F" w:rsidRPr="002775D6" w:rsidRDefault="002775D6" w:rsidP="004C30E4">
      <w:pPr>
        <w:numPr>
          <w:ilvl w:val="0"/>
          <w:numId w:val="1"/>
        </w:numPr>
        <w:spacing w:after="0" w:line="240" w:lineRule="auto"/>
        <w:jc w:val="both"/>
        <w:rPr>
          <w:rFonts w:ascii="Times New Roman" w:hAnsi="Times New Roman"/>
        </w:rPr>
      </w:pPr>
      <w:r>
        <w:rPr>
          <w:rFonts w:ascii="Times New Roman" w:hAnsi="Times New Roman"/>
        </w:rPr>
        <w:t>PPE’s</w:t>
      </w:r>
      <w:r w:rsidR="008B4A7F" w:rsidRPr="005F6B40">
        <w:rPr>
          <w:rFonts w:ascii="Times New Roman" w:hAnsi="Times New Roman"/>
        </w:rPr>
        <w:t xml:space="preserve"> to be used</w:t>
      </w:r>
      <w:r w:rsidR="00DA2B42" w:rsidRPr="005F6B40">
        <w:rPr>
          <w:rFonts w:ascii="Times New Roman" w:hAnsi="Times New Roman"/>
        </w:rPr>
        <w:tab/>
        <w:t>:</w:t>
      </w:r>
      <w:r w:rsidR="00DA2B42" w:rsidRPr="002775D6">
        <w:rPr>
          <w:rFonts w:ascii="Times New Roman" w:hAnsi="Times New Roman"/>
        </w:rPr>
        <w:t xml:space="preserve"> Helmet</w:t>
      </w:r>
      <w:r w:rsidR="008B4A7F" w:rsidRPr="002775D6">
        <w:rPr>
          <w:rFonts w:ascii="Times New Roman" w:hAnsi="Times New Roman"/>
        </w:rPr>
        <w:t>, Safety shoes, goggle, hand gloves, Co monitor</w:t>
      </w:r>
    </w:p>
    <w:p w14:paraId="51D06A53" w14:textId="77777777" w:rsidR="008B4A7F" w:rsidRPr="005F6B40" w:rsidRDefault="008B4A7F" w:rsidP="008B4A7F">
      <w:pPr>
        <w:ind w:left="360"/>
        <w:jc w:val="both"/>
        <w:rPr>
          <w:rFonts w:ascii="Times New Roman" w:hAnsi="Times New Roman"/>
        </w:rPr>
      </w:pPr>
    </w:p>
    <w:p w14:paraId="438BCBB1" w14:textId="77777777" w:rsidR="008B4A7F" w:rsidRPr="005F6B40" w:rsidRDefault="002775D6" w:rsidP="008B4A7F">
      <w:pPr>
        <w:rPr>
          <w:rFonts w:ascii="Times New Roman" w:hAnsi="Times New Roman"/>
        </w:rPr>
      </w:pPr>
      <w:r>
        <w:rPr>
          <w:rFonts w:ascii="Times New Roman" w:hAnsi="Times New Roman"/>
          <w:b/>
        </w:rPr>
        <w:t>Aspect – Impact</w:t>
      </w:r>
    </w:p>
    <w:p w14:paraId="65122176" w14:textId="14BDD496" w:rsidR="002775D6" w:rsidRDefault="00983A0E" w:rsidP="002775D6">
      <w:pPr>
        <w:pStyle w:val="ListParagraph"/>
        <w:numPr>
          <w:ilvl w:val="0"/>
          <w:numId w:val="9"/>
        </w:numPr>
        <w:spacing w:after="0"/>
        <w:rPr>
          <w:rFonts w:ascii="Times New Roman" w:hAnsi="Times New Roman"/>
        </w:rPr>
      </w:pPr>
      <w:r>
        <w:rPr>
          <w:rFonts w:ascii="Times New Roman" w:hAnsi="Times New Roman"/>
        </w:rPr>
        <w:t>Water leakage</w:t>
      </w:r>
    </w:p>
    <w:p w14:paraId="039A95BF" w14:textId="77777777" w:rsidR="008B4A7F" w:rsidRPr="002775D6" w:rsidRDefault="008B4A7F" w:rsidP="002775D6">
      <w:pPr>
        <w:pStyle w:val="ListParagraph"/>
        <w:numPr>
          <w:ilvl w:val="0"/>
          <w:numId w:val="9"/>
        </w:numPr>
        <w:spacing w:after="0"/>
        <w:rPr>
          <w:rFonts w:ascii="Times New Roman" w:hAnsi="Times New Roman"/>
        </w:rPr>
      </w:pPr>
      <w:r w:rsidRPr="002775D6">
        <w:rPr>
          <w:rFonts w:ascii="Times New Roman" w:hAnsi="Times New Roman"/>
        </w:rPr>
        <w:t>Resource Depletion</w:t>
      </w:r>
    </w:p>
    <w:p w14:paraId="5C6F66C0" w14:textId="77777777" w:rsidR="008B4A7F" w:rsidRPr="005F6B40" w:rsidRDefault="008B4A7F" w:rsidP="002775D6">
      <w:pPr>
        <w:pStyle w:val="Heading6"/>
        <w:spacing w:before="0"/>
        <w:rPr>
          <w:rFonts w:ascii="Times New Roman" w:hAnsi="Times New Roman" w:cs="Times New Roman"/>
          <w:b/>
          <w:i w:val="0"/>
          <w:color w:val="auto"/>
          <w:u w:val="single"/>
        </w:rPr>
      </w:pPr>
      <w:r w:rsidRPr="005F6B40">
        <w:rPr>
          <w:rFonts w:ascii="Times New Roman" w:hAnsi="Times New Roman" w:cs="Times New Roman"/>
          <w:b/>
          <w:i w:val="0"/>
          <w:color w:val="auto"/>
          <w:u w:val="single"/>
        </w:rPr>
        <w:t>Hazards identified</w:t>
      </w:r>
    </w:p>
    <w:p w14:paraId="38C5AD97" w14:textId="77777777" w:rsidR="008B4A7F" w:rsidRPr="005F6B40" w:rsidRDefault="008B4A7F" w:rsidP="002775D6">
      <w:pPr>
        <w:pStyle w:val="BodyText2"/>
        <w:spacing w:line="340" w:lineRule="atLeast"/>
        <w:rPr>
          <w:rFonts w:ascii="Times New Roman" w:hAnsi="Times New Roman"/>
          <w:b/>
        </w:rPr>
      </w:pPr>
      <w:r w:rsidRPr="005F6B40">
        <w:rPr>
          <w:rFonts w:ascii="Times New Roman" w:hAnsi="Times New Roman"/>
          <w:b/>
        </w:rPr>
        <w:t>Mechanical Hazard:</w:t>
      </w:r>
      <w:r w:rsidRPr="005F6B40">
        <w:rPr>
          <w:rFonts w:ascii="Times New Roman" w:hAnsi="Times New Roman"/>
          <w:b/>
        </w:rPr>
        <w:tab/>
      </w:r>
    </w:p>
    <w:p w14:paraId="12A14B88" w14:textId="77777777" w:rsidR="008B4A7F" w:rsidRPr="005F6B40" w:rsidRDefault="008B4A7F" w:rsidP="002775D6">
      <w:pPr>
        <w:pStyle w:val="BodyText2"/>
        <w:numPr>
          <w:ilvl w:val="0"/>
          <w:numId w:val="3"/>
        </w:numPr>
        <w:spacing w:after="0" w:line="340" w:lineRule="atLeast"/>
        <w:rPr>
          <w:rFonts w:ascii="Times New Roman" w:hAnsi="Times New Roman"/>
        </w:rPr>
      </w:pPr>
      <w:r w:rsidRPr="00DA2B42">
        <w:rPr>
          <w:rFonts w:ascii="Times New Roman" w:hAnsi="Times New Roman"/>
          <w:bCs/>
        </w:rPr>
        <w:t>Fall of material, tools from height</w:t>
      </w:r>
      <w:r w:rsidRPr="005F6B40">
        <w:rPr>
          <w:rFonts w:ascii="Times New Roman" w:hAnsi="Times New Roman"/>
          <w:b/>
        </w:rPr>
        <w:t>.</w:t>
      </w:r>
    </w:p>
    <w:p w14:paraId="50DB536F" w14:textId="77777777" w:rsidR="008B4A7F" w:rsidRPr="005F6B40" w:rsidRDefault="008B4A7F" w:rsidP="002775D6">
      <w:pPr>
        <w:spacing w:after="100" w:afterAutospacing="1"/>
        <w:rPr>
          <w:rFonts w:ascii="Times New Roman" w:hAnsi="Times New Roman"/>
        </w:rPr>
      </w:pPr>
      <w:r w:rsidRPr="005F6B40">
        <w:rPr>
          <w:rFonts w:ascii="Times New Roman" w:hAnsi="Times New Roman"/>
          <w:b/>
        </w:rPr>
        <w:t>Physical Hazard:</w:t>
      </w:r>
    </w:p>
    <w:p w14:paraId="091C978E" w14:textId="77777777" w:rsidR="008B4A7F" w:rsidRPr="005F6B40" w:rsidRDefault="008B4A7F" w:rsidP="002775D6">
      <w:pPr>
        <w:numPr>
          <w:ilvl w:val="0"/>
          <w:numId w:val="4"/>
        </w:numPr>
        <w:spacing w:after="100" w:afterAutospacing="1" w:line="240" w:lineRule="auto"/>
        <w:rPr>
          <w:rFonts w:ascii="Times New Roman" w:hAnsi="Times New Roman"/>
        </w:rPr>
      </w:pPr>
      <w:r w:rsidRPr="005F6B40">
        <w:rPr>
          <w:rFonts w:ascii="Times New Roman" w:hAnsi="Times New Roman"/>
        </w:rPr>
        <w:t>Contact with hot water</w:t>
      </w:r>
    </w:p>
    <w:p w14:paraId="28EEC7FA" w14:textId="77777777" w:rsidR="008B4A7F" w:rsidRPr="005F6B40" w:rsidRDefault="008B4A7F" w:rsidP="002775D6">
      <w:pPr>
        <w:numPr>
          <w:ilvl w:val="0"/>
          <w:numId w:val="4"/>
        </w:numPr>
        <w:spacing w:after="100" w:afterAutospacing="1" w:line="240" w:lineRule="auto"/>
        <w:rPr>
          <w:rFonts w:ascii="Times New Roman" w:hAnsi="Times New Roman"/>
        </w:rPr>
      </w:pPr>
      <w:r w:rsidRPr="005F6B40">
        <w:rPr>
          <w:rFonts w:ascii="Times New Roman" w:hAnsi="Times New Roman"/>
        </w:rPr>
        <w:t>Graphite emission</w:t>
      </w:r>
    </w:p>
    <w:p w14:paraId="6B7A8DCC" w14:textId="77777777" w:rsidR="002775D6" w:rsidRDefault="008B4A7F" w:rsidP="002775D6">
      <w:pPr>
        <w:ind w:left="2880" w:hanging="2880"/>
        <w:jc w:val="both"/>
        <w:rPr>
          <w:rFonts w:ascii="Times New Roman" w:hAnsi="Times New Roman"/>
          <w:lang w:eastAsia="en-IN"/>
        </w:rPr>
      </w:pPr>
      <w:r w:rsidRPr="005F6B40">
        <w:rPr>
          <w:rFonts w:ascii="Times New Roman" w:hAnsi="Times New Roman"/>
          <w:b/>
          <w:bCs/>
          <w:lang w:eastAsia="en-IN"/>
        </w:rPr>
        <w:t xml:space="preserve">Human behavior </w:t>
      </w:r>
      <w:r w:rsidR="002775D6">
        <w:rPr>
          <w:rFonts w:ascii="Times New Roman" w:hAnsi="Times New Roman"/>
          <w:lang w:eastAsia="en-IN"/>
        </w:rPr>
        <w:t>    -</w:t>
      </w:r>
    </w:p>
    <w:p w14:paraId="579EABFE" w14:textId="62721974" w:rsidR="002775D6" w:rsidRDefault="002775D6" w:rsidP="002775D6">
      <w:pPr>
        <w:pStyle w:val="ListParagraph"/>
        <w:numPr>
          <w:ilvl w:val="0"/>
          <w:numId w:val="10"/>
        </w:numPr>
        <w:jc w:val="both"/>
        <w:rPr>
          <w:rFonts w:ascii="Times New Roman" w:hAnsi="Times New Roman"/>
          <w:lang w:eastAsia="en-IN"/>
        </w:rPr>
      </w:pPr>
      <w:r>
        <w:rPr>
          <w:rFonts w:ascii="Times New Roman" w:hAnsi="Times New Roman"/>
          <w:lang w:eastAsia="en-IN"/>
        </w:rPr>
        <w:t xml:space="preserve">Workmen under influence </w:t>
      </w:r>
      <w:r w:rsidR="00DA2B42">
        <w:rPr>
          <w:rFonts w:ascii="Times New Roman" w:hAnsi="Times New Roman"/>
          <w:lang w:eastAsia="en-IN"/>
        </w:rPr>
        <w:t>of alcoholism</w:t>
      </w:r>
    </w:p>
    <w:p w14:paraId="7D3903DD" w14:textId="77777777" w:rsidR="002775D6" w:rsidRDefault="002775D6" w:rsidP="002775D6">
      <w:pPr>
        <w:pStyle w:val="ListParagraph"/>
        <w:numPr>
          <w:ilvl w:val="0"/>
          <w:numId w:val="10"/>
        </w:numPr>
        <w:jc w:val="both"/>
        <w:rPr>
          <w:rFonts w:ascii="Times New Roman" w:hAnsi="Times New Roman"/>
          <w:lang w:eastAsia="en-IN"/>
        </w:rPr>
      </w:pPr>
      <w:r>
        <w:rPr>
          <w:rFonts w:ascii="Times New Roman" w:hAnsi="Times New Roman"/>
          <w:lang w:eastAsia="en-IN"/>
        </w:rPr>
        <w:t xml:space="preserve">casual approach </w:t>
      </w:r>
    </w:p>
    <w:p w14:paraId="0F563843" w14:textId="77777777" w:rsidR="008B4A7F" w:rsidRPr="002775D6" w:rsidRDefault="008B4A7F" w:rsidP="002775D6">
      <w:pPr>
        <w:pStyle w:val="ListParagraph"/>
        <w:numPr>
          <w:ilvl w:val="0"/>
          <w:numId w:val="10"/>
        </w:numPr>
        <w:jc w:val="both"/>
        <w:rPr>
          <w:rFonts w:ascii="Times New Roman" w:hAnsi="Times New Roman"/>
          <w:lang w:eastAsia="en-IN"/>
        </w:rPr>
      </w:pPr>
      <w:r w:rsidRPr="002775D6">
        <w:rPr>
          <w:rFonts w:ascii="Times New Roman" w:hAnsi="Times New Roman"/>
          <w:lang w:eastAsia="en-IN"/>
        </w:rPr>
        <w:t xml:space="preserve"> </w:t>
      </w:r>
      <w:r w:rsidR="002775D6" w:rsidRPr="002775D6">
        <w:rPr>
          <w:rFonts w:ascii="Times New Roman" w:hAnsi="Times New Roman"/>
          <w:lang w:eastAsia="en-IN"/>
        </w:rPr>
        <w:t>Non</w:t>
      </w:r>
      <w:r w:rsidRPr="002775D6">
        <w:rPr>
          <w:rFonts w:ascii="Times New Roman" w:hAnsi="Times New Roman"/>
          <w:lang w:eastAsia="en-IN"/>
        </w:rPr>
        <w:t xml:space="preserve"> usage   of correct tools &amp; PPE. </w:t>
      </w:r>
    </w:p>
    <w:p w14:paraId="79B9294B" w14:textId="77777777" w:rsidR="002775D6" w:rsidRDefault="008B4A7F" w:rsidP="002775D6">
      <w:pPr>
        <w:spacing w:after="100" w:afterAutospacing="1"/>
        <w:rPr>
          <w:rFonts w:ascii="Times New Roman" w:hAnsi="Times New Roman"/>
          <w:lang w:eastAsia="en-IN"/>
        </w:rPr>
      </w:pPr>
      <w:r w:rsidRPr="005F6B40">
        <w:rPr>
          <w:rFonts w:ascii="Times New Roman" w:hAnsi="Times New Roman"/>
          <w:b/>
          <w:lang w:eastAsia="en-IN"/>
        </w:rPr>
        <w:t>Chemical hazard</w:t>
      </w:r>
    </w:p>
    <w:p w14:paraId="4F7222F9" w14:textId="77777777" w:rsidR="008B4A7F" w:rsidRPr="002775D6" w:rsidRDefault="002775D6" w:rsidP="002775D6">
      <w:pPr>
        <w:pStyle w:val="ListParagraph"/>
        <w:numPr>
          <w:ilvl w:val="0"/>
          <w:numId w:val="11"/>
        </w:numPr>
        <w:spacing w:before="100" w:beforeAutospacing="1" w:after="100" w:afterAutospacing="1"/>
        <w:rPr>
          <w:rFonts w:ascii="Times New Roman" w:hAnsi="Times New Roman"/>
          <w:lang w:eastAsia="en-IN"/>
        </w:rPr>
      </w:pPr>
      <w:r w:rsidRPr="002775D6">
        <w:rPr>
          <w:rFonts w:ascii="Times New Roman" w:hAnsi="Times New Roman"/>
          <w:lang w:eastAsia="en-IN"/>
        </w:rPr>
        <w:t xml:space="preserve">CO </w:t>
      </w:r>
      <w:r w:rsidR="008B4A7F" w:rsidRPr="002775D6">
        <w:rPr>
          <w:rFonts w:ascii="Times New Roman" w:hAnsi="Times New Roman"/>
          <w:lang w:eastAsia="en-IN"/>
        </w:rPr>
        <w:t>gas poisoning.</w:t>
      </w:r>
    </w:p>
    <w:p w14:paraId="68B486B1" w14:textId="77777777" w:rsidR="008B4A7F" w:rsidRPr="005F6B40" w:rsidRDefault="008B4A7F" w:rsidP="002775D6">
      <w:pPr>
        <w:jc w:val="both"/>
        <w:rPr>
          <w:rFonts w:ascii="Times New Roman" w:hAnsi="Times New Roman"/>
        </w:rPr>
      </w:pPr>
      <w:r w:rsidRPr="005F6B40">
        <w:rPr>
          <w:rFonts w:ascii="Times New Roman" w:hAnsi="Times New Roman"/>
        </w:rPr>
        <w:t>This investigation shall be done during suspected cooling plate leakage only. Shift Superintendent (SS) shall be calling the operation engineers, maintenance engineer, Instrument technician and fitters to carry out the job.</w:t>
      </w:r>
    </w:p>
    <w:p w14:paraId="70A02524" w14:textId="77777777" w:rsidR="008B4A7F" w:rsidRPr="005F6B40" w:rsidRDefault="008B4A7F" w:rsidP="002775D6">
      <w:pPr>
        <w:pStyle w:val="ListParagraph"/>
        <w:numPr>
          <w:ilvl w:val="0"/>
          <w:numId w:val="5"/>
        </w:numPr>
        <w:jc w:val="both"/>
        <w:rPr>
          <w:rFonts w:ascii="Times New Roman" w:hAnsi="Times New Roman"/>
        </w:rPr>
      </w:pPr>
      <w:r w:rsidRPr="005F6B40">
        <w:rPr>
          <w:rFonts w:ascii="Times New Roman" w:hAnsi="Times New Roman"/>
        </w:rPr>
        <w:t>The whole investigation must be done in supervision of Shift Superintendent.</w:t>
      </w:r>
    </w:p>
    <w:p w14:paraId="4ABDC50C" w14:textId="77777777" w:rsidR="008B4A7F" w:rsidRPr="005F6B40" w:rsidRDefault="008B4A7F" w:rsidP="002775D6">
      <w:pPr>
        <w:pStyle w:val="ListParagraph"/>
        <w:numPr>
          <w:ilvl w:val="0"/>
          <w:numId w:val="5"/>
        </w:numPr>
        <w:spacing w:before="100" w:beforeAutospacing="1" w:after="120" w:line="360" w:lineRule="auto"/>
        <w:jc w:val="both"/>
        <w:rPr>
          <w:rFonts w:ascii="Times New Roman" w:hAnsi="Times New Roman"/>
        </w:rPr>
      </w:pPr>
      <w:r w:rsidRPr="005F6B40">
        <w:rPr>
          <w:rFonts w:ascii="Times New Roman" w:hAnsi="Times New Roman"/>
        </w:rPr>
        <w:t>Before starting of any activity, presence of gas to be checked with the help of CO detector</w:t>
      </w:r>
    </w:p>
    <w:p w14:paraId="6D3D37A5" w14:textId="77777777" w:rsidR="008B4A7F" w:rsidRPr="005F6B40" w:rsidRDefault="008B4A7F" w:rsidP="002775D6">
      <w:pPr>
        <w:pStyle w:val="ListParagraph"/>
        <w:numPr>
          <w:ilvl w:val="0"/>
          <w:numId w:val="5"/>
        </w:numPr>
        <w:spacing w:before="100" w:beforeAutospacing="1" w:after="120" w:line="360" w:lineRule="auto"/>
        <w:jc w:val="both"/>
        <w:rPr>
          <w:rFonts w:ascii="Times New Roman" w:hAnsi="Times New Roman"/>
        </w:rPr>
      </w:pPr>
      <w:r w:rsidRPr="005F6B40">
        <w:rPr>
          <w:rFonts w:ascii="Times New Roman" w:hAnsi="Times New Roman"/>
        </w:rPr>
        <w:t>Team of 2 persons (Production engineer/Mechanical engineer/ Mechanical fitters) should be made to carry out pressure testing of cooling plates. One team shall operate the inlet valve on bustle platform and one team shall operate the outlet valve at the cooling plate outlet trough. They shall carry a walky-talky with them for communication.</w:t>
      </w:r>
    </w:p>
    <w:p w14:paraId="608CB06C" w14:textId="11154769" w:rsidR="008B4A7F" w:rsidRPr="005F6B40" w:rsidRDefault="008B4A7F" w:rsidP="002775D6">
      <w:pPr>
        <w:pStyle w:val="ListParagraph"/>
        <w:numPr>
          <w:ilvl w:val="0"/>
          <w:numId w:val="5"/>
        </w:numPr>
        <w:spacing w:before="100" w:beforeAutospacing="1" w:after="120" w:line="360" w:lineRule="auto"/>
        <w:jc w:val="both"/>
        <w:rPr>
          <w:rFonts w:ascii="Times New Roman" w:hAnsi="Times New Roman"/>
        </w:rPr>
      </w:pPr>
      <w:r w:rsidRPr="005F6B40">
        <w:rPr>
          <w:rFonts w:ascii="Times New Roman" w:hAnsi="Times New Roman"/>
        </w:rPr>
        <w:t xml:space="preserve">Both teams should carry 2 </w:t>
      </w:r>
      <w:r w:rsidR="00DA2B42" w:rsidRPr="005F6B40">
        <w:rPr>
          <w:rFonts w:ascii="Times New Roman" w:hAnsi="Times New Roman"/>
        </w:rPr>
        <w:t>nos</w:t>
      </w:r>
      <w:r w:rsidRPr="005F6B40">
        <w:rPr>
          <w:rFonts w:ascii="Times New Roman" w:hAnsi="Times New Roman"/>
        </w:rPr>
        <w:t xml:space="preserve"> of valve handles, pipe wrench and screw spanner to operate the valve.</w:t>
      </w:r>
    </w:p>
    <w:p w14:paraId="10590644" w14:textId="053F14E3" w:rsidR="008B4A7F" w:rsidRPr="005F6B40" w:rsidRDefault="008B4A7F" w:rsidP="002775D6">
      <w:pPr>
        <w:pStyle w:val="ListParagraph"/>
        <w:numPr>
          <w:ilvl w:val="0"/>
          <w:numId w:val="5"/>
        </w:numPr>
        <w:spacing w:before="100" w:beforeAutospacing="1" w:after="120" w:line="360" w:lineRule="auto"/>
        <w:jc w:val="both"/>
        <w:rPr>
          <w:rFonts w:ascii="Times New Roman" w:hAnsi="Times New Roman"/>
        </w:rPr>
      </w:pPr>
      <w:r w:rsidRPr="005F6B40">
        <w:rPr>
          <w:rFonts w:ascii="Times New Roman" w:hAnsi="Times New Roman"/>
        </w:rPr>
        <w:t xml:space="preserve">Both teams to ensure that the communication to operate the valves shall be done with </w:t>
      </w:r>
      <w:r w:rsidR="00DA2B42" w:rsidRPr="005F6B40">
        <w:rPr>
          <w:rFonts w:ascii="Times New Roman" w:hAnsi="Times New Roman"/>
        </w:rPr>
        <w:t>walkie</w:t>
      </w:r>
      <w:r w:rsidRPr="005F6B40">
        <w:rPr>
          <w:rFonts w:ascii="Times New Roman" w:hAnsi="Times New Roman"/>
        </w:rPr>
        <w:t xml:space="preserve"> talky.</w:t>
      </w:r>
    </w:p>
    <w:p w14:paraId="425208D0" w14:textId="77777777" w:rsidR="008B4A7F" w:rsidRPr="005F6B40" w:rsidRDefault="008B4A7F" w:rsidP="002775D6">
      <w:pPr>
        <w:spacing w:before="120"/>
        <w:jc w:val="both"/>
        <w:rPr>
          <w:rFonts w:ascii="Times New Roman" w:hAnsi="Times New Roman"/>
          <w:b/>
        </w:rPr>
      </w:pPr>
      <w:r w:rsidRPr="005F6B40">
        <w:rPr>
          <w:rFonts w:ascii="Times New Roman" w:hAnsi="Times New Roman"/>
        </w:rPr>
        <w:lastRenderedPageBreak/>
        <w:t xml:space="preserve">The below circuit is for identification of the leakage in the specific cooling plate for BF1 and BF2. For explanation, cooling plate circuit from 1A1 to 1A4 is considered. As indicated, </w:t>
      </w:r>
      <w:r w:rsidRPr="005F6B40">
        <w:rPr>
          <w:rFonts w:ascii="Times New Roman" w:hAnsi="Times New Roman"/>
          <w:b/>
        </w:rPr>
        <w:t>Inlet valve no. 1, Outlet valve no. 2, Inlet flushing valve No. 3 and Outlet flushing valve no. 4</w:t>
      </w:r>
    </w:p>
    <w:p w14:paraId="6028F08C" w14:textId="77777777" w:rsidR="008B4A7F" w:rsidRPr="005F6B40" w:rsidRDefault="008B4A7F" w:rsidP="008B4A7F">
      <w:pPr>
        <w:pStyle w:val="Standard"/>
        <w:spacing w:line="360" w:lineRule="auto"/>
        <w:jc w:val="both"/>
        <w:rPr>
          <w:sz w:val="22"/>
          <w:szCs w:val="22"/>
        </w:rPr>
      </w:pPr>
    </w:p>
    <w:p w14:paraId="1DA114A9" w14:textId="77777777" w:rsidR="008B4A7F" w:rsidRPr="005F6B40" w:rsidRDefault="008B4A7F" w:rsidP="008B4A7F">
      <w:pPr>
        <w:pStyle w:val="Standard"/>
        <w:spacing w:line="360" w:lineRule="auto"/>
        <w:jc w:val="both"/>
        <w:rPr>
          <w:sz w:val="22"/>
          <w:szCs w:val="22"/>
        </w:rPr>
      </w:pPr>
      <w:r w:rsidRPr="005F6B40">
        <w:rPr>
          <w:sz w:val="22"/>
          <w:szCs w:val="22"/>
        </w:rPr>
        <w:t>FIGURE 1</w:t>
      </w:r>
    </w:p>
    <w:p w14:paraId="47A25D27" w14:textId="77777777" w:rsidR="008B4A7F" w:rsidRPr="005F6B40" w:rsidRDefault="008B4A7F" w:rsidP="008B4A7F">
      <w:pPr>
        <w:rPr>
          <w:rFonts w:ascii="Times New Roman" w:hAnsi="Times New Roman"/>
          <w:b/>
        </w:rPr>
      </w:pPr>
      <w:r w:rsidRPr="005F6B40">
        <w:rPr>
          <w:rFonts w:ascii="Times New Roman" w:hAnsi="Times New Roman"/>
          <w:b/>
          <w:noProof/>
        </w:rPr>
        <w:drawing>
          <wp:inline distT="0" distB="0" distL="0" distR="0" wp14:anchorId="03150ADB" wp14:editId="594E375E">
            <wp:extent cx="6276975" cy="2724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276975" cy="2724150"/>
                    </a:xfrm>
                    <a:prstGeom prst="rect">
                      <a:avLst/>
                    </a:prstGeom>
                    <a:noFill/>
                    <a:ln w="9525">
                      <a:noFill/>
                      <a:miter lim="800000"/>
                      <a:headEnd/>
                      <a:tailEnd/>
                    </a:ln>
                  </pic:spPr>
                </pic:pic>
              </a:graphicData>
            </a:graphic>
          </wp:inline>
        </w:drawing>
      </w:r>
    </w:p>
    <w:p w14:paraId="3ADC7F21" w14:textId="77777777" w:rsidR="008B4A7F" w:rsidRPr="005F6B40" w:rsidRDefault="008B4A7F" w:rsidP="008B4A7F">
      <w:pPr>
        <w:pStyle w:val="Standard"/>
        <w:spacing w:line="360" w:lineRule="auto"/>
        <w:jc w:val="both"/>
        <w:rPr>
          <w:sz w:val="22"/>
          <w:szCs w:val="22"/>
        </w:rPr>
      </w:pPr>
    </w:p>
    <w:p w14:paraId="3805E649" w14:textId="77777777" w:rsidR="008B4A7F" w:rsidRPr="005F6B40" w:rsidRDefault="008B4A7F" w:rsidP="008B4A7F">
      <w:pPr>
        <w:rPr>
          <w:rFonts w:ascii="Times New Roman" w:hAnsi="Times New Roman"/>
          <w:b/>
          <w:u w:val="single"/>
        </w:rPr>
      </w:pPr>
    </w:p>
    <w:p w14:paraId="55605B6E" w14:textId="77777777" w:rsidR="008B4A7F" w:rsidRPr="005F6B40" w:rsidRDefault="008B4A7F" w:rsidP="008B4A7F">
      <w:pPr>
        <w:rPr>
          <w:rFonts w:ascii="Times New Roman" w:hAnsi="Times New Roman"/>
          <w:b/>
          <w:u w:val="single"/>
        </w:rPr>
      </w:pPr>
    </w:p>
    <w:p w14:paraId="6CA06DCA" w14:textId="77777777" w:rsidR="008B4A7F" w:rsidRPr="005F6B40" w:rsidRDefault="008B4A7F" w:rsidP="008B4A7F">
      <w:pPr>
        <w:rPr>
          <w:rFonts w:ascii="Times New Roman" w:hAnsi="Times New Roman"/>
          <w:b/>
        </w:rPr>
      </w:pPr>
      <w:r w:rsidRPr="005F6B40">
        <w:rPr>
          <w:rFonts w:ascii="Times New Roman" w:hAnsi="Times New Roman"/>
          <w:b/>
          <w:u w:val="single"/>
        </w:rPr>
        <w:t>STEP 1</w:t>
      </w:r>
      <w:r w:rsidRPr="005F6B40">
        <w:rPr>
          <w:rFonts w:ascii="Times New Roman" w:hAnsi="Times New Roman"/>
          <w:b/>
        </w:rPr>
        <w:t>:- To identify the cooling plate circuit which is having leakage?</w:t>
      </w:r>
      <w:r w:rsidRPr="005F6B40">
        <w:rPr>
          <w:rFonts w:ascii="Times New Roman" w:hAnsi="Times New Roman"/>
        </w:rPr>
        <w:t xml:space="preserve"> </w:t>
      </w:r>
      <w:r w:rsidRPr="005F6B40">
        <w:rPr>
          <w:rFonts w:ascii="Times New Roman" w:hAnsi="Times New Roman"/>
          <w:noProof/>
        </w:rPr>
        <w:drawing>
          <wp:inline distT="0" distB="0" distL="0" distR="0" wp14:anchorId="28AEF9C1" wp14:editId="5BB01B1B">
            <wp:extent cx="6276975" cy="26479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276975" cy="2647950"/>
                    </a:xfrm>
                    <a:prstGeom prst="rect">
                      <a:avLst/>
                    </a:prstGeom>
                    <a:noFill/>
                    <a:ln w="9525">
                      <a:noFill/>
                      <a:miter lim="800000"/>
                      <a:headEnd/>
                      <a:tailEnd/>
                    </a:ln>
                  </pic:spPr>
                </pic:pic>
              </a:graphicData>
            </a:graphic>
          </wp:inline>
        </w:drawing>
      </w:r>
    </w:p>
    <w:p w14:paraId="61A0CEA0" w14:textId="77777777" w:rsidR="008B4A7F" w:rsidRPr="005F6B40" w:rsidRDefault="008B4A7F" w:rsidP="008B4A7F">
      <w:pPr>
        <w:pStyle w:val="Standard"/>
        <w:spacing w:line="360" w:lineRule="auto"/>
        <w:jc w:val="both"/>
        <w:rPr>
          <w:sz w:val="22"/>
          <w:szCs w:val="22"/>
        </w:rPr>
      </w:pPr>
      <w:r w:rsidRPr="005F6B40">
        <w:rPr>
          <w:sz w:val="22"/>
          <w:szCs w:val="22"/>
        </w:rPr>
        <w:t>FIGURE 2</w:t>
      </w:r>
    </w:p>
    <w:p w14:paraId="7123ADDC" w14:textId="77777777" w:rsidR="008B4A7F" w:rsidRPr="005F6B40" w:rsidRDefault="008B4A7F" w:rsidP="008B4A7F">
      <w:pPr>
        <w:pStyle w:val="ListParagraph"/>
        <w:ind w:left="1080"/>
        <w:rPr>
          <w:rFonts w:ascii="Times New Roman" w:hAnsi="Times New Roman"/>
        </w:rPr>
      </w:pPr>
    </w:p>
    <w:p w14:paraId="00D1B3AE"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Pressure gauge (0 to 7 kg/cm2) has been fitted at the outlet flushing valve (4) of the cooling plate circuit.</w:t>
      </w:r>
    </w:p>
    <w:p w14:paraId="07E6DD47"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lastRenderedPageBreak/>
        <w:t>Open the outlet flushing valve no. 4 to see pressure on pressure gauge.</w:t>
      </w:r>
    </w:p>
    <w:p w14:paraId="3EC38FB6"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Close outlet valve no. 2 and check for pressure which should be equal to pressure of cooling plate header (</w:t>
      </w:r>
      <w:r w:rsidR="002775D6" w:rsidRPr="005F6B40">
        <w:rPr>
          <w:rFonts w:ascii="Times New Roman" w:hAnsi="Times New Roman"/>
        </w:rPr>
        <w:t>approx.</w:t>
      </w:r>
      <w:r w:rsidRPr="005F6B40">
        <w:rPr>
          <w:rFonts w:ascii="Times New Roman" w:hAnsi="Times New Roman"/>
        </w:rPr>
        <w:t xml:space="preserve"> 3.0 – 3.4 kg/cm2).</w:t>
      </w:r>
    </w:p>
    <w:p w14:paraId="6F6D10D1"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Once the pressure is </w:t>
      </w:r>
      <w:r w:rsidR="002775D6" w:rsidRPr="005F6B40">
        <w:rPr>
          <w:rFonts w:ascii="Times New Roman" w:hAnsi="Times New Roman"/>
        </w:rPr>
        <w:t>built</w:t>
      </w:r>
      <w:r w:rsidRPr="005F6B40">
        <w:rPr>
          <w:rFonts w:ascii="Times New Roman" w:hAnsi="Times New Roman"/>
        </w:rPr>
        <w:t xml:space="preserve"> in pressure gauge close inlet valve no. 1.</w:t>
      </w:r>
    </w:p>
    <w:p w14:paraId="462B2666" w14:textId="3ED65BA0"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Check for </w:t>
      </w:r>
      <w:r w:rsidR="00DA2B42" w:rsidRPr="005F6B40">
        <w:rPr>
          <w:rFonts w:ascii="Times New Roman" w:hAnsi="Times New Roman"/>
        </w:rPr>
        <w:t>pressure-on-pressure</w:t>
      </w:r>
      <w:r w:rsidRPr="005F6B40">
        <w:rPr>
          <w:rFonts w:ascii="Times New Roman" w:hAnsi="Times New Roman"/>
        </w:rPr>
        <w:t xml:space="preserve"> gauge. If for some time pressure remains constant, then it is concluded that there is no leakage in cooling plates. If the pressure reduces, one of the cooling plates in the series has leakage.</w:t>
      </w:r>
    </w:p>
    <w:p w14:paraId="006CF64B"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Re-check above step to ensure to confirm the leakage.</w:t>
      </w:r>
    </w:p>
    <w:p w14:paraId="6F31498D"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In-case after closing inlet and outlet valve pressure in pressure gauge increases more than the header pressure, then </w:t>
      </w:r>
      <w:r w:rsidRPr="005F6B40">
        <w:rPr>
          <w:rFonts w:ascii="Times New Roman" w:hAnsi="Times New Roman"/>
          <w:u w:val="single"/>
        </w:rPr>
        <w:t xml:space="preserve">immediately open inlet valve </w:t>
      </w:r>
      <w:r w:rsidRPr="005F6B40">
        <w:rPr>
          <w:rFonts w:ascii="Times New Roman" w:hAnsi="Times New Roman"/>
        </w:rPr>
        <w:t>since this may be due to water getting converted to steam due to high temperature in that zone. Never allow pressure to exceed more than the header pressure.</w:t>
      </w:r>
    </w:p>
    <w:p w14:paraId="50DF89CE"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Do not keep close both the valves for more time to avoid burning of cooling plate.</w:t>
      </w:r>
    </w:p>
    <w:p w14:paraId="2AB6724A" w14:textId="77777777" w:rsidR="008B4A7F" w:rsidRPr="005F6B40" w:rsidRDefault="008B4A7F" w:rsidP="002775D6">
      <w:pPr>
        <w:pStyle w:val="ListParagraph"/>
        <w:spacing w:before="100" w:beforeAutospacing="1" w:after="120" w:line="360" w:lineRule="auto"/>
        <w:ind w:left="1080"/>
        <w:jc w:val="both"/>
        <w:rPr>
          <w:rFonts w:ascii="Times New Roman" w:hAnsi="Times New Roman"/>
        </w:rPr>
      </w:pPr>
    </w:p>
    <w:p w14:paraId="344B3B2E" w14:textId="070E392F"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If there is no pressure drop, </w:t>
      </w:r>
      <w:r w:rsidR="00DA2B42" w:rsidRPr="005F6B40">
        <w:rPr>
          <w:rFonts w:ascii="Times New Roman" w:hAnsi="Times New Roman"/>
        </w:rPr>
        <w:t>then</w:t>
      </w:r>
      <w:r w:rsidRPr="005F6B40">
        <w:rPr>
          <w:rFonts w:ascii="Times New Roman" w:hAnsi="Times New Roman"/>
        </w:rPr>
        <w:t xml:space="preserve"> we can conclude that checked series (4 </w:t>
      </w:r>
      <w:r w:rsidR="002775D6" w:rsidRPr="005F6B40">
        <w:rPr>
          <w:rFonts w:ascii="Times New Roman" w:hAnsi="Times New Roman"/>
        </w:rPr>
        <w:t>no’s</w:t>
      </w:r>
      <w:r w:rsidRPr="005F6B40">
        <w:rPr>
          <w:rFonts w:ascii="Times New Roman" w:hAnsi="Times New Roman"/>
        </w:rPr>
        <w:t>) cooling plates are OK. Proceed for checking of next cooling plate circuit.</w:t>
      </w:r>
    </w:p>
    <w:p w14:paraId="452A1353"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If pressure drops, we have to doubt on leakage in one or more cooling plate in the circuit. Proceed to </w:t>
      </w:r>
      <w:r w:rsidRPr="005F6B40">
        <w:rPr>
          <w:rFonts w:ascii="Times New Roman" w:hAnsi="Times New Roman"/>
          <w:u w:val="single"/>
        </w:rPr>
        <w:t>STEP 2.</w:t>
      </w:r>
    </w:p>
    <w:p w14:paraId="7A343928" w14:textId="77777777" w:rsidR="008B4A7F" w:rsidRPr="005F6B40" w:rsidRDefault="008B4A7F" w:rsidP="002775D6">
      <w:pPr>
        <w:jc w:val="both"/>
        <w:rPr>
          <w:rFonts w:ascii="Times New Roman" w:hAnsi="Times New Roman"/>
        </w:rPr>
      </w:pPr>
      <w:r w:rsidRPr="005F6B40">
        <w:rPr>
          <w:rFonts w:ascii="Times New Roman" w:hAnsi="Times New Roman"/>
          <w:b/>
          <w:u w:val="single"/>
        </w:rPr>
        <w:t>STEP 2</w:t>
      </w:r>
      <w:r w:rsidRPr="005F6B40">
        <w:rPr>
          <w:rFonts w:ascii="Times New Roman" w:hAnsi="Times New Roman"/>
          <w:b/>
        </w:rPr>
        <w:t xml:space="preserve">:- To identify leakage in specific cooling plate circuit (2 at a time):- </w:t>
      </w:r>
      <w:r w:rsidRPr="005F6B40">
        <w:rPr>
          <w:rFonts w:ascii="Times New Roman" w:hAnsi="Times New Roman"/>
          <w:b/>
          <w:noProof/>
        </w:rPr>
        <w:drawing>
          <wp:inline distT="0" distB="0" distL="0" distR="0" wp14:anchorId="0E0CCB48" wp14:editId="1BDF2EEC">
            <wp:extent cx="6181725" cy="2609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81725" cy="2609850"/>
                    </a:xfrm>
                    <a:prstGeom prst="rect">
                      <a:avLst/>
                    </a:prstGeom>
                    <a:noFill/>
                    <a:ln w="9525">
                      <a:noFill/>
                      <a:miter lim="800000"/>
                      <a:headEnd/>
                      <a:tailEnd/>
                    </a:ln>
                  </pic:spPr>
                </pic:pic>
              </a:graphicData>
            </a:graphic>
          </wp:inline>
        </w:drawing>
      </w:r>
    </w:p>
    <w:p w14:paraId="4081A3D9" w14:textId="77777777" w:rsidR="008B4A7F" w:rsidRPr="005F6B40" w:rsidRDefault="008B4A7F" w:rsidP="008B4A7F">
      <w:pPr>
        <w:pStyle w:val="Standard"/>
        <w:spacing w:line="360" w:lineRule="auto"/>
        <w:jc w:val="both"/>
        <w:rPr>
          <w:sz w:val="22"/>
          <w:szCs w:val="22"/>
        </w:rPr>
      </w:pPr>
      <w:r w:rsidRPr="005F6B40">
        <w:rPr>
          <w:sz w:val="22"/>
          <w:szCs w:val="22"/>
        </w:rPr>
        <w:t>FIGURE 3</w:t>
      </w:r>
    </w:p>
    <w:p w14:paraId="4877A076" w14:textId="77777777" w:rsidR="008B4A7F" w:rsidRPr="005F6B40" w:rsidRDefault="008B4A7F" w:rsidP="002775D6">
      <w:pPr>
        <w:pStyle w:val="ListParagraph"/>
        <w:jc w:val="both"/>
        <w:rPr>
          <w:rFonts w:ascii="Times New Roman" w:hAnsi="Times New Roman"/>
        </w:rPr>
      </w:pPr>
    </w:p>
    <w:p w14:paraId="3053A689"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Connect water hose to the hose connector for back flushing the line at outlet valve no. 4.</w:t>
      </w:r>
    </w:p>
    <w:p w14:paraId="14289D2E"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Reduce the inlet water flow by throttling inlet valve no. 1 of cooling plate header.</w:t>
      </w:r>
    </w:p>
    <w:p w14:paraId="7522A528"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Do not close the valve fully.</w:t>
      </w:r>
    </w:p>
    <w:p w14:paraId="4D26D941"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Be ready for disconnecting the pipe from second cooling plate (1A2) to third cooling plate (1A3).</w:t>
      </w:r>
    </w:p>
    <w:p w14:paraId="666977D7"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lastRenderedPageBreak/>
        <w:t>Open back flushing valve no. 4 for back flushing the circuit. Start disconnecting the pipe from second cooling plate (1A2) to third cooling plate (1A3). Once water starts coming either from 1A3 or 1A2, close valve no. 2. Ensure that water is coming out from 1A2 and 1A3 open end.</w:t>
      </w:r>
    </w:p>
    <w:p w14:paraId="77275C27"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To check leakage in 1A2 and 1A1, install pressure gauge on the outlet of (1A2) and connect flexible hose with valve on the inlet of third cooling plate (1A3).</w:t>
      </w:r>
    </w:p>
    <w:p w14:paraId="3C073755"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Repeat the following procedure for both the circuits:</w:t>
      </w:r>
    </w:p>
    <w:p w14:paraId="7BE298C2"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Open 10% of the inlet valve no. 1</w:t>
      </w:r>
    </w:p>
    <w:p w14:paraId="3F0B455C" w14:textId="5B53EE6B"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Check the pressure on the pressure gauge of (1A2). It should be equal to pressure of cooling plate header (</w:t>
      </w:r>
      <w:r w:rsidR="00DA2B42" w:rsidRPr="005F6B40">
        <w:rPr>
          <w:rFonts w:ascii="Times New Roman" w:hAnsi="Times New Roman"/>
        </w:rPr>
        <w:t>approx.</w:t>
      </w:r>
      <w:r w:rsidRPr="005F6B40">
        <w:rPr>
          <w:rFonts w:ascii="Times New Roman" w:hAnsi="Times New Roman"/>
        </w:rPr>
        <w:t xml:space="preserve"> 3.0 – 3.4 kg/cm2).</w:t>
      </w:r>
    </w:p>
    <w:p w14:paraId="2E70B011"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If pressure reaches instantaneously, we can conclude that there is no leakage in these 2 cooling plates.</w:t>
      </w:r>
    </w:p>
    <w:p w14:paraId="341F4741"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To re-confirm, close inlet valve no. 1 fully, if it maintains/increases the pressure, there is no leakage. Then pressure test in 1A4 and 1A3 circuit.</w:t>
      </w:r>
    </w:p>
    <w:p w14:paraId="2EFD629B"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If pressure drops, we have to conclude that one or both the cooling plates are having leakage.</w:t>
      </w:r>
    </w:p>
    <w:p w14:paraId="49BC8D8E"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 xml:space="preserve">Once the circuit having leakage is identified, proceed to </w:t>
      </w:r>
      <w:r w:rsidRPr="005F6B40">
        <w:rPr>
          <w:rFonts w:ascii="Times New Roman" w:hAnsi="Times New Roman"/>
          <w:u w:val="single"/>
        </w:rPr>
        <w:t>STEP 3</w:t>
      </w:r>
      <w:r w:rsidRPr="005F6B40">
        <w:rPr>
          <w:rFonts w:ascii="Times New Roman" w:hAnsi="Times New Roman"/>
        </w:rPr>
        <w:t>.</w:t>
      </w:r>
    </w:p>
    <w:p w14:paraId="618F51BB" w14:textId="77777777" w:rsidR="008B4A7F" w:rsidRPr="005F6B40" w:rsidRDefault="008B4A7F" w:rsidP="002775D6">
      <w:pPr>
        <w:pStyle w:val="ListParagraph"/>
        <w:jc w:val="both"/>
        <w:rPr>
          <w:rFonts w:ascii="Times New Roman" w:hAnsi="Times New Roman"/>
        </w:rPr>
      </w:pPr>
    </w:p>
    <w:p w14:paraId="523F6845" w14:textId="77777777" w:rsidR="008B4A7F" w:rsidRPr="005F6B40" w:rsidRDefault="008B4A7F" w:rsidP="002775D6">
      <w:pPr>
        <w:pStyle w:val="ListParagraph"/>
        <w:ind w:left="0"/>
        <w:jc w:val="both"/>
        <w:rPr>
          <w:rFonts w:ascii="Times New Roman" w:hAnsi="Times New Roman"/>
        </w:rPr>
      </w:pPr>
      <w:r w:rsidRPr="005F6B40">
        <w:rPr>
          <w:rFonts w:ascii="Times New Roman" w:hAnsi="Times New Roman"/>
          <w:b/>
          <w:u w:val="single"/>
        </w:rPr>
        <w:t>STEP 3</w:t>
      </w:r>
      <w:r w:rsidRPr="005F6B40">
        <w:rPr>
          <w:rFonts w:ascii="Times New Roman" w:hAnsi="Times New Roman"/>
          <w:b/>
        </w:rPr>
        <w:t xml:space="preserve">:- To identify leakage in individual cooling plate:- </w:t>
      </w:r>
      <w:r w:rsidRPr="005F6B40">
        <w:rPr>
          <w:rFonts w:ascii="Times New Roman" w:hAnsi="Times New Roman"/>
        </w:rPr>
        <w:t xml:space="preserve"> </w:t>
      </w:r>
    </w:p>
    <w:p w14:paraId="65900A23" w14:textId="77777777" w:rsidR="008B4A7F" w:rsidRPr="005F6B40" w:rsidRDefault="008B4A7F" w:rsidP="002775D6">
      <w:pPr>
        <w:pStyle w:val="Standard"/>
        <w:spacing w:line="360" w:lineRule="auto"/>
        <w:jc w:val="both"/>
        <w:rPr>
          <w:sz w:val="22"/>
          <w:szCs w:val="22"/>
        </w:rPr>
      </w:pPr>
      <w:r w:rsidRPr="005F6B40">
        <w:rPr>
          <w:sz w:val="22"/>
          <w:szCs w:val="22"/>
        </w:rPr>
        <w:t>FIGURE 4</w:t>
      </w:r>
    </w:p>
    <w:p w14:paraId="61E1D035" w14:textId="77777777" w:rsidR="008B4A7F" w:rsidRPr="005F6B40" w:rsidRDefault="008B4A7F" w:rsidP="008B4A7F">
      <w:pPr>
        <w:pStyle w:val="ListParagraph"/>
        <w:ind w:left="0"/>
        <w:rPr>
          <w:rFonts w:ascii="Times New Roman" w:hAnsi="Times New Roman"/>
        </w:rPr>
      </w:pPr>
    </w:p>
    <w:p w14:paraId="2EFD65E2" w14:textId="77777777" w:rsidR="008B4A7F" w:rsidRPr="005F6B40" w:rsidRDefault="008B4A7F" w:rsidP="008B4A7F">
      <w:pPr>
        <w:pStyle w:val="ListParagraph"/>
        <w:ind w:left="0"/>
        <w:rPr>
          <w:rFonts w:ascii="Times New Roman" w:hAnsi="Times New Roman"/>
        </w:rPr>
      </w:pPr>
      <w:r w:rsidRPr="005F6B40">
        <w:rPr>
          <w:rFonts w:ascii="Times New Roman" w:hAnsi="Times New Roman"/>
          <w:noProof/>
        </w:rPr>
        <w:drawing>
          <wp:inline distT="0" distB="0" distL="0" distR="0" wp14:anchorId="5C17DC30" wp14:editId="1A671015">
            <wp:extent cx="5486400" cy="3743325"/>
            <wp:effectExtent l="19050" t="0" r="0" b="0"/>
            <wp:docPr id="5" name="Picture 5" descr="Backf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flush"/>
                    <pic:cNvPicPr>
                      <a:picLocks noChangeAspect="1" noChangeArrowheads="1"/>
                    </pic:cNvPicPr>
                  </pic:nvPicPr>
                  <pic:blipFill>
                    <a:blip r:embed="rId11" cstate="print"/>
                    <a:srcRect/>
                    <a:stretch>
                      <a:fillRect/>
                    </a:stretch>
                  </pic:blipFill>
                  <pic:spPr bwMode="auto">
                    <a:xfrm>
                      <a:off x="0" y="0"/>
                      <a:ext cx="5486400" cy="3743325"/>
                    </a:xfrm>
                    <a:prstGeom prst="rect">
                      <a:avLst/>
                    </a:prstGeom>
                    <a:noFill/>
                    <a:ln w="9525">
                      <a:noFill/>
                      <a:miter lim="800000"/>
                      <a:headEnd/>
                      <a:tailEnd/>
                    </a:ln>
                  </pic:spPr>
                </pic:pic>
              </a:graphicData>
            </a:graphic>
          </wp:inline>
        </w:drawing>
      </w:r>
    </w:p>
    <w:p w14:paraId="4A3A66C4" w14:textId="77777777" w:rsidR="008B4A7F" w:rsidRPr="005F6B40" w:rsidRDefault="008B4A7F" w:rsidP="002775D6">
      <w:pPr>
        <w:pStyle w:val="ListParagraph"/>
        <w:ind w:left="0"/>
        <w:jc w:val="both"/>
        <w:rPr>
          <w:rFonts w:ascii="Times New Roman" w:hAnsi="Times New Roman"/>
        </w:rPr>
      </w:pPr>
      <w:r w:rsidRPr="005F6B40">
        <w:rPr>
          <w:rFonts w:ascii="Times New Roman" w:hAnsi="Times New Roman"/>
        </w:rPr>
        <w:t>Consider that there is a leakage in the cooling plate circuit 1A3 and 1A4. To understand if there is leakage either in 1A4 or 1A3, follow following steps:</w:t>
      </w:r>
    </w:p>
    <w:p w14:paraId="3D855AF9"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lastRenderedPageBreak/>
        <w:t>Connect 1A3 to 1A2 and open valve no. 2. Refer FIGURE 3.</w:t>
      </w:r>
    </w:p>
    <w:p w14:paraId="3FFFE045"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 xml:space="preserve">Disconnect the pipe from (1A4) to (1A3). Refer FIGURE 4. Once the water starts coming out open valve no. 4 and close valve no. 2. </w:t>
      </w:r>
    </w:p>
    <w:p w14:paraId="564B7A6D"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Install pressure gage on the outlet of third cooling plate (1A3) and connect flexible hose with valve on the inlet of fourth cooling plate (1A4).</w:t>
      </w:r>
    </w:p>
    <w:p w14:paraId="28A48CC1"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Open 10% of the inlet valve no. 4 (crack open) for cooling plate (1A4).</w:t>
      </w:r>
    </w:p>
    <w:p w14:paraId="4BB883D5"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Close outlet valve no. 2 and check for the pressure. It should be equal to pressure of cooling plate header (</w:t>
      </w:r>
      <w:r w:rsidR="002775D6" w:rsidRPr="005F6B40">
        <w:rPr>
          <w:rFonts w:ascii="Times New Roman" w:hAnsi="Times New Roman"/>
        </w:rPr>
        <w:t>approx.</w:t>
      </w:r>
      <w:r w:rsidRPr="005F6B40">
        <w:rPr>
          <w:rFonts w:ascii="Times New Roman" w:hAnsi="Times New Roman"/>
        </w:rPr>
        <w:t xml:space="preserve"> 3.0 – 3.4 kg/cm2).</w:t>
      </w:r>
    </w:p>
    <w:p w14:paraId="00A6534E"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If pressure reaches instantaneously, we can assume that there is no leakage.</w:t>
      </w:r>
    </w:p>
    <w:p w14:paraId="07D69169"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To re-confirm, close inlet valve fully, if it maintains/increases the pressure, there is no leakage in forth cooling plate (1A4) and third cooling plate (1A3) is faulty.</w:t>
      </w:r>
    </w:p>
    <w:p w14:paraId="4D9513DB"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 xml:space="preserve">If pressure drops, we can conclude that there is leakage of cooling plate (1A4) </w:t>
      </w:r>
    </w:p>
    <w:p w14:paraId="6B278C10" w14:textId="77777777" w:rsidR="002775D6" w:rsidRPr="002775D6"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Repeat the exercise for third cooling plate (1A3) to confirm if it is OK or faulty.</w:t>
      </w:r>
    </w:p>
    <w:p w14:paraId="67353FB1" w14:textId="77777777" w:rsidR="002775D6" w:rsidRDefault="002775D6" w:rsidP="002775D6">
      <w:pPr>
        <w:pStyle w:val="ListParagraph"/>
        <w:jc w:val="both"/>
        <w:rPr>
          <w:rFonts w:ascii="Times New Roman" w:hAnsi="Times New Roman"/>
        </w:rPr>
      </w:pPr>
    </w:p>
    <w:p w14:paraId="00D94923" w14:textId="77777777" w:rsidR="002775D6" w:rsidRPr="005F6B40" w:rsidRDefault="002775D6" w:rsidP="002775D6">
      <w:pPr>
        <w:pStyle w:val="ListParagraph"/>
        <w:jc w:val="both"/>
        <w:rPr>
          <w:rFonts w:ascii="Times New Roman" w:hAnsi="Times New Roman"/>
        </w:rPr>
      </w:pPr>
    </w:p>
    <w:p w14:paraId="28D8EF65" w14:textId="6725273A" w:rsidR="008B4A7F" w:rsidRPr="005F6B40" w:rsidRDefault="008B4A7F" w:rsidP="002775D6">
      <w:pPr>
        <w:pStyle w:val="ListParagraph"/>
        <w:ind w:left="0"/>
        <w:jc w:val="both"/>
        <w:rPr>
          <w:rFonts w:ascii="Times New Roman" w:hAnsi="Times New Roman"/>
          <w:b/>
        </w:rPr>
      </w:pPr>
      <w:r w:rsidRPr="005F6B40">
        <w:rPr>
          <w:rFonts w:ascii="Times New Roman" w:hAnsi="Times New Roman"/>
          <w:b/>
          <w:u w:val="single"/>
        </w:rPr>
        <w:t xml:space="preserve">STEP </w:t>
      </w:r>
      <w:r w:rsidR="00DA2B42" w:rsidRPr="005F6B40">
        <w:rPr>
          <w:rFonts w:ascii="Times New Roman" w:hAnsi="Times New Roman"/>
          <w:b/>
          <w:u w:val="single"/>
        </w:rPr>
        <w:t>4</w:t>
      </w:r>
      <w:r w:rsidR="00DA2B42" w:rsidRPr="005F6B40">
        <w:rPr>
          <w:rFonts w:ascii="Times New Roman" w:hAnsi="Times New Roman"/>
          <w:b/>
        </w:rPr>
        <w:t>: -</w:t>
      </w:r>
      <w:r w:rsidRPr="005F6B40">
        <w:rPr>
          <w:rFonts w:ascii="Times New Roman" w:hAnsi="Times New Roman"/>
          <w:b/>
        </w:rPr>
        <w:t xml:space="preserve"> Replace the damaged cooling plate with same size cooling plate or cooling plate of shorter length. This is to be discussed along with Mechanical and Production HOD. Re-connect the circuit as per original arrangement.</w:t>
      </w:r>
    </w:p>
    <w:p w14:paraId="263424C2" w14:textId="5934B3C8" w:rsidR="008B4A7F" w:rsidRPr="005F6B40" w:rsidRDefault="008B4A7F" w:rsidP="002775D6">
      <w:pPr>
        <w:pStyle w:val="ListParagraph"/>
        <w:ind w:left="0"/>
        <w:jc w:val="both"/>
        <w:rPr>
          <w:rFonts w:ascii="Times New Roman" w:hAnsi="Times New Roman"/>
          <w:b/>
        </w:rPr>
      </w:pPr>
      <w:r w:rsidRPr="005F6B40">
        <w:rPr>
          <w:rFonts w:ascii="Times New Roman" w:hAnsi="Times New Roman"/>
          <w:b/>
        </w:rPr>
        <w:t>OR</w:t>
      </w:r>
    </w:p>
    <w:p w14:paraId="3972F411" w14:textId="037E75B5" w:rsidR="008B4A7F" w:rsidRPr="005F6B40" w:rsidRDefault="008B4A7F" w:rsidP="002775D6">
      <w:pPr>
        <w:pStyle w:val="ListParagraph"/>
        <w:ind w:left="0"/>
        <w:jc w:val="both"/>
        <w:rPr>
          <w:rFonts w:ascii="Times New Roman" w:hAnsi="Times New Roman"/>
          <w:b/>
        </w:rPr>
      </w:pPr>
      <w:r w:rsidRPr="005F6B40">
        <w:rPr>
          <w:rFonts w:ascii="Times New Roman" w:hAnsi="Times New Roman"/>
          <w:b/>
          <w:u w:val="single"/>
        </w:rPr>
        <w:t xml:space="preserve">STEP </w:t>
      </w:r>
      <w:r w:rsidR="00DA2B42" w:rsidRPr="005F6B40">
        <w:rPr>
          <w:rFonts w:ascii="Times New Roman" w:hAnsi="Times New Roman"/>
          <w:b/>
          <w:u w:val="single"/>
        </w:rPr>
        <w:t>5</w:t>
      </w:r>
      <w:r w:rsidR="00DA2B42" w:rsidRPr="005F6B40">
        <w:rPr>
          <w:rFonts w:ascii="Times New Roman" w:hAnsi="Times New Roman"/>
          <w:b/>
        </w:rPr>
        <w:t>: -</w:t>
      </w:r>
      <w:r w:rsidRPr="005F6B40">
        <w:rPr>
          <w:rFonts w:ascii="Times New Roman" w:hAnsi="Times New Roman"/>
          <w:b/>
        </w:rPr>
        <w:t xml:space="preserve"> By-pass the damage cooling plate and interconnect hoses to close the water circuit. Fill the cavity with refractory bricks and castable.</w:t>
      </w:r>
    </w:p>
    <w:p w14:paraId="0A09FA3F" w14:textId="77777777" w:rsidR="008B4A7F" w:rsidRPr="005F6B40" w:rsidRDefault="008B4A7F" w:rsidP="002775D6">
      <w:pPr>
        <w:pStyle w:val="ListParagraph"/>
        <w:ind w:left="0"/>
        <w:jc w:val="both"/>
        <w:rPr>
          <w:rFonts w:ascii="Times New Roman" w:hAnsi="Times New Roman"/>
          <w:b/>
        </w:rPr>
      </w:pPr>
    </w:p>
    <w:p w14:paraId="4D7328E4" w14:textId="7B2518C8" w:rsidR="00011581" w:rsidRPr="00830456" w:rsidRDefault="008B4A7F" w:rsidP="00830456">
      <w:pPr>
        <w:pStyle w:val="ListParagraph"/>
        <w:ind w:left="0"/>
        <w:jc w:val="both"/>
        <w:rPr>
          <w:rFonts w:ascii="Times New Roman" w:hAnsi="Times New Roman"/>
        </w:rPr>
      </w:pPr>
      <w:r w:rsidRPr="005F6B40">
        <w:rPr>
          <w:rFonts w:ascii="Times New Roman" w:hAnsi="Times New Roman"/>
          <w:b/>
        </w:rPr>
        <w:t>STEP 6:  Additional water sprays shall be provided just above and below the damaged cooling plate area. Close monitoring shall be done at regular intervals to check the efficiency of water cooling or steaming or for any red spot in that area.</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5F6B40" w:rsidRPr="005F6B40" w14:paraId="3FFC1767" w14:textId="77777777" w:rsidTr="007E45E9">
        <w:trPr>
          <w:trHeight w:val="316"/>
        </w:trPr>
        <w:tc>
          <w:tcPr>
            <w:tcW w:w="2802" w:type="dxa"/>
            <w:shd w:val="clear" w:color="auto" w:fill="auto"/>
          </w:tcPr>
          <w:p w14:paraId="55F49E16" w14:textId="77777777" w:rsidR="00BA7336" w:rsidRPr="005F6B40" w:rsidRDefault="00BA7336" w:rsidP="00D00594">
            <w:pPr>
              <w:spacing w:after="0"/>
              <w:rPr>
                <w:rFonts w:ascii="Times New Roman" w:hAnsi="Times New Roman"/>
                <w:b/>
              </w:rPr>
            </w:pPr>
            <w:r w:rsidRPr="005F6B40">
              <w:rPr>
                <w:rFonts w:ascii="Times New Roman" w:hAnsi="Times New Roman"/>
                <w:b/>
              </w:rPr>
              <w:t xml:space="preserve">Prepared By: </w:t>
            </w:r>
          </w:p>
          <w:p w14:paraId="24619FB0" w14:textId="77777777" w:rsidR="00BA7336" w:rsidRPr="005F6B40" w:rsidRDefault="00BA7336" w:rsidP="00011581">
            <w:pPr>
              <w:spacing w:after="0"/>
              <w:rPr>
                <w:rFonts w:ascii="Times New Roman" w:hAnsi="Times New Roman"/>
              </w:rPr>
            </w:pPr>
            <w:r w:rsidRPr="005F6B40">
              <w:rPr>
                <w:rFonts w:ascii="Times New Roman" w:hAnsi="Times New Roman"/>
              </w:rPr>
              <w:t xml:space="preserve">Head – </w:t>
            </w:r>
            <w:r w:rsidR="00011581" w:rsidRPr="005F6B40">
              <w:rPr>
                <w:rFonts w:ascii="Times New Roman" w:hAnsi="Times New Roman"/>
              </w:rPr>
              <w:t>Production PID I</w:t>
            </w:r>
          </w:p>
        </w:tc>
        <w:tc>
          <w:tcPr>
            <w:tcW w:w="3160" w:type="dxa"/>
            <w:shd w:val="clear" w:color="auto" w:fill="auto"/>
          </w:tcPr>
          <w:p w14:paraId="5037F9C7" w14:textId="77777777" w:rsidR="00BA7336" w:rsidRPr="005F6B40" w:rsidRDefault="00BA7336" w:rsidP="00D00594">
            <w:pPr>
              <w:spacing w:after="0"/>
              <w:rPr>
                <w:rFonts w:ascii="Times New Roman" w:hAnsi="Times New Roman"/>
                <w:b/>
              </w:rPr>
            </w:pPr>
            <w:r w:rsidRPr="005F6B40">
              <w:rPr>
                <w:rFonts w:ascii="Times New Roman" w:hAnsi="Times New Roman"/>
                <w:b/>
              </w:rPr>
              <w:t xml:space="preserve">Reviewed &amp; Issued By: </w:t>
            </w:r>
          </w:p>
          <w:p w14:paraId="0E763524" w14:textId="77777777" w:rsidR="00BA7336" w:rsidRPr="005F6B40" w:rsidRDefault="00BA7336" w:rsidP="00D00594">
            <w:pPr>
              <w:spacing w:after="0"/>
              <w:rPr>
                <w:rFonts w:ascii="Times New Roman" w:hAnsi="Times New Roman"/>
              </w:rPr>
            </w:pPr>
            <w:r w:rsidRPr="005F6B40">
              <w:rPr>
                <w:rFonts w:ascii="Times New Roman" w:hAnsi="Times New Roman"/>
              </w:rPr>
              <w:t>Management Representative</w:t>
            </w:r>
          </w:p>
        </w:tc>
        <w:tc>
          <w:tcPr>
            <w:tcW w:w="3133" w:type="dxa"/>
            <w:shd w:val="clear" w:color="auto" w:fill="auto"/>
          </w:tcPr>
          <w:p w14:paraId="67E1647E" w14:textId="77777777" w:rsidR="00BA7336" w:rsidRPr="005F6B40" w:rsidRDefault="00BA7336" w:rsidP="00D00594">
            <w:pPr>
              <w:spacing w:after="0"/>
              <w:rPr>
                <w:rFonts w:ascii="Times New Roman" w:hAnsi="Times New Roman"/>
                <w:b/>
              </w:rPr>
            </w:pPr>
            <w:r w:rsidRPr="005F6B40">
              <w:rPr>
                <w:rFonts w:ascii="Times New Roman" w:hAnsi="Times New Roman"/>
                <w:b/>
              </w:rPr>
              <w:t xml:space="preserve">Approved By: </w:t>
            </w:r>
          </w:p>
          <w:p w14:paraId="4CD91B60" w14:textId="77777777" w:rsidR="00BA7336" w:rsidRPr="005F6B40" w:rsidRDefault="007E45E9" w:rsidP="00ED48D2">
            <w:pPr>
              <w:spacing w:after="0"/>
              <w:rPr>
                <w:rFonts w:ascii="Times New Roman" w:hAnsi="Times New Roman"/>
              </w:rPr>
            </w:pPr>
            <w:r w:rsidRPr="005F6B40">
              <w:rPr>
                <w:rFonts w:ascii="Times New Roman" w:hAnsi="Times New Roman"/>
              </w:rPr>
              <w:t xml:space="preserve">Head – </w:t>
            </w:r>
            <w:r w:rsidR="00011581" w:rsidRPr="005F6B40">
              <w:rPr>
                <w:rFonts w:ascii="Times New Roman" w:hAnsi="Times New Roman"/>
              </w:rPr>
              <w:t>Pig Iron Division</w:t>
            </w:r>
          </w:p>
        </w:tc>
      </w:tr>
      <w:tr w:rsidR="005F6B40" w:rsidRPr="005F6B40" w14:paraId="4A33BDAA" w14:textId="77777777" w:rsidTr="004A525E">
        <w:trPr>
          <w:trHeight w:val="1227"/>
        </w:trPr>
        <w:tc>
          <w:tcPr>
            <w:tcW w:w="2802" w:type="dxa"/>
            <w:shd w:val="clear" w:color="auto" w:fill="auto"/>
          </w:tcPr>
          <w:p w14:paraId="451AA8FA" w14:textId="77777777" w:rsidR="00BA7336" w:rsidRPr="005F6B40" w:rsidRDefault="007E45E9" w:rsidP="00B80FF3">
            <w:pPr>
              <w:rPr>
                <w:rFonts w:ascii="Times New Roman" w:hAnsi="Times New Roman"/>
                <w:b/>
              </w:rPr>
            </w:pPr>
            <w:r w:rsidRPr="005F6B40">
              <w:rPr>
                <w:rFonts w:ascii="Times New Roman" w:hAnsi="Times New Roman"/>
                <w:b/>
              </w:rPr>
              <w:t>Signature:</w:t>
            </w:r>
          </w:p>
        </w:tc>
        <w:tc>
          <w:tcPr>
            <w:tcW w:w="3160" w:type="dxa"/>
            <w:shd w:val="clear" w:color="auto" w:fill="auto"/>
          </w:tcPr>
          <w:p w14:paraId="2AD16181" w14:textId="77777777" w:rsidR="00BA7336" w:rsidRPr="005F6B40" w:rsidRDefault="007E45E9" w:rsidP="00B80FF3">
            <w:pPr>
              <w:rPr>
                <w:rFonts w:ascii="Times New Roman" w:hAnsi="Times New Roman"/>
                <w:b/>
              </w:rPr>
            </w:pPr>
            <w:r w:rsidRPr="005F6B40">
              <w:rPr>
                <w:rFonts w:ascii="Times New Roman" w:hAnsi="Times New Roman"/>
                <w:b/>
              </w:rPr>
              <w:t>Signature:</w:t>
            </w:r>
          </w:p>
        </w:tc>
        <w:tc>
          <w:tcPr>
            <w:tcW w:w="3133" w:type="dxa"/>
            <w:shd w:val="clear" w:color="auto" w:fill="auto"/>
          </w:tcPr>
          <w:p w14:paraId="3D964DCE" w14:textId="77777777" w:rsidR="00BA7336" w:rsidRPr="005F6B40" w:rsidRDefault="007E45E9" w:rsidP="00B80FF3">
            <w:pPr>
              <w:rPr>
                <w:rFonts w:ascii="Times New Roman" w:hAnsi="Times New Roman"/>
                <w:b/>
              </w:rPr>
            </w:pPr>
            <w:r w:rsidRPr="005F6B40">
              <w:rPr>
                <w:rFonts w:ascii="Times New Roman" w:hAnsi="Times New Roman"/>
                <w:b/>
              </w:rPr>
              <w:t>Signature:</w:t>
            </w:r>
          </w:p>
        </w:tc>
      </w:tr>
      <w:tr w:rsidR="00BA7336" w:rsidRPr="005F6B40" w14:paraId="69AB92F9" w14:textId="77777777" w:rsidTr="007E45E9">
        <w:trPr>
          <w:trHeight w:val="56"/>
        </w:trPr>
        <w:tc>
          <w:tcPr>
            <w:tcW w:w="2802" w:type="dxa"/>
            <w:shd w:val="clear" w:color="auto" w:fill="auto"/>
          </w:tcPr>
          <w:p w14:paraId="3DFFF6D4" w14:textId="4B763B06" w:rsidR="00BA7336" w:rsidRPr="005F6B40" w:rsidRDefault="00BA7336" w:rsidP="007E45E9">
            <w:pPr>
              <w:rPr>
                <w:rFonts w:ascii="Times New Roman" w:hAnsi="Times New Roman"/>
                <w:b/>
              </w:rPr>
            </w:pPr>
            <w:r w:rsidRPr="005F6B40">
              <w:rPr>
                <w:rFonts w:ascii="Times New Roman" w:hAnsi="Times New Roman"/>
                <w:b/>
              </w:rPr>
              <w:t>Date:</w:t>
            </w:r>
            <w:r w:rsidR="00EB1DC8" w:rsidRPr="005F6B40">
              <w:rPr>
                <w:rFonts w:ascii="Times New Roman" w:hAnsi="Times New Roman"/>
                <w:b/>
              </w:rPr>
              <w:t xml:space="preserve"> </w:t>
            </w:r>
            <w:r w:rsidR="006C49A9">
              <w:rPr>
                <w:rFonts w:ascii="Times New Roman" w:hAnsi="Times New Roman"/>
                <w:b/>
              </w:rPr>
              <w:t>1</w:t>
            </w:r>
            <w:r w:rsidR="00830456">
              <w:rPr>
                <w:rFonts w:ascii="Times New Roman" w:hAnsi="Times New Roman"/>
                <w:b/>
              </w:rPr>
              <w:t>5</w:t>
            </w:r>
            <w:r w:rsidR="006C49A9">
              <w:rPr>
                <w:rFonts w:ascii="Times New Roman" w:hAnsi="Times New Roman"/>
                <w:b/>
              </w:rPr>
              <w:t>.07.202</w:t>
            </w:r>
            <w:r w:rsidR="00830456">
              <w:rPr>
                <w:rFonts w:ascii="Times New Roman" w:hAnsi="Times New Roman"/>
                <w:b/>
              </w:rPr>
              <w:t>2</w:t>
            </w:r>
          </w:p>
        </w:tc>
        <w:tc>
          <w:tcPr>
            <w:tcW w:w="3160" w:type="dxa"/>
            <w:shd w:val="clear" w:color="auto" w:fill="auto"/>
          </w:tcPr>
          <w:p w14:paraId="1FACF537" w14:textId="563900F7" w:rsidR="00BA7336" w:rsidRPr="005F6B40" w:rsidRDefault="00BA7336" w:rsidP="007E45E9">
            <w:pPr>
              <w:rPr>
                <w:rFonts w:ascii="Times New Roman" w:hAnsi="Times New Roman"/>
                <w:b/>
              </w:rPr>
            </w:pPr>
            <w:r w:rsidRPr="005F6B40">
              <w:rPr>
                <w:rFonts w:ascii="Times New Roman" w:hAnsi="Times New Roman"/>
                <w:b/>
              </w:rPr>
              <w:t xml:space="preserve">Date: </w:t>
            </w:r>
            <w:r w:rsidR="006C49A9">
              <w:rPr>
                <w:rFonts w:ascii="Times New Roman" w:hAnsi="Times New Roman"/>
                <w:b/>
              </w:rPr>
              <w:t>1</w:t>
            </w:r>
            <w:r w:rsidR="00830456">
              <w:rPr>
                <w:rFonts w:ascii="Times New Roman" w:hAnsi="Times New Roman"/>
                <w:b/>
              </w:rPr>
              <w:t>5</w:t>
            </w:r>
            <w:r w:rsidR="006C49A9">
              <w:rPr>
                <w:rFonts w:ascii="Times New Roman" w:hAnsi="Times New Roman"/>
                <w:b/>
              </w:rPr>
              <w:t>.07.202</w:t>
            </w:r>
            <w:r w:rsidR="00830456">
              <w:rPr>
                <w:rFonts w:ascii="Times New Roman" w:hAnsi="Times New Roman"/>
                <w:b/>
              </w:rPr>
              <w:t>2</w:t>
            </w:r>
          </w:p>
        </w:tc>
        <w:tc>
          <w:tcPr>
            <w:tcW w:w="3133" w:type="dxa"/>
            <w:shd w:val="clear" w:color="auto" w:fill="auto"/>
          </w:tcPr>
          <w:p w14:paraId="4947FC6C" w14:textId="674EBBD2" w:rsidR="00BA7336" w:rsidRPr="005F6B40" w:rsidRDefault="00BA7336" w:rsidP="007E45E9">
            <w:pPr>
              <w:rPr>
                <w:rFonts w:ascii="Times New Roman" w:hAnsi="Times New Roman"/>
                <w:b/>
              </w:rPr>
            </w:pPr>
            <w:r w:rsidRPr="005F6B40">
              <w:rPr>
                <w:rFonts w:ascii="Times New Roman" w:hAnsi="Times New Roman"/>
                <w:b/>
              </w:rPr>
              <w:t>Date:</w:t>
            </w:r>
            <w:r w:rsidR="00EB1DC8" w:rsidRPr="005F6B40">
              <w:rPr>
                <w:rFonts w:ascii="Times New Roman" w:hAnsi="Times New Roman"/>
                <w:b/>
              </w:rPr>
              <w:t xml:space="preserve"> </w:t>
            </w:r>
            <w:r w:rsidR="006C49A9">
              <w:rPr>
                <w:rFonts w:ascii="Times New Roman" w:hAnsi="Times New Roman"/>
                <w:b/>
              </w:rPr>
              <w:t>1</w:t>
            </w:r>
            <w:r w:rsidR="00830456">
              <w:rPr>
                <w:rFonts w:ascii="Times New Roman" w:hAnsi="Times New Roman"/>
                <w:b/>
              </w:rPr>
              <w:t>5</w:t>
            </w:r>
            <w:r w:rsidR="006C49A9">
              <w:rPr>
                <w:rFonts w:ascii="Times New Roman" w:hAnsi="Times New Roman"/>
                <w:b/>
              </w:rPr>
              <w:t>.07.202</w:t>
            </w:r>
            <w:r w:rsidR="00830456">
              <w:rPr>
                <w:rFonts w:ascii="Times New Roman" w:hAnsi="Times New Roman"/>
                <w:b/>
              </w:rPr>
              <w:t>2</w:t>
            </w:r>
          </w:p>
        </w:tc>
      </w:tr>
    </w:tbl>
    <w:p w14:paraId="76324F31" w14:textId="1D75D5B0"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830456" w14:paraId="09BBC522" w14:textId="77777777" w:rsidTr="00B13D63">
        <w:tc>
          <w:tcPr>
            <w:tcW w:w="9090" w:type="dxa"/>
            <w:gridSpan w:val="4"/>
          </w:tcPr>
          <w:p w14:paraId="544F855B" w14:textId="77777777" w:rsidR="00830456" w:rsidRDefault="00830456" w:rsidP="00B13D63">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30456" w14:paraId="0D05E6E2" w14:textId="77777777" w:rsidTr="00B13D63">
        <w:tc>
          <w:tcPr>
            <w:tcW w:w="2795" w:type="dxa"/>
          </w:tcPr>
          <w:p w14:paraId="0386715D" w14:textId="77777777" w:rsidR="00830456" w:rsidRDefault="00830456" w:rsidP="00B13D63">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7B79F40" w14:textId="77777777" w:rsidR="00830456" w:rsidRDefault="00830456" w:rsidP="00B13D63">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3A65495F" w14:textId="77777777" w:rsidR="00830456" w:rsidRDefault="00830456" w:rsidP="00B13D63">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5ABC834C" w14:textId="77777777" w:rsidR="00830456" w:rsidRDefault="00830456" w:rsidP="00B13D63">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30456" w:rsidRPr="001A3E3D" w14:paraId="5F346274" w14:textId="77777777" w:rsidTr="00B13D63">
        <w:tc>
          <w:tcPr>
            <w:tcW w:w="2795" w:type="dxa"/>
          </w:tcPr>
          <w:p w14:paraId="367731A3" w14:textId="3BDC1F0E" w:rsidR="00830456" w:rsidRPr="001A3E3D" w:rsidRDefault="00830456" w:rsidP="00B13D6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15B80346" w14:textId="5A6ECA9A" w:rsidR="00830456" w:rsidRPr="001A3E3D" w:rsidRDefault="00830456" w:rsidP="00B13D6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245" w:type="dxa"/>
          </w:tcPr>
          <w:p w14:paraId="4F624BBA" w14:textId="675F69DB" w:rsidR="00830456" w:rsidRPr="001A3E3D" w:rsidRDefault="00830456" w:rsidP="00B13D63">
            <w:pPr>
              <w:pStyle w:val="ListParagraph"/>
              <w:tabs>
                <w:tab w:val="left" w:pos="567"/>
              </w:tabs>
              <w:spacing w:line="240" w:lineRule="auto"/>
              <w:ind w:left="0"/>
              <w:rPr>
                <w:rFonts w:ascii="Times New Roman" w:hAnsi="Times New Roman"/>
                <w:sz w:val="24"/>
                <w:szCs w:val="24"/>
              </w:rPr>
            </w:pPr>
          </w:p>
        </w:tc>
        <w:tc>
          <w:tcPr>
            <w:tcW w:w="1805" w:type="dxa"/>
          </w:tcPr>
          <w:p w14:paraId="08FFFA5C" w14:textId="7BC6D916" w:rsidR="00830456" w:rsidRPr="001A3E3D" w:rsidRDefault="00830456" w:rsidP="00B13D6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bl>
    <w:p w14:paraId="4C9391DC" w14:textId="77777777" w:rsidR="00830456" w:rsidRPr="005F6B40" w:rsidRDefault="00830456" w:rsidP="00314A11">
      <w:pPr>
        <w:pStyle w:val="ListParagraph"/>
        <w:tabs>
          <w:tab w:val="left" w:pos="567"/>
        </w:tabs>
        <w:spacing w:line="240" w:lineRule="auto"/>
        <w:ind w:left="567" w:hanging="567"/>
        <w:rPr>
          <w:rFonts w:ascii="Times New Roman" w:hAnsi="Times New Roman"/>
          <w:b/>
          <w:sz w:val="24"/>
          <w:szCs w:val="24"/>
        </w:rPr>
      </w:pPr>
    </w:p>
    <w:sectPr w:rsidR="00830456" w:rsidRPr="005F6B40" w:rsidSect="00450E2A">
      <w:headerReference w:type="default" r:id="rId12"/>
      <w:footerReference w:type="defaul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0A21" w14:textId="77777777" w:rsidR="001A685B" w:rsidRDefault="001A685B" w:rsidP="0036287A">
      <w:pPr>
        <w:spacing w:after="0" w:line="240" w:lineRule="auto"/>
      </w:pPr>
      <w:r>
        <w:separator/>
      </w:r>
    </w:p>
  </w:endnote>
  <w:endnote w:type="continuationSeparator" w:id="0">
    <w:p w14:paraId="2CB9050B" w14:textId="77777777" w:rsidR="001A685B" w:rsidRDefault="001A685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CD64" w14:textId="6BE6AFDE" w:rsidR="00450E2A" w:rsidRDefault="00F30BD8"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0BF5C8CC" wp14:editId="5713B023">
              <wp:simplePos x="0" y="0"/>
              <wp:positionH relativeFrom="page">
                <wp:posOffset>0</wp:posOffset>
              </wp:positionH>
              <wp:positionV relativeFrom="page">
                <wp:posOffset>10227945</wp:posOffset>
              </wp:positionV>
              <wp:extent cx="7560310" cy="273050"/>
              <wp:effectExtent l="0" t="0" r="0" b="12700"/>
              <wp:wrapNone/>
              <wp:docPr id="1" name="MSIPCMdeef47a58ab201887d3da4fe"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54B83" w14:textId="53CCD8E4" w:rsidR="00F30BD8" w:rsidRPr="00F30BD8" w:rsidRDefault="00F30BD8" w:rsidP="00F30BD8">
                          <w:pPr>
                            <w:spacing w:after="0"/>
                            <w:jc w:val="center"/>
                            <w:rPr>
                              <w:rFonts w:cs="Calibri"/>
                              <w:color w:val="C0C0C0"/>
                              <w:sz w:val="12"/>
                            </w:rPr>
                          </w:pPr>
                          <w:r w:rsidRPr="00F30BD8">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F5C8CC" id="_x0000_t202" coordsize="21600,21600" o:spt="202" path="m,l,21600r21600,l21600,xe">
              <v:stroke joinstyle="miter"/>
              <v:path gradientshapeok="t" o:connecttype="rect"/>
            </v:shapetype>
            <v:shape id="MSIPCMdeef47a58ab201887d3da4fe"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B154B83" w14:textId="53CCD8E4" w:rsidR="00F30BD8" w:rsidRPr="00F30BD8" w:rsidRDefault="00F30BD8" w:rsidP="00F30BD8">
                    <w:pPr>
                      <w:spacing w:after="0"/>
                      <w:jc w:val="center"/>
                      <w:rPr>
                        <w:rFonts w:cs="Calibri"/>
                        <w:color w:val="C0C0C0"/>
                        <w:sz w:val="12"/>
                      </w:rPr>
                    </w:pPr>
                    <w:r w:rsidRPr="00F30BD8">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1A3B" w14:textId="77777777" w:rsidR="001A685B" w:rsidRDefault="001A685B" w:rsidP="0036287A">
      <w:pPr>
        <w:spacing w:after="0" w:line="240" w:lineRule="auto"/>
      </w:pPr>
      <w:r>
        <w:separator/>
      </w:r>
    </w:p>
  </w:footnote>
  <w:footnote w:type="continuationSeparator" w:id="0">
    <w:p w14:paraId="0BC1117C" w14:textId="77777777" w:rsidR="001A685B" w:rsidRDefault="001A685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FD89077" w14:textId="77777777" w:rsidTr="00314A11">
      <w:trPr>
        <w:trHeight w:val="251"/>
      </w:trPr>
      <w:tc>
        <w:tcPr>
          <w:tcW w:w="1702" w:type="dxa"/>
          <w:vMerge w:val="restart"/>
          <w:vAlign w:val="center"/>
        </w:tcPr>
        <w:p w14:paraId="511E2993" w14:textId="247062FF" w:rsidR="00314A11" w:rsidRPr="001B4A42" w:rsidRDefault="002E2E2D" w:rsidP="000B4EA3">
          <w:pPr>
            <w:pStyle w:val="Header"/>
            <w:ind w:hanging="108"/>
            <w:jc w:val="center"/>
          </w:pPr>
          <w:r>
            <w:rPr>
              <w:noProof/>
            </w:rPr>
            <w:drawing>
              <wp:inline distT="0" distB="0" distL="0" distR="0" wp14:anchorId="06929DBE" wp14:editId="41BA31FA">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0D2DC26C" w14:textId="77777777" w:rsidR="00314A11" w:rsidRPr="001B4A42" w:rsidRDefault="005F6B4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F8870C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05BE122" w14:textId="2AFF3C6B" w:rsidR="00314A11" w:rsidRPr="002E7889" w:rsidRDefault="005F6B40" w:rsidP="00C759A3">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2B31D3">
            <w:rPr>
              <w:rFonts w:ascii="Times New Roman" w:hAnsi="Times New Roman"/>
              <w:b/>
            </w:rPr>
            <w:t>PID I/PROD</w:t>
          </w:r>
          <w:r>
            <w:rPr>
              <w:rFonts w:ascii="Times New Roman" w:hAnsi="Times New Roman"/>
              <w:b/>
              <w:szCs w:val="24"/>
            </w:rPr>
            <w:t>/WI</w:t>
          </w:r>
          <w:r>
            <w:rPr>
              <w:rFonts w:ascii="Times New Roman" w:hAnsi="Times New Roman"/>
              <w:b/>
            </w:rPr>
            <w:t>/</w:t>
          </w:r>
          <w:r w:rsidR="00EB1DC8" w:rsidRPr="00EB1DC8">
            <w:rPr>
              <w:rFonts w:ascii="Times New Roman" w:hAnsi="Times New Roman"/>
              <w:b/>
            </w:rPr>
            <w:t>54</w:t>
          </w:r>
        </w:p>
      </w:tc>
    </w:tr>
    <w:tr w:rsidR="00314A11" w:rsidRPr="001B4A42" w14:paraId="6A24F9BA" w14:textId="77777777" w:rsidTr="00314A11">
      <w:trPr>
        <w:trHeight w:val="143"/>
      </w:trPr>
      <w:tc>
        <w:tcPr>
          <w:tcW w:w="1702" w:type="dxa"/>
          <w:vMerge/>
        </w:tcPr>
        <w:p w14:paraId="322B317F" w14:textId="77777777" w:rsidR="00314A11" w:rsidRPr="001B4A42" w:rsidRDefault="00314A11" w:rsidP="003F30BD">
          <w:pPr>
            <w:pStyle w:val="Header"/>
          </w:pPr>
        </w:p>
      </w:tc>
      <w:tc>
        <w:tcPr>
          <w:tcW w:w="4394" w:type="dxa"/>
        </w:tcPr>
        <w:p w14:paraId="3E16B02D"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7717C6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7BF1F6A" w14:textId="30B90DEC" w:rsidR="00314A11" w:rsidRPr="00550080" w:rsidRDefault="00710CD0" w:rsidP="00314A11">
          <w:pPr>
            <w:pStyle w:val="Header"/>
            <w:rPr>
              <w:rFonts w:ascii="Times New Roman" w:hAnsi="Times New Roman"/>
              <w:b/>
            </w:rPr>
          </w:pPr>
          <w:r>
            <w:rPr>
              <w:rFonts w:ascii="Times New Roman" w:hAnsi="Times New Roman"/>
              <w:b/>
            </w:rPr>
            <w:t>15.07.2022</w:t>
          </w:r>
        </w:p>
      </w:tc>
    </w:tr>
    <w:tr w:rsidR="00314A11" w:rsidRPr="001B4A42" w14:paraId="3EACFC5D" w14:textId="77777777" w:rsidTr="00314A11">
      <w:trPr>
        <w:trHeight w:val="143"/>
      </w:trPr>
      <w:tc>
        <w:tcPr>
          <w:tcW w:w="1702" w:type="dxa"/>
          <w:vMerge/>
        </w:tcPr>
        <w:p w14:paraId="278D34B5" w14:textId="77777777" w:rsidR="00314A11" w:rsidRPr="001B4A42" w:rsidRDefault="00314A11" w:rsidP="003F30BD">
          <w:pPr>
            <w:pStyle w:val="Header"/>
          </w:pPr>
        </w:p>
      </w:tc>
      <w:tc>
        <w:tcPr>
          <w:tcW w:w="4394" w:type="dxa"/>
          <w:vMerge w:val="restart"/>
          <w:vAlign w:val="center"/>
        </w:tcPr>
        <w:p w14:paraId="6F2BB8F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C759A3" w:rsidRPr="00C759A3">
            <w:rPr>
              <w:rFonts w:ascii="Times New Roman" w:hAnsi="Times New Roman"/>
              <w:b/>
              <w:sz w:val="20"/>
            </w:rPr>
            <w:t>COOLING PLATES TESTING FOR WATER LEAKAGE</w:t>
          </w:r>
        </w:p>
      </w:tc>
      <w:tc>
        <w:tcPr>
          <w:tcW w:w="1701" w:type="dxa"/>
        </w:tcPr>
        <w:p w14:paraId="7B63412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9C67CC3" w14:textId="37646130" w:rsidR="00314A11" w:rsidRPr="002E7889" w:rsidRDefault="00710CD0" w:rsidP="001B3F1A">
          <w:pPr>
            <w:pStyle w:val="Header"/>
            <w:rPr>
              <w:rFonts w:ascii="Times New Roman" w:hAnsi="Times New Roman"/>
              <w:b/>
            </w:rPr>
          </w:pPr>
          <w:r>
            <w:rPr>
              <w:rFonts w:ascii="Times New Roman" w:hAnsi="Times New Roman"/>
              <w:b/>
            </w:rPr>
            <w:t>03</w:t>
          </w:r>
        </w:p>
      </w:tc>
    </w:tr>
    <w:tr w:rsidR="00314A11" w:rsidRPr="001B4A42" w14:paraId="077970F2" w14:textId="77777777" w:rsidTr="00314A11">
      <w:trPr>
        <w:trHeight w:val="143"/>
      </w:trPr>
      <w:tc>
        <w:tcPr>
          <w:tcW w:w="1702" w:type="dxa"/>
          <w:vMerge/>
        </w:tcPr>
        <w:p w14:paraId="0D5A461E" w14:textId="77777777" w:rsidR="00314A11" w:rsidRPr="001B4A42" w:rsidRDefault="00314A11" w:rsidP="003F30BD">
          <w:pPr>
            <w:pStyle w:val="Header"/>
          </w:pPr>
        </w:p>
      </w:tc>
      <w:tc>
        <w:tcPr>
          <w:tcW w:w="4394" w:type="dxa"/>
          <w:vMerge/>
        </w:tcPr>
        <w:p w14:paraId="5B40A791" w14:textId="77777777" w:rsidR="00314A11" w:rsidRPr="001B4A42" w:rsidRDefault="00314A11" w:rsidP="003F30BD">
          <w:pPr>
            <w:pStyle w:val="Header"/>
            <w:jc w:val="center"/>
            <w:rPr>
              <w:rFonts w:ascii="Times New Roman" w:hAnsi="Times New Roman"/>
              <w:b/>
            </w:rPr>
          </w:pPr>
        </w:p>
      </w:tc>
      <w:tc>
        <w:tcPr>
          <w:tcW w:w="1701" w:type="dxa"/>
        </w:tcPr>
        <w:p w14:paraId="5A69482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4010DC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D60684">
            <w:rPr>
              <w:rFonts w:ascii="Times New Roman" w:hAnsi="Times New Roman"/>
              <w:b/>
              <w:noProof/>
            </w:rPr>
            <w:t>5</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D60684">
            <w:rPr>
              <w:rFonts w:ascii="Times New Roman" w:hAnsi="Times New Roman"/>
              <w:b/>
              <w:noProof/>
            </w:rPr>
            <w:t>5</w:t>
          </w:r>
          <w:r w:rsidRPr="002E7889">
            <w:rPr>
              <w:rFonts w:ascii="Times New Roman" w:hAnsi="Times New Roman"/>
              <w:b/>
            </w:rPr>
            <w:fldChar w:fldCharType="end"/>
          </w:r>
        </w:p>
      </w:tc>
    </w:tr>
  </w:tbl>
  <w:p w14:paraId="58EEA07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0F6"/>
    <w:multiLevelType w:val="hybridMultilevel"/>
    <w:tmpl w:val="184A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D43EE"/>
    <w:multiLevelType w:val="hybridMultilevel"/>
    <w:tmpl w:val="4F26E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022DF6"/>
    <w:multiLevelType w:val="hybridMultilevel"/>
    <w:tmpl w:val="BF66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F389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3F464A0"/>
    <w:multiLevelType w:val="hybridMultilevel"/>
    <w:tmpl w:val="6FDCE3C4"/>
    <w:lvl w:ilvl="0" w:tplc="701EA3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7D31"/>
    <w:multiLevelType w:val="hybridMultilevel"/>
    <w:tmpl w:val="11765E8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cs="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CE3080C"/>
    <w:multiLevelType w:val="hybridMultilevel"/>
    <w:tmpl w:val="BAAAB4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350B03"/>
    <w:multiLevelType w:val="hybridMultilevel"/>
    <w:tmpl w:val="427CE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1712BFB"/>
    <w:multiLevelType w:val="hybridMultilevel"/>
    <w:tmpl w:val="8E9671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A54CEF"/>
    <w:multiLevelType w:val="hybridMultilevel"/>
    <w:tmpl w:val="66D0D46C"/>
    <w:lvl w:ilvl="0" w:tplc="4009000F">
      <w:start w:val="1"/>
      <w:numFmt w:val="decimal"/>
      <w:lvlText w:val="%1."/>
      <w:lvlJc w:val="left"/>
      <w:pPr>
        <w:ind w:left="720" w:hanging="360"/>
      </w:pPr>
      <w:rPr>
        <w:rFonts w:hint="default"/>
        <w:b w:val="0"/>
      </w:rPr>
    </w:lvl>
    <w:lvl w:ilvl="1" w:tplc="C966D3F4">
      <w:numFmt w:val="bullet"/>
      <w:lvlText w:val="·"/>
      <w:lvlJc w:val="left"/>
      <w:pPr>
        <w:ind w:left="1440" w:hanging="360"/>
      </w:pPr>
      <w:rPr>
        <w:rFonts w:ascii="Times New Roman" w:eastAsia="Times New Roman" w:hAnsi="Times New Roman" w:cs="Times New Roman" w:hint="default"/>
        <w:sz w:val="2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293CB1"/>
    <w:multiLevelType w:val="hybridMultilevel"/>
    <w:tmpl w:val="22AC7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1694125">
    <w:abstractNumId w:val="3"/>
  </w:num>
  <w:num w:numId="2" w16cid:durableId="572012969">
    <w:abstractNumId w:val="5"/>
  </w:num>
  <w:num w:numId="3" w16cid:durableId="364988347">
    <w:abstractNumId w:val="9"/>
  </w:num>
  <w:num w:numId="4" w16cid:durableId="1823155664">
    <w:abstractNumId w:val="10"/>
  </w:num>
  <w:num w:numId="5" w16cid:durableId="831679817">
    <w:abstractNumId w:val="1"/>
  </w:num>
  <w:num w:numId="6" w16cid:durableId="1956133618">
    <w:abstractNumId w:val="8"/>
  </w:num>
  <w:num w:numId="7" w16cid:durableId="773289807">
    <w:abstractNumId w:val="6"/>
  </w:num>
  <w:num w:numId="8" w16cid:durableId="2145155489">
    <w:abstractNumId w:val="7"/>
  </w:num>
  <w:num w:numId="9" w16cid:durableId="1319381821">
    <w:abstractNumId w:val="2"/>
  </w:num>
  <w:num w:numId="10" w16cid:durableId="860625180">
    <w:abstractNumId w:val="4"/>
  </w:num>
  <w:num w:numId="11" w16cid:durableId="11510254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581"/>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85B"/>
    <w:rsid w:val="001A78A2"/>
    <w:rsid w:val="001B21B7"/>
    <w:rsid w:val="001B3F1A"/>
    <w:rsid w:val="001B4A42"/>
    <w:rsid w:val="001B5D11"/>
    <w:rsid w:val="001C0E7E"/>
    <w:rsid w:val="001E025D"/>
    <w:rsid w:val="001F4F50"/>
    <w:rsid w:val="0020390C"/>
    <w:rsid w:val="00212B0B"/>
    <w:rsid w:val="00213467"/>
    <w:rsid w:val="00233524"/>
    <w:rsid w:val="0023499B"/>
    <w:rsid w:val="00235C88"/>
    <w:rsid w:val="00241BB7"/>
    <w:rsid w:val="00256539"/>
    <w:rsid w:val="00261044"/>
    <w:rsid w:val="00271BAF"/>
    <w:rsid w:val="002775D6"/>
    <w:rsid w:val="00283E16"/>
    <w:rsid w:val="00290DF6"/>
    <w:rsid w:val="002A4742"/>
    <w:rsid w:val="002B2F77"/>
    <w:rsid w:val="002B31D3"/>
    <w:rsid w:val="002B54E5"/>
    <w:rsid w:val="002C4D35"/>
    <w:rsid w:val="002C795B"/>
    <w:rsid w:val="002D4D2B"/>
    <w:rsid w:val="002D5A01"/>
    <w:rsid w:val="002E2E2D"/>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0EFF"/>
    <w:rsid w:val="00421C5F"/>
    <w:rsid w:val="00425515"/>
    <w:rsid w:val="00446F1F"/>
    <w:rsid w:val="00450E2A"/>
    <w:rsid w:val="00455F72"/>
    <w:rsid w:val="004A0851"/>
    <w:rsid w:val="004A525E"/>
    <w:rsid w:val="004A6BDF"/>
    <w:rsid w:val="004B08DA"/>
    <w:rsid w:val="004B0E5D"/>
    <w:rsid w:val="004C30E4"/>
    <w:rsid w:val="004C4123"/>
    <w:rsid w:val="004E0FA6"/>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4218"/>
    <w:rsid w:val="005C4234"/>
    <w:rsid w:val="005D436D"/>
    <w:rsid w:val="005D59AB"/>
    <w:rsid w:val="005E1D4D"/>
    <w:rsid w:val="005E6E8C"/>
    <w:rsid w:val="005F1195"/>
    <w:rsid w:val="005F244F"/>
    <w:rsid w:val="005F5011"/>
    <w:rsid w:val="005F6B40"/>
    <w:rsid w:val="005F6C51"/>
    <w:rsid w:val="00611FB8"/>
    <w:rsid w:val="00636E54"/>
    <w:rsid w:val="006545C9"/>
    <w:rsid w:val="006562AA"/>
    <w:rsid w:val="00667DAD"/>
    <w:rsid w:val="00676577"/>
    <w:rsid w:val="00684AFE"/>
    <w:rsid w:val="006868A6"/>
    <w:rsid w:val="006A4AED"/>
    <w:rsid w:val="006A5A97"/>
    <w:rsid w:val="006B2F04"/>
    <w:rsid w:val="006C3D3D"/>
    <w:rsid w:val="006C49A9"/>
    <w:rsid w:val="006D0CA9"/>
    <w:rsid w:val="006D7CF2"/>
    <w:rsid w:val="006E64E5"/>
    <w:rsid w:val="006F3D6B"/>
    <w:rsid w:val="0070550E"/>
    <w:rsid w:val="00710CD0"/>
    <w:rsid w:val="0076462F"/>
    <w:rsid w:val="00764EC8"/>
    <w:rsid w:val="0077479B"/>
    <w:rsid w:val="0077498C"/>
    <w:rsid w:val="00780603"/>
    <w:rsid w:val="00783164"/>
    <w:rsid w:val="00784F70"/>
    <w:rsid w:val="00792636"/>
    <w:rsid w:val="00794C7D"/>
    <w:rsid w:val="007A2DF2"/>
    <w:rsid w:val="007C3411"/>
    <w:rsid w:val="007D4636"/>
    <w:rsid w:val="007E45E9"/>
    <w:rsid w:val="007E729E"/>
    <w:rsid w:val="007F4B98"/>
    <w:rsid w:val="007F5A73"/>
    <w:rsid w:val="008055C6"/>
    <w:rsid w:val="00817C7F"/>
    <w:rsid w:val="00830456"/>
    <w:rsid w:val="00835BA2"/>
    <w:rsid w:val="00841F6D"/>
    <w:rsid w:val="00842F0E"/>
    <w:rsid w:val="00847F5A"/>
    <w:rsid w:val="00862B60"/>
    <w:rsid w:val="0087258E"/>
    <w:rsid w:val="00880116"/>
    <w:rsid w:val="00880722"/>
    <w:rsid w:val="00880EAB"/>
    <w:rsid w:val="00893C0B"/>
    <w:rsid w:val="00895912"/>
    <w:rsid w:val="008A4AF0"/>
    <w:rsid w:val="008B29E1"/>
    <w:rsid w:val="008B3AB2"/>
    <w:rsid w:val="008B4A7F"/>
    <w:rsid w:val="008C6013"/>
    <w:rsid w:val="008D3AF0"/>
    <w:rsid w:val="008E5D61"/>
    <w:rsid w:val="008F0F70"/>
    <w:rsid w:val="00915013"/>
    <w:rsid w:val="009304D4"/>
    <w:rsid w:val="00931363"/>
    <w:rsid w:val="00933863"/>
    <w:rsid w:val="00934689"/>
    <w:rsid w:val="00935381"/>
    <w:rsid w:val="0093543E"/>
    <w:rsid w:val="009359B4"/>
    <w:rsid w:val="009532E4"/>
    <w:rsid w:val="00957847"/>
    <w:rsid w:val="0096703D"/>
    <w:rsid w:val="00970FA4"/>
    <w:rsid w:val="00970FFB"/>
    <w:rsid w:val="00975C88"/>
    <w:rsid w:val="00980FC7"/>
    <w:rsid w:val="00983A0E"/>
    <w:rsid w:val="009846F0"/>
    <w:rsid w:val="00996860"/>
    <w:rsid w:val="009C1CE2"/>
    <w:rsid w:val="009C2D3C"/>
    <w:rsid w:val="009D1C9B"/>
    <w:rsid w:val="009D2CED"/>
    <w:rsid w:val="009E296D"/>
    <w:rsid w:val="009E5F19"/>
    <w:rsid w:val="009F1874"/>
    <w:rsid w:val="00A03507"/>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363"/>
    <w:rsid w:val="00B04D1D"/>
    <w:rsid w:val="00B16E23"/>
    <w:rsid w:val="00B31114"/>
    <w:rsid w:val="00B4491C"/>
    <w:rsid w:val="00B45C2E"/>
    <w:rsid w:val="00B672EC"/>
    <w:rsid w:val="00B80FF3"/>
    <w:rsid w:val="00B9106F"/>
    <w:rsid w:val="00B9260F"/>
    <w:rsid w:val="00B93C91"/>
    <w:rsid w:val="00B94D7B"/>
    <w:rsid w:val="00BA078B"/>
    <w:rsid w:val="00BA2F90"/>
    <w:rsid w:val="00BA3126"/>
    <w:rsid w:val="00BA3327"/>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759A3"/>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60684"/>
    <w:rsid w:val="00D72D0E"/>
    <w:rsid w:val="00D779C6"/>
    <w:rsid w:val="00D842BE"/>
    <w:rsid w:val="00D84E9B"/>
    <w:rsid w:val="00D92675"/>
    <w:rsid w:val="00D95097"/>
    <w:rsid w:val="00D95FBA"/>
    <w:rsid w:val="00DA0EBD"/>
    <w:rsid w:val="00DA2B42"/>
    <w:rsid w:val="00DB3097"/>
    <w:rsid w:val="00DC5201"/>
    <w:rsid w:val="00DC5863"/>
    <w:rsid w:val="00DD3AEE"/>
    <w:rsid w:val="00DD76B3"/>
    <w:rsid w:val="00E2148F"/>
    <w:rsid w:val="00E33B43"/>
    <w:rsid w:val="00E36E34"/>
    <w:rsid w:val="00E51316"/>
    <w:rsid w:val="00E62BCD"/>
    <w:rsid w:val="00E62FC7"/>
    <w:rsid w:val="00E77A52"/>
    <w:rsid w:val="00E80860"/>
    <w:rsid w:val="00E92A83"/>
    <w:rsid w:val="00EB1DC8"/>
    <w:rsid w:val="00EB337F"/>
    <w:rsid w:val="00EB70B4"/>
    <w:rsid w:val="00ED48D2"/>
    <w:rsid w:val="00ED5182"/>
    <w:rsid w:val="00ED6A4C"/>
    <w:rsid w:val="00ED7C07"/>
    <w:rsid w:val="00EE0FB6"/>
    <w:rsid w:val="00F04A74"/>
    <w:rsid w:val="00F124A7"/>
    <w:rsid w:val="00F14E37"/>
    <w:rsid w:val="00F2199F"/>
    <w:rsid w:val="00F23F5C"/>
    <w:rsid w:val="00F24EE3"/>
    <w:rsid w:val="00F30BD8"/>
    <w:rsid w:val="00F45C75"/>
    <w:rsid w:val="00F5486C"/>
    <w:rsid w:val="00F7339F"/>
    <w:rsid w:val="00F80D04"/>
    <w:rsid w:val="00F90E49"/>
    <w:rsid w:val="00F96B27"/>
    <w:rsid w:val="00FA0A8E"/>
    <w:rsid w:val="00FA664D"/>
    <w:rsid w:val="00FA69D7"/>
    <w:rsid w:val="00FA734D"/>
    <w:rsid w:val="00FC29E1"/>
    <w:rsid w:val="00FC3E28"/>
    <w:rsid w:val="00FC61CD"/>
    <w:rsid w:val="00FD43B7"/>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5CC3A"/>
  <w15:docId w15:val="{C3B0D34E-09AA-4FEC-9FB9-4E29BEAA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C759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uiPriority w:val="9"/>
    <w:semiHidden/>
    <w:rsid w:val="00C759A3"/>
    <w:rPr>
      <w:rFonts w:asciiTheme="majorHAnsi" w:eastAsiaTheme="majorEastAsia" w:hAnsiTheme="majorHAnsi" w:cstheme="majorBidi"/>
      <w:i/>
      <w:iCs/>
      <w:color w:val="243F60" w:themeColor="accent1" w:themeShade="7F"/>
      <w:sz w:val="22"/>
      <w:szCs w:val="22"/>
      <w:lang w:val="en-US" w:eastAsia="en-US"/>
    </w:rPr>
  </w:style>
  <w:style w:type="paragraph" w:styleId="BodyText2">
    <w:name w:val="Body Text 2"/>
    <w:basedOn w:val="Normal"/>
    <w:link w:val="BodyText2Char"/>
    <w:uiPriority w:val="99"/>
    <w:semiHidden/>
    <w:unhideWhenUsed/>
    <w:rsid w:val="00C759A3"/>
    <w:pPr>
      <w:spacing w:after="120" w:line="480" w:lineRule="auto"/>
    </w:pPr>
  </w:style>
  <w:style w:type="character" w:customStyle="1" w:styleId="BodyText2Char">
    <w:name w:val="Body Text 2 Char"/>
    <w:basedOn w:val="DefaultParagraphFont"/>
    <w:link w:val="BodyText2"/>
    <w:uiPriority w:val="99"/>
    <w:semiHidden/>
    <w:rsid w:val="00C759A3"/>
    <w:rPr>
      <w:sz w:val="22"/>
      <w:szCs w:val="22"/>
      <w:lang w:val="en-US" w:eastAsia="en-US"/>
    </w:rPr>
  </w:style>
  <w:style w:type="paragraph" w:customStyle="1" w:styleId="Standard">
    <w:name w:val="Standard"/>
    <w:rsid w:val="00C759A3"/>
    <w:rPr>
      <w:rFonts w:ascii="Times New Roman" w:hAnsi="Times New Roman"/>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BC7002-59AB-4761-A38C-33F0022AB7E8}">
  <ds:schemaRefs>
    <ds:schemaRef ds:uri="http://schemas.openxmlformats.org/officeDocument/2006/bibliography"/>
  </ds:schemaRefs>
</ds:datastoreItem>
</file>

<file path=customXml/itemProps2.xml><?xml version="1.0" encoding="utf-8"?>
<ds:datastoreItem xmlns:ds="http://schemas.openxmlformats.org/officeDocument/2006/customXml" ds:itemID="{4E1B8591-1467-4065-8305-2F705573590E}"/>
</file>

<file path=customXml/itemProps3.xml><?xml version="1.0" encoding="utf-8"?>
<ds:datastoreItem xmlns:ds="http://schemas.openxmlformats.org/officeDocument/2006/customXml" ds:itemID="{CFE36CF6-8287-4F81-B2C5-04A205BA1924}"/>
</file>

<file path=customXml/itemProps4.xml><?xml version="1.0" encoding="utf-8"?>
<ds:datastoreItem xmlns:ds="http://schemas.openxmlformats.org/officeDocument/2006/customXml" ds:itemID="{DF8D93A6-8120-471A-824A-0E7D90A2E404}"/>
</file>

<file path=docProps/app.xml><?xml version="1.0" encoding="utf-8"?>
<Properties xmlns="http://schemas.openxmlformats.org/officeDocument/2006/extended-properties" xmlns:vt="http://schemas.openxmlformats.org/officeDocument/2006/docPropsVTypes">
  <Template>Normal</Template>
  <TotalTime>36</TotalTime>
  <Pages>5</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26</cp:revision>
  <cp:lastPrinted>2022-02-02T06:14:00Z</cp:lastPrinted>
  <dcterms:created xsi:type="dcterms:W3CDTF">2017-06-01T12:50:00Z</dcterms:created>
  <dcterms:modified xsi:type="dcterms:W3CDTF">2023-04-26T04:35:00Z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2022-08-27T15:02:48Z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ef656bce-1a2f-4f22-95eb-773edb950b59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1292700</vt:r8>
  </property>
</Properties>
</file>