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0AA53" w14:textId="77777777" w:rsidR="007E45E9" w:rsidRPr="009D0088" w:rsidRDefault="007E45E9" w:rsidP="001C19FF">
      <w:pPr>
        <w:spacing w:after="0" w:line="240" w:lineRule="auto"/>
        <w:jc w:val="right"/>
        <w:rPr>
          <w:rFonts w:ascii="Times New Roman" w:hAnsi="Times New Roman"/>
          <w:b/>
          <w:sz w:val="24"/>
          <w:szCs w:val="24"/>
          <w:u w:val="single"/>
        </w:rPr>
      </w:pPr>
      <w:bookmarkStart w:id="0" w:name="_Hlk106890859"/>
      <w:bookmarkEnd w:id="0"/>
    </w:p>
    <w:p w14:paraId="5B32F211" w14:textId="1D864B79" w:rsidR="0070550E" w:rsidRPr="009D0088" w:rsidRDefault="00BD6C5B" w:rsidP="00A56632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9D0088">
        <w:rPr>
          <w:rFonts w:ascii="Times New Roman" w:hAnsi="Times New Roman"/>
          <w:b/>
          <w:sz w:val="24"/>
          <w:szCs w:val="24"/>
          <w:u w:val="single"/>
        </w:rPr>
        <w:t xml:space="preserve">WORK </w:t>
      </w:r>
      <w:r w:rsidR="007B36C9" w:rsidRPr="009D0088">
        <w:rPr>
          <w:rFonts w:ascii="Times New Roman" w:hAnsi="Times New Roman"/>
          <w:b/>
          <w:sz w:val="24"/>
          <w:szCs w:val="24"/>
          <w:u w:val="single"/>
        </w:rPr>
        <w:t>INSTRUCTIONS FOR</w:t>
      </w:r>
      <w:r w:rsidR="007B36C9" w:rsidRPr="009D0088">
        <w:rPr>
          <w:rFonts w:ascii="Times New Roman" w:hAnsi="Times New Roman"/>
          <w:u w:val="single"/>
        </w:rPr>
        <w:t xml:space="preserve"> </w:t>
      </w:r>
      <w:r w:rsidR="00773C54">
        <w:rPr>
          <w:rFonts w:ascii="Times New Roman" w:hAnsi="Times New Roman"/>
          <w:b/>
          <w:sz w:val="24"/>
          <w:szCs w:val="24"/>
          <w:u w:val="single"/>
        </w:rPr>
        <w:t>OPERATION OF BF#2 SCRUBBER UNIT</w:t>
      </w:r>
      <w:r w:rsidR="007B36C9" w:rsidRPr="009D0088">
        <w:rPr>
          <w:rFonts w:ascii="Times New Roman" w:hAnsi="Times New Roman"/>
          <w:b/>
          <w:sz w:val="24"/>
          <w:szCs w:val="24"/>
          <w:u w:val="single"/>
        </w:rPr>
        <w:t xml:space="preserve">                                     </w:t>
      </w:r>
    </w:p>
    <w:p w14:paraId="2C273206" w14:textId="30C04FA5" w:rsidR="005C6EAC" w:rsidRPr="001C19FF" w:rsidRDefault="00396915" w:rsidP="00773C54">
      <w:pPr>
        <w:spacing w:line="240" w:lineRule="auto"/>
        <w:jc w:val="both"/>
        <w:rPr>
          <w:rFonts w:ascii="Times New Roman" w:hAnsi="Times New Roman"/>
          <w:b/>
          <w:sz w:val="24"/>
        </w:rPr>
      </w:pPr>
      <w:r w:rsidRPr="009D0088">
        <w:rPr>
          <w:rFonts w:ascii="Times New Roman" w:hAnsi="Times New Roman"/>
          <w:b/>
          <w:sz w:val="24"/>
          <w:szCs w:val="24"/>
          <w:u w:val="single"/>
        </w:rPr>
        <w:t>Responsibility</w:t>
      </w:r>
      <w:r w:rsidRPr="009D0088">
        <w:rPr>
          <w:rFonts w:ascii="Times New Roman" w:hAnsi="Times New Roman"/>
          <w:b/>
          <w:sz w:val="24"/>
          <w:szCs w:val="24"/>
        </w:rPr>
        <w:t>:</w:t>
      </w:r>
      <w:r w:rsidR="001A1398" w:rsidRPr="009D0088">
        <w:rPr>
          <w:rFonts w:ascii="Times New Roman" w:hAnsi="Times New Roman"/>
          <w:b/>
          <w:sz w:val="24"/>
          <w:szCs w:val="24"/>
        </w:rPr>
        <w:t xml:space="preserve"> </w:t>
      </w:r>
      <w:r w:rsidR="00773C54">
        <w:rPr>
          <w:rFonts w:ascii="Times New Roman" w:hAnsi="Times New Roman"/>
          <w:b/>
          <w:sz w:val="24"/>
        </w:rPr>
        <w:t xml:space="preserve">Shift </w:t>
      </w:r>
      <w:r w:rsidR="00A56632">
        <w:rPr>
          <w:rFonts w:ascii="Times New Roman" w:hAnsi="Times New Roman"/>
          <w:b/>
          <w:sz w:val="24"/>
        </w:rPr>
        <w:t>Superintend</w:t>
      </w:r>
      <w:r w:rsidR="00773C54">
        <w:rPr>
          <w:rFonts w:ascii="Times New Roman" w:hAnsi="Times New Roman"/>
          <w:b/>
          <w:sz w:val="24"/>
        </w:rPr>
        <w:t>/Cast house in charge/Furnace In charge</w:t>
      </w:r>
    </w:p>
    <w:p w14:paraId="4FEB1730" w14:textId="77777777" w:rsidR="00773C54" w:rsidRPr="009D0088" w:rsidRDefault="00773C54" w:rsidP="00773C54">
      <w:pPr>
        <w:rPr>
          <w:rFonts w:ascii="Times New Roman" w:hAnsi="Times New Roman"/>
          <w:b/>
          <w:sz w:val="24"/>
        </w:rPr>
      </w:pPr>
      <w:r w:rsidRPr="009D0088">
        <w:rPr>
          <w:rFonts w:ascii="Times New Roman" w:hAnsi="Times New Roman"/>
          <w:b/>
          <w:sz w:val="24"/>
        </w:rPr>
        <w:t>Identified Hazards:</w:t>
      </w:r>
    </w:p>
    <w:p w14:paraId="08E576EA" w14:textId="77777777" w:rsidR="00773C54" w:rsidRPr="00A6738A" w:rsidRDefault="00773C54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  <w:color w:val="000000"/>
        </w:rPr>
      </w:pPr>
      <w:r>
        <w:rPr>
          <w:rFonts w:ascii="Cambria" w:hAnsi="Cambria"/>
          <w:snapToGrid w:val="0"/>
          <w:color w:val="000000"/>
        </w:rPr>
        <w:t xml:space="preserve">BF </w:t>
      </w:r>
      <w:r w:rsidRPr="00A6738A">
        <w:rPr>
          <w:rFonts w:ascii="Cambria" w:hAnsi="Cambria"/>
          <w:snapToGrid w:val="0"/>
          <w:color w:val="000000"/>
        </w:rPr>
        <w:t xml:space="preserve">Gas </w:t>
      </w:r>
      <w:r>
        <w:rPr>
          <w:rFonts w:ascii="Cambria" w:hAnsi="Cambria"/>
          <w:snapToGrid w:val="0"/>
          <w:color w:val="000000"/>
        </w:rPr>
        <w:t>leakage/Poisoning</w:t>
      </w:r>
    </w:p>
    <w:p w14:paraId="660FA6C1" w14:textId="77777777" w:rsidR="00773C54" w:rsidRPr="00A6738A" w:rsidRDefault="00773C54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  <w:color w:val="000000"/>
        </w:rPr>
      </w:pPr>
      <w:r w:rsidRPr="00A6738A">
        <w:rPr>
          <w:rFonts w:ascii="Cambria" w:hAnsi="Cambria"/>
          <w:snapToGrid w:val="0"/>
          <w:color w:val="000000"/>
        </w:rPr>
        <w:t>Fire and Explosion in the gas line</w:t>
      </w:r>
    </w:p>
    <w:p w14:paraId="017D195A" w14:textId="77777777" w:rsidR="00773C54" w:rsidRPr="00A6738A" w:rsidRDefault="00773C54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  <w:color w:val="000000"/>
        </w:rPr>
      </w:pPr>
      <w:r w:rsidRPr="00A6738A">
        <w:rPr>
          <w:rFonts w:ascii="Cambria" w:hAnsi="Cambria"/>
          <w:snapToGrid w:val="0"/>
        </w:rPr>
        <w:t xml:space="preserve">Contact with hot water </w:t>
      </w:r>
    </w:p>
    <w:p w14:paraId="37424000" w14:textId="77777777" w:rsidR="00773C54" w:rsidRPr="00A6738A" w:rsidRDefault="00773C54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</w:rPr>
      </w:pPr>
      <w:r w:rsidRPr="00A6738A">
        <w:rPr>
          <w:rFonts w:ascii="Cambria" w:hAnsi="Cambria"/>
        </w:rPr>
        <w:t>Fall of person</w:t>
      </w:r>
    </w:p>
    <w:p w14:paraId="039E2396" w14:textId="2164DCAB" w:rsidR="00773C54" w:rsidRPr="00A6738A" w:rsidRDefault="00991967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</w:rPr>
      </w:pPr>
      <w:r>
        <w:rPr>
          <w:rFonts w:ascii="Cambria" w:hAnsi="Cambria"/>
          <w:snapToGrid w:val="0"/>
        </w:rPr>
        <w:t>Human behavior-</w:t>
      </w:r>
      <w:r w:rsidR="00773C54" w:rsidRPr="00A6738A">
        <w:rPr>
          <w:rFonts w:ascii="Cambria" w:hAnsi="Cambria"/>
          <w:snapToGrid w:val="0"/>
        </w:rPr>
        <w:t xml:space="preserve">Nonuse of PPE </w:t>
      </w:r>
    </w:p>
    <w:p w14:paraId="64C7D96D" w14:textId="0F572303" w:rsidR="00773C54" w:rsidRPr="00A6738A" w:rsidRDefault="00991967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</w:rPr>
      </w:pPr>
      <w:r>
        <w:rPr>
          <w:rFonts w:ascii="Cambria" w:hAnsi="Cambria"/>
          <w:snapToGrid w:val="0"/>
        </w:rPr>
        <w:t>Human Behavior-</w:t>
      </w:r>
      <w:r w:rsidR="00773C54" w:rsidRPr="00A6738A">
        <w:rPr>
          <w:rFonts w:ascii="Cambria" w:hAnsi="Cambria"/>
          <w:snapToGrid w:val="0"/>
        </w:rPr>
        <w:t>Improper house keeping</w:t>
      </w:r>
    </w:p>
    <w:p w14:paraId="61ED23AE" w14:textId="22D62D12" w:rsidR="00773C54" w:rsidRPr="00A6738A" w:rsidRDefault="00991967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  <w:snapToGrid w:val="0"/>
        </w:rPr>
      </w:pPr>
      <w:r>
        <w:rPr>
          <w:rFonts w:ascii="Cambria" w:hAnsi="Cambria"/>
          <w:snapToGrid w:val="0"/>
        </w:rPr>
        <w:t>Human behavior-</w:t>
      </w:r>
      <w:r w:rsidR="00773C54" w:rsidRPr="00A6738A">
        <w:rPr>
          <w:rFonts w:ascii="Cambria" w:hAnsi="Cambria"/>
          <w:snapToGrid w:val="0"/>
        </w:rPr>
        <w:t>Not carrying CO detector</w:t>
      </w:r>
    </w:p>
    <w:p w14:paraId="617EB86E" w14:textId="6CA7F45C" w:rsidR="00773C54" w:rsidRDefault="00773C54" w:rsidP="00773C54">
      <w:pPr>
        <w:pStyle w:val="WW-BodyText2"/>
        <w:numPr>
          <w:ilvl w:val="0"/>
          <w:numId w:val="17"/>
        </w:numPr>
        <w:spacing w:before="3" w:line="340" w:lineRule="atLeast"/>
        <w:jc w:val="left"/>
        <w:rPr>
          <w:rFonts w:ascii="Cambria" w:hAnsi="Cambria"/>
        </w:rPr>
      </w:pPr>
      <w:r w:rsidRPr="00A6738A">
        <w:rPr>
          <w:rFonts w:ascii="Cambria" w:hAnsi="Cambria"/>
        </w:rPr>
        <w:t>Burns due to contact with hot water/surface</w:t>
      </w:r>
    </w:p>
    <w:p w14:paraId="1D435869" w14:textId="77777777" w:rsidR="00C10313" w:rsidRPr="009D0088" w:rsidRDefault="00C10313" w:rsidP="00A56632">
      <w:pPr>
        <w:pStyle w:val="WW-BodyText2"/>
        <w:spacing w:before="3" w:line="340" w:lineRule="atLeast"/>
        <w:jc w:val="left"/>
      </w:pPr>
    </w:p>
    <w:p w14:paraId="3BA388BD" w14:textId="77777777" w:rsidR="00C10313" w:rsidRPr="009D0088" w:rsidRDefault="00C10313" w:rsidP="00C10313">
      <w:pPr>
        <w:rPr>
          <w:rFonts w:ascii="Times New Roman" w:hAnsi="Times New Roman"/>
          <w:b/>
          <w:sz w:val="24"/>
        </w:rPr>
      </w:pPr>
      <w:r w:rsidRPr="009D0088">
        <w:rPr>
          <w:rFonts w:ascii="Times New Roman" w:hAnsi="Times New Roman"/>
          <w:b/>
          <w:sz w:val="24"/>
        </w:rPr>
        <w:t>Significant Aspects:</w:t>
      </w:r>
    </w:p>
    <w:p w14:paraId="0BC19746" w14:textId="061B80FA" w:rsidR="00C10313" w:rsidRPr="009D0088" w:rsidRDefault="00C10313" w:rsidP="003C5D6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</w:rPr>
      </w:pPr>
      <w:r w:rsidRPr="009D0088">
        <w:rPr>
          <w:rFonts w:ascii="Times New Roman" w:hAnsi="Times New Roman"/>
          <w:sz w:val="24"/>
        </w:rPr>
        <w:t>Usage of water</w:t>
      </w:r>
      <w:r w:rsidR="0060504E">
        <w:rPr>
          <w:rFonts w:ascii="Times New Roman" w:hAnsi="Times New Roman"/>
          <w:sz w:val="24"/>
        </w:rPr>
        <w:t>/spillage of water</w:t>
      </w:r>
    </w:p>
    <w:p w14:paraId="1CD51F64" w14:textId="1B90F565" w:rsidR="00C10313" w:rsidRPr="00057826" w:rsidRDefault="00057826" w:rsidP="003C5D6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BF </w:t>
      </w:r>
      <w:r w:rsidR="00C10313" w:rsidRPr="009D0088">
        <w:rPr>
          <w:rFonts w:ascii="Times New Roman" w:hAnsi="Times New Roman"/>
          <w:sz w:val="24"/>
        </w:rPr>
        <w:t>Gas leakage</w:t>
      </w:r>
    </w:p>
    <w:p w14:paraId="2322F3CB" w14:textId="27938BF6" w:rsidR="00057826" w:rsidRPr="009D0088" w:rsidRDefault="00057826" w:rsidP="003C5D66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Fire &amp;Explosion</w:t>
      </w:r>
    </w:p>
    <w:p w14:paraId="63867933" w14:textId="77777777" w:rsidR="005C6EAC" w:rsidRDefault="005C6EAC" w:rsidP="001B6F51">
      <w:pPr>
        <w:tabs>
          <w:tab w:val="left" w:pos="567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14:paraId="31390020" w14:textId="5A878329" w:rsidR="00D85EAA" w:rsidRDefault="00D85EAA" w:rsidP="001C19FF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Procedure for Scrubber operation</w:t>
      </w:r>
    </w:p>
    <w:p w14:paraId="478CB254" w14:textId="4A4FE9B0" w:rsidR="005C6EAC" w:rsidRDefault="00F6365B" w:rsidP="001C19FF">
      <w:pPr>
        <w:rPr>
          <w:rFonts w:ascii="Times New Roman" w:hAnsi="Times New Roman"/>
          <w:b/>
          <w:sz w:val="24"/>
        </w:rPr>
      </w:pPr>
      <w:r>
        <w:rPr>
          <w:noProof/>
        </w:rPr>
        <w:pict w14:anchorId="670CAF16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15.75pt;margin-top:247.05pt;width:159pt;height:24pt;z-index:251660288">
            <v:textbox>
              <w:txbxContent>
                <w:p w14:paraId="6CA5CA23" w14:textId="357D2B95" w:rsidR="005C6EAC" w:rsidRDefault="005C6EAC">
                  <w:r>
                    <w:t>Access to Scrubber Unit</w:t>
                  </w:r>
                </w:p>
              </w:txbxContent>
            </v:textbox>
          </v:shape>
        </w:pict>
      </w:r>
      <w:r w:rsidR="005C6EAC">
        <w:rPr>
          <w:noProof/>
        </w:rPr>
        <w:drawing>
          <wp:inline distT="0" distB="0" distL="0" distR="0" wp14:anchorId="5ED2F243" wp14:editId="6D8EFC66">
            <wp:extent cx="5124450" cy="346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890" cy="346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E764" w14:textId="77777777" w:rsidR="005C6EAC" w:rsidRDefault="005C6EAC" w:rsidP="001C19FF">
      <w:pPr>
        <w:rPr>
          <w:rFonts w:ascii="Times New Roman" w:hAnsi="Times New Roman"/>
          <w:b/>
          <w:sz w:val="24"/>
        </w:rPr>
      </w:pPr>
    </w:p>
    <w:p w14:paraId="1FDB808D" w14:textId="49D26040" w:rsidR="003D2F57" w:rsidRPr="007B3D59" w:rsidRDefault="003D2F57" w:rsidP="001C19FF">
      <w:pPr>
        <w:pStyle w:val="ListParagraph"/>
        <w:numPr>
          <w:ilvl w:val="0"/>
          <w:numId w:val="18"/>
        </w:numPr>
        <w:rPr>
          <w:rFonts w:ascii="Times New Roman" w:hAnsi="Times New Roman"/>
          <w:b/>
          <w:sz w:val="24"/>
        </w:rPr>
      </w:pPr>
      <w:r w:rsidRPr="007B3D59">
        <w:rPr>
          <w:rFonts w:ascii="Times New Roman" w:hAnsi="Times New Roman"/>
          <w:b/>
          <w:sz w:val="24"/>
        </w:rPr>
        <w:t>Taking Scrubber In line:</w:t>
      </w:r>
    </w:p>
    <w:p w14:paraId="7C3D911F" w14:textId="77777777" w:rsidR="007B3D59" w:rsidRDefault="007B3D59" w:rsidP="00773C54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lastRenderedPageBreak/>
        <w:t>Purge the Scrubber unit thoroughly with steam</w:t>
      </w:r>
    </w:p>
    <w:p w14:paraId="65D381D7" w14:textId="13961A59" w:rsidR="003D2F57" w:rsidRDefault="007B3D59" w:rsidP="00773C54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Drop HBS water seal </w:t>
      </w:r>
      <w:r w:rsidR="003D2F57">
        <w:rPr>
          <w:rFonts w:ascii="Times New Roman" w:hAnsi="Times New Roman"/>
          <w:bCs/>
          <w:sz w:val="24"/>
        </w:rPr>
        <w:t xml:space="preserve">and </w:t>
      </w:r>
      <w:r>
        <w:rPr>
          <w:rFonts w:ascii="Times New Roman" w:hAnsi="Times New Roman"/>
          <w:bCs/>
          <w:sz w:val="24"/>
        </w:rPr>
        <w:t xml:space="preserve">close all </w:t>
      </w:r>
      <w:r w:rsidR="008B00E0">
        <w:rPr>
          <w:rFonts w:ascii="Times New Roman" w:hAnsi="Times New Roman"/>
          <w:bCs/>
          <w:sz w:val="24"/>
        </w:rPr>
        <w:t xml:space="preserve">individual </w:t>
      </w:r>
      <w:r>
        <w:rPr>
          <w:rFonts w:ascii="Times New Roman" w:hAnsi="Times New Roman"/>
          <w:bCs/>
          <w:sz w:val="24"/>
        </w:rPr>
        <w:t xml:space="preserve">relief </w:t>
      </w:r>
      <w:r w:rsidR="003D2F57">
        <w:rPr>
          <w:rFonts w:ascii="Times New Roman" w:hAnsi="Times New Roman"/>
          <w:bCs/>
          <w:sz w:val="24"/>
        </w:rPr>
        <w:t>valves</w:t>
      </w:r>
    </w:p>
    <w:p w14:paraId="6F0CE44E" w14:textId="637CFAC8" w:rsidR="007B3D59" w:rsidRDefault="003D2F57" w:rsidP="00773C54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 w:rsidRPr="003D2F57">
        <w:rPr>
          <w:rFonts w:ascii="Times New Roman" w:hAnsi="Times New Roman"/>
          <w:bCs/>
          <w:sz w:val="24"/>
        </w:rPr>
        <w:t>Start BF2 GCS pump</w:t>
      </w:r>
      <w:r w:rsidR="007B3D59">
        <w:rPr>
          <w:rFonts w:ascii="Times New Roman" w:hAnsi="Times New Roman"/>
          <w:bCs/>
          <w:sz w:val="24"/>
        </w:rPr>
        <w:t xml:space="preserve">, </w:t>
      </w:r>
      <w:r w:rsidRPr="003D2F57">
        <w:rPr>
          <w:rFonts w:ascii="Times New Roman" w:hAnsi="Times New Roman"/>
          <w:bCs/>
          <w:sz w:val="24"/>
        </w:rPr>
        <w:t>ensure</w:t>
      </w:r>
      <w:r>
        <w:rPr>
          <w:rFonts w:ascii="Times New Roman" w:hAnsi="Times New Roman"/>
          <w:bCs/>
          <w:sz w:val="24"/>
        </w:rPr>
        <w:t xml:space="preserve"> </w:t>
      </w:r>
      <w:r w:rsidR="008B00E0">
        <w:rPr>
          <w:rFonts w:ascii="Times New Roman" w:hAnsi="Times New Roman"/>
          <w:bCs/>
          <w:sz w:val="24"/>
        </w:rPr>
        <w:t xml:space="preserve">all individual </w:t>
      </w:r>
      <w:r>
        <w:rPr>
          <w:rFonts w:ascii="Times New Roman" w:hAnsi="Times New Roman"/>
          <w:bCs/>
          <w:sz w:val="24"/>
        </w:rPr>
        <w:t xml:space="preserve">water </w:t>
      </w:r>
      <w:r w:rsidR="007B3D59">
        <w:rPr>
          <w:rFonts w:ascii="Times New Roman" w:hAnsi="Times New Roman"/>
          <w:bCs/>
          <w:sz w:val="24"/>
        </w:rPr>
        <w:t>valves are kept open.</w:t>
      </w:r>
    </w:p>
    <w:p w14:paraId="4CADBAD3" w14:textId="3FE50745" w:rsidR="00437B13" w:rsidRDefault="00437B13" w:rsidP="00437B13">
      <w:pPr>
        <w:pStyle w:val="ListParagraph"/>
        <w:ind w:left="849"/>
        <w:jc w:val="both"/>
        <w:rPr>
          <w:rFonts w:ascii="Times New Roman" w:hAnsi="Times New Roman"/>
          <w:bCs/>
          <w:sz w:val="24"/>
        </w:rPr>
      </w:pPr>
    </w:p>
    <w:p w14:paraId="5054BB01" w14:textId="0C390CED" w:rsidR="00437B13" w:rsidRPr="00437B13" w:rsidRDefault="00F6365B" w:rsidP="00437B13">
      <w:pPr>
        <w:jc w:val="both"/>
        <w:rPr>
          <w:rFonts w:ascii="Times New Roman" w:hAnsi="Times New Roman"/>
          <w:bCs/>
          <w:sz w:val="24"/>
        </w:rPr>
      </w:pPr>
      <w:r>
        <w:rPr>
          <w:noProof/>
        </w:rPr>
        <w:pict w14:anchorId="03B1A449">
          <v:shape id="_x0000_s2057" type="#_x0000_t202" style="position:absolute;left:0;text-align:left;margin-left:294.75pt;margin-top:234.9pt;width:104.25pt;height:18.75pt;z-index:251661312">
            <v:textbox>
              <w:txbxContent>
                <w:p w14:paraId="5F382FE8" w14:textId="400E155B" w:rsidR="00437B13" w:rsidRDefault="00437B13">
                  <w:r>
                    <w:t>GCS inlet Valve</w:t>
                  </w:r>
                </w:p>
              </w:txbxContent>
            </v:textbox>
          </v:shape>
        </w:pict>
      </w:r>
      <w:r w:rsidR="00437B13">
        <w:rPr>
          <w:noProof/>
        </w:rPr>
        <w:drawing>
          <wp:inline distT="0" distB="0" distL="0" distR="0" wp14:anchorId="2E91F6AD" wp14:editId="59AE6D5C">
            <wp:extent cx="5926455" cy="3609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2F7B" w14:textId="574813AB" w:rsidR="003D2F57" w:rsidRDefault="007B3D59" w:rsidP="00773C54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Maintain water flow at </w:t>
      </w:r>
      <w:r w:rsidR="003D2F57">
        <w:rPr>
          <w:rFonts w:ascii="Times New Roman" w:hAnsi="Times New Roman"/>
          <w:bCs/>
          <w:sz w:val="24"/>
        </w:rPr>
        <w:t>50-60M3/Hr</w:t>
      </w:r>
      <w:r>
        <w:rPr>
          <w:rFonts w:ascii="Times New Roman" w:hAnsi="Times New Roman"/>
          <w:bCs/>
          <w:sz w:val="24"/>
        </w:rPr>
        <w:t xml:space="preserve"> in scrubber unit</w:t>
      </w:r>
    </w:p>
    <w:p w14:paraId="5A0B7CBF" w14:textId="26C346FA" w:rsidR="007B3D59" w:rsidRDefault="007B3D59" w:rsidP="00773C54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Ensure water drain tank is kept full always</w:t>
      </w:r>
    </w:p>
    <w:p w14:paraId="3D2A7D43" w14:textId="77777777" w:rsidR="005C6EAC" w:rsidRDefault="005C6EAC" w:rsidP="005C6EAC">
      <w:pPr>
        <w:pStyle w:val="ListParagraph"/>
        <w:ind w:left="849"/>
        <w:jc w:val="both"/>
        <w:rPr>
          <w:rFonts w:ascii="Times New Roman" w:hAnsi="Times New Roman"/>
          <w:bCs/>
          <w:sz w:val="24"/>
        </w:rPr>
      </w:pPr>
    </w:p>
    <w:p w14:paraId="62A3957C" w14:textId="7EF16A4A" w:rsidR="005C6EAC" w:rsidRDefault="00F6365B" w:rsidP="005C6EAC">
      <w:pPr>
        <w:rPr>
          <w:rFonts w:ascii="Times New Roman" w:hAnsi="Times New Roman"/>
          <w:b/>
          <w:sz w:val="24"/>
        </w:rPr>
      </w:pPr>
      <w:r>
        <w:rPr>
          <w:noProof/>
        </w:rPr>
        <w:pict w14:anchorId="22021A21">
          <v:shape id="_x0000_s2054" type="#_x0000_t202" style="position:absolute;margin-left:27pt;margin-top:133.4pt;width:90pt;height:21pt;z-index:251658240">
            <v:textbox>
              <w:txbxContent>
                <w:p w14:paraId="45B12028" w14:textId="0525F938" w:rsidR="005C6EAC" w:rsidRDefault="005C6EAC">
                  <w:r>
                    <w:t>Cleaning valves</w:t>
                  </w:r>
                </w:p>
              </w:txbxContent>
            </v:textbox>
          </v:shape>
        </w:pict>
      </w:r>
      <w:r>
        <w:rPr>
          <w:noProof/>
        </w:rPr>
        <w:pict w14:anchorId="22021A21">
          <v:shape id="_x0000_s2055" type="#_x0000_t202" style="position:absolute;margin-left:330.75pt;margin-top:134.9pt;width:101.25pt;height:21pt;z-index:251659264">
            <v:textbox>
              <w:txbxContent>
                <w:p w14:paraId="5E8F395B" w14:textId="77777777" w:rsidR="005C6EAC" w:rsidRDefault="005C6EAC" w:rsidP="005C6EAC">
                  <w:r>
                    <w:t>Cleaning valves</w:t>
                  </w:r>
                </w:p>
              </w:txbxContent>
            </v:textbox>
          </v:shape>
        </w:pict>
      </w:r>
      <w:r w:rsidR="005C6EAC">
        <w:rPr>
          <w:noProof/>
        </w:rPr>
        <w:drawing>
          <wp:inline distT="0" distB="0" distL="0" distR="0" wp14:anchorId="7D13F8F8" wp14:editId="799A1D27">
            <wp:extent cx="2876550" cy="238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AC">
        <w:rPr>
          <w:rFonts w:ascii="Times New Roman" w:hAnsi="Times New Roman"/>
          <w:b/>
          <w:sz w:val="24"/>
        </w:rPr>
        <w:t xml:space="preserve">   </w:t>
      </w:r>
      <w:r w:rsidR="005C6EAC">
        <w:rPr>
          <w:noProof/>
        </w:rPr>
        <w:drawing>
          <wp:inline distT="0" distB="0" distL="0" distR="0" wp14:anchorId="15F6D8CE" wp14:editId="770182E9">
            <wp:extent cx="2867025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A5FA" w14:textId="77777777" w:rsidR="00437B13" w:rsidRDefault="00437B13" w:rsidP="005C6EAC">
      <w:pPr>
        <w:rPr>
          <w:rFonts w:ascii="Times New Roman" w:hAnsi="Times New Roman"/>
          <w:b/>
          <w:sz w:val="24"/>
        </w:rPr>
      </w:pPr>
    </w:p>
    <w:p w14:paraId="0662EC9D" w14:textId="2E256220" w:rsidR="00437B13" w:rsidRPr="00437B13" w:rsidRDefault="00437B13" w:rsidP="00437B13">
      <w:pPr>
        <w:pStyle w:val="ListParagraph"/>
        <w:numPr>
          <w:ilvl w:val="2"/>
          <w:numId w:val="11"/>
        </w:numPr>
        <w:jc w:val="both"/>
        <w:rPr>
          <w:rFonts w:ascii="Times New Roman" w:hAnsi="Times New Roman"/>
          <w:bCs/>
          <w:sz w:val="24"/>
        </w:rPr>
      </w:pPr>
      <w:r w:rsidRPr="00437B13">
        <w:rPr>
          <w:rFonts w:ascii="Times New Roman" w:hAnsi="Times New Roman"/>
          <w:bCs/>
          <w:sz w:val="24"/>
        </w:rPr>
        <w:lastRenderedPageBreak/>
        <w:t>After taking scrubber in line continuous monitoring of parameter form PLC to be ensured such as water flow, BF Gas DP, Moisture % and dust percentage level.</w:t>
      </w:r>
      <w:r>
        <w:rPr>
          <w:rFonts w:ascii="Times New Roman" w:hAnsi="Times New Roman"/>
          <w:bCs/>
          <w:sz w:val="24"/>
        </w:rPr>
        <w:t xml:space="preserve"> As shown in below pic.</w:t>
      </w:r>
    </w:p>
    <w:p w14:paraId="0000AEC4" w14:textId="3C838B5D" w:rsidR="005C6EAC" w:rsidRPr="00A56632" w:rsidRDefault="00437B13" w:rsidP="00A56632">
      <w:pPr>
        <w:jc w:val="both"/>
        <w:rPr>
          <w:rFonts w:ascii="Times New Roman" w:hAnsi="Times New Roman"/>
          <w:bCs/>
          <w:sz w:val="24"/>
        </w:rPr>
      </w:pPr>
      <w:r>
        <w:rPr>
          <w:noProof/>
        </w:rPr>
        <w:drawing>
          <wp:inline distT="0" distB="0" distL="0" distR="0" wp14:anchorId="79942774" wp14:editId="5A44B0BE">
            <wp:extent cx="5926455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BF56" w14:textId="2EDD3422" w:rsidR="007B3D59" w:rsidRPr="00773C54" w:rsidRDefault="008B00E0" w:rsidP="007B3D59">
      <w:pPr>
        <w:pStyle w:val="ListParagraph"/>
        <w:numPr>
          <w:ilvl w:val="0"/>
          <w:numId w:val="18"/>
        </w:numPr>
        <w:rPr>
          <w:rFonts w:ascii="Times New Roman" w:hAnsi="Times New Roman"/>
          <w:b/>
          <w:sz w:val="24"/>
        </w:rPr>
      </w:pPr>
      <w:r w:rsidRPr="00773C54">
        <w:rPr>
          <w:rFonts w:ascii="Times New Roman" w:hAnsi="Times New Roman"/>
          <w:b/>
          <w:sz w:val="24"/>
        </w:rPr>
        <w:t>Isolating the Scrubber Unit</w:t>
      </w:r>
    </w:p>
    <w:p w14:paraId="7725DA3C" w14:textId="3F49739C" w:rsidR="008B00E0" w:rsidRDefault="008B00E0" w:rsidP="00437B13">
      <w:pPr>
        <w:pStyle w:val="ListParagraph"/>
        <w:numPr>
          <w:ilvl w:val="3"/>
          <w:numId w:val="1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Water seal the HBS/GPH</w:t>
      </w:r>
    </w:p>
    <w:p w14:paraId="7FE4FDC3" w14:textId="77C089E0" w:rsidR="008B00E0" w:rsidRDefault="008B00E0" w:rsidP="00437B13">
      <w:pPr>
        <w:pStyle w:val="ListParagraph"/>
        <w:numPr>
          <w:ilvl w:val="3"/>
          <w:numId w:val="1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After water seal ensure continuous water flow</w:t>
      </w:r>
    </w:p>
    <w:p w14:paraId="307656BA" w14:textId="31A5FF07" w:rsidR="008B00E0" w:rsidRDefault="008B00E0" w:rsidP="00437B13">
      <w:pPr>
        <w:pStyle w:val="ListParagraph"/>
        <w:numPr>
          <w:ilvl w:val="3"/>
          <w:numId w:val="1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Stop water flow to the scrubber unit by closing individual valves.</w:t>
      </w:r>
    </w:p>
    <w:p w14:paraId="59B41C4D" w14:textId="2926A5BE" w:rsidR="008B00E0" w:rsidRPr="00A56632" w:rsidRDefault="008B00E0" w:rsidP="00A56632">
      <w:pPr>
        <w:pStyle w:val="ListParagraph"/>
        <w:numPr>
          <w:ilvl w:val="3"/>
          <w:numId w:val="11"/>
        </w:numPr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If required steam purging to be carried and start subsequent relief valves</w:t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4"/>
        <w:gridCol w:w="3160"/>
        <w:gridCol w:w="3506"/>
      </w:tblGrid>
      <w:tr w:rsidR="00BA7336" w:rsidRPr="009D0088" w14:paraId="39A5612B" w14:textId="77777777" w:rsidTr="00C91F2A">
        <w:trPr>
          <w:trHeight w:val="316"/>
        </w:trPr>
        <w:tc>
          <w:tcPr>
            <w:tcW w:w="2694" w:type="dxa"/>
            <w:shd w:val="clear" w:color="auto" w:fill="auto"/>
          </w:tcPr>
          <w:p w14:paraId="7AE632F5" w14:textId="77777777" w:rsidR="00BA7336" w:rsidRPr="009D0088" w:rsidRDefault="00BA7336" w:rsidP="00D00594">
            <w:pPr>
              <w:spacing w:after="0"/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 xml:space="preserve">Prepared By: </w:t>
            </w:r>
          </w:p>
          <w:p w14:paraId="6C3DDC55" w14:textId="77777777" w:rsidR="00BA7336" w:rsidRPr="009D0088" w:rsidRDefault="00BA7336" w:rsidP="0052245B">
            <w:pPr>
              <w:spacing w:after="0"/>
              <w:rPr>
                <w:rFonts w:ascii="Times New Roman" w:hAnsi="Times New Roman"/>
              </w:rPr>
            </w:pPr>
            <w:r w:rsidRPr="009D0088">
              <w:rPr>
                <w:rFonts w:ascii="Times New Roman" w:hAnsi="Times New Roman"/>
              </w:rPr>
              <w:t xml:space="preserve">Head – </w:t>
            </w:r>
            <w:r w:rsidR="0052245B" w:rsidRPr="009D0088">
              <w:rPr>
                <w:rFonts w:ascii="Times New Roman" w:hAnsi="Times New Roman"/>
              </w:rPr>
              <w:t>Production PID I</w:t>
            </w:r>
          </w:p>
        </w:tc>
        <w:tc>
          <w:tcPr>
            <w:tcW w:w="3160" w:type="dxa"/>
            <w:shd w:val="clear" w:color="auto" w:fill="auto"/>
          </w:tcPr>
          <w:p w14:paraId="1C3AA87C" w14:textId="77777777" w:rsidR="00BA7336" w:rsidRPr="009D0088" w:rsidRDefault="00BA7336" w:rsidP="00D00594">
            <w:pPr>
              <w:spacing w:after="0"/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 xml:space="preserve">Reviewed &amp; Issued By: </w:t>
            </w:r>
          </w:p>
          <w:p w14:paraId="115E5D6A" w14:textId="77777777" w:rsidR="00BA7336" w:rsidRPr="009D0088" w:rsidRDefault="00BA7336" w:rsidP="00D00594">
            <w:pPr>
              <w:spacing w:after="0"/>
              <w:rPr>
                <w:rFonts w:ascii="Times New Roman" w:hAnsi="Times New Roman"/>
              </w:rPr>
            </w:pPr>
            <w:r w:rsidRPr="009D0088">
              <w:rPr>
                <w:rFonts w:ascii="Times New Roman" w:hAnsi="Times New Roman"/>
              </w:rPr>
              <w:t>Management Representative</w:t>
            </w:r>
          </w:p>
        </w:tc>
        <w:tc>
          <w:tcPr>
            <w:tcW w:w="3506" w:type="dxa"/>
            <w:shd w:val="clear" w:color="auto" w:fill="auto"/>
          </w:tcPr>
          <w:p w14:paraId="6C32601B" w14:textId="77777777" w:rsidR="00BA7336" w:rsidRPr="009D0088" w:rsidRDefault="00BA7336" w:rsidP="00D00594">
            <w:pPr>
              <w:spacing w:after="0"/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 xml:space="preserve">Approved By: </w:t>
            </w:r>
          </w:p>
          <w:p w14:paraId="639DD947" w14:textId="77777777" w:rsidR="00BA7336" w:rsidRPr="009D0088" w:rsidRDefault="007E45E9" w:rsidP="00ED48D2">
            <w:pPr>
              <w:spacing w:after="0"/>
              <w:rPr>
                <w:rFonts w:ascii="Times New Roman" w:hAnsi="Times New Roman"/>
              </w:rPr>
            </w:pPr>
            <w:r w:rsidRPr="009D0088">
              <w:rPr>
                <w:rFonts w:ascii="Times New Roman" w:hAnsi="Times New Roman"/>
              </w:rPr>
              <w:t xml:space="preserve">Head – </w:t>
            </w:r>
            <w:r w:rsidR="0052245B" w:rsidRPr="009D0088">
              <w:rPr>
                <w:rFonts w:ascii="Times New Roman" w:hAnsi="Times New Roman"/>
              </w:rPr>
              <w:t>Pig Iron Division</w:t>
            </w:r>
          </w:p>
        </w:tc>
      </w:tr>
      <w:tr w:rsidR="00BA7336" w:rsidRPr="009D0088" w14:paraId="0FAF288B" w14:textId="77777777" w:rsidTr="00C91F2A">
        <w:trPr>
          <w:trHeight w:val="1227"/>
        </w:trPr>
        <w:tc>
          <w:tcPr>
            <w:tcW w:w="2694" w:type="dxa"/>
            <w:shd w:val="clear" w:color="auto" w:fill="auto"/>
          </w:tcPr>
          <w:p w14:paraId="188D8970" w14:textId="77777777" w:rsidR="00BA7336" w:rsidRPr="009D0088" w:rsidRDefault="007E45E9" w:rsidP="00B80FF3">
            <w:pPr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>Signature:</w:t>
            </w:r>
          </w:p>
        </w:tc>
        <w:tc>
          <w:tcPr>
            <w:tcW w:w="3160" w:type="dxa"/>
            <w:shd w:val="clear" w:color="auto" w:fill="auto"/>
          </w:tcPr>
          <w:p w14:paraId="08DE46DD" w14:textId="77777777" w:rsidR="00BA7336" w:rsidRPr="009D0088" w:rsidRDefault="007E45E9" w:rsidP="00B80FF3">
            <w:pPr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>Signature:</w:t>
            </w:r>
          </w:p>
        </w:tc>
        <w:tc>
          <w:tcPr>
            <w:tcW w:w="3506" w:type="dxa"/>
            <w:shd w:val="clear" w:color="auto" w:fill="auto"/>
          </w:tcPr>
          <w:p w14:paraId="5251301A" w14:textId="77777777" w:rsidR="00BA7336" w:rsidRPr="009D0088" w:rsidRDefault="007E45E9" w:rsidP="00B80FF3">
            <w:pPr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>Signature:</w:t>
            </w:r>
          </w:p>
        </w:tc>
      </w:tr>
      <w:tr w:rsidR="00BA7336" w:rsidRPr="009D0088" w14:paraId="7B74913B" w14:textId="77777777" w:rsidTr="00C91F2A">
        <w:trPr>
          <w:trHeight w:val="56"/>
        </w:trPr>
        <w:tc>
          <w:tcPr>
            <w:tcW w:w="2694" w:type="dxa"/>
            <w:shd w:val="clear" w:color="auto" w:fill="auto"/>
          </w:tcPr>
          <w:p w14:paraId="4DB320D5" w14:textId="6FE07563" w:rsidR="00BA7336" w:rsidRPr="009D0088" w:rsidRDefault="00BA7336" w:rsidP="00F526E9">
            <w:pPr>
              <w:tabs>
                <w:tab w:val="right" w:pos="2586"/>
              </w:tabs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>Date:</w:t>
            </w:r>
            <w:r w:rsidR="00232F75" w:rsidRPr="009D0088">
              <w:rPr>
                <w:rFonts w:ascii="Times New Roman" w:hAnsi="Times New Roman"/>
                <w:b/>
              </w:rPr>
              <w:t xml:space="preserve"> </w:t>
            </w:r>
            <w:r w:rsidR="00A56632">
              <w:rPr>
                <w:rFonts w:ascii="Times New Roman" w:hAnsi="Times New Roman"/>
                <w:b/>
              </w:rPr>
              <w:t>15</w:t>
            </w:r>
            <w:r w:rsidR="00437B13">
              <w:rPr>
                <w:rFonts w:ascii="Times New Roman" w:hAnsi="Times New Roman"/>
                <w:b/>
              </w:rPr>
              <w:t>.0</w:t>
            </w:r>
            <w:r w:rsidR="00A56632">
              <w:rPr>
                <w:rFonts w:ascii="Times New Roman" w:hAnsi="Times New Roman"/>
                <w:b/>
              </w:rPr>
              <w:t>7</w:t>
            </w:r>
            <w:r w:rsidR="00437B13">
              <w:rPr>
                <w:rFonts w:ascii="Times New Roman" w:hAnsi="Times New Roman"/>
                <w:b/>
              </w:rPr>
              <w:t>.2022</w:t>
            </w:r>
            <w:r w:rsidR="000D2255">
              <w:rPr>
                <w:rFonts w:ascii="Times New Roman" w:hAnsi="Times New Roman"/>
                <w:b/>
              </w:rPr>
              <w:tab/>
            </w:r>
          </w:p>
        </w:tc>
        <w:tc>
          <w:tcPr>
            <w:tcW w:w="3160" w:type="dxa"/>
            <w:shd w:val="clear" w:color="auto" w:fill="auto"/>
          </w:tcPr>
          <w:p w14:paraId="6BFF5807" w14:textId="50F82D34" w:rsidR="00BA7336" w:rsidRPr="009D0088" w:rsidRDefault="00BA7336" w:rsidP="00F526E9">
            <w:pPr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 xml:space="preserve">Date: </w:t>
            </w:r>
            <w:r w:rsidR="00A56632">
              <w:rPr>
                <w:rFonts w:ascii="Times New Roman" w:hAnsi="Times New Roman"/>
                <w:b/>
              </w:rPr>
              <w:t>15</w:t>
            </w:r>
            <w:r w:rsidR="00437B13">
              <w:rPr>
                <w:rFonts w:ascii="Times New Roman" w:hAnsi="Times New Roman"/>
                <w:b/>
              </w:rPr>
              <w:t>.0</w:t>
            </w:r>
            <w:r w:rsidR="00A56632">
              <w:rPr>
                <w:rFonts w:ascii="Times New Roman" w:hAnsi="Times New Roman"/>
                <w:b/>
              </w:rPr>
              <w:t>7</w:t>
            </w:r>
            <w:r w:rsidR="00437B13">
              <w:rPr>
                <w:rFonts w:ascii="Times New Roman" w:hAnsi="Times New Roman"/>
                <w:b/>
              </w:rPr>
              <w:t>.2022</w:t>
            </w:r>
          </w:p>
        </w:tc>
        <w:tc>
          <w:tcPr>
            <w:tcW w:w="3506" w:type="dxa"/>
            <w:shd w:val="clear" w:color="auto" w:fill="auto"/>
          </w:tcPr>
          <w:p w14:paraId="3DE0FDC7" w14:textId="22FD3147" w:rsidR="00BA7336" w:rsidRPr="009D0088" w:rsidRDefault="00BA7336" w:rsidP="00F526E9">
            <w:pPr>
              <w:rPr>
                <w:rFonts w:ascii="Times New Roman" w:hAnsi="Times New Roman"/>
                <w:b/>
              </w:rPr>
            </w:pPr>
            <w:r w:rsidRPr="009D0088">
              <w:rPr>
                <w:rFonts w:ascii="Times New Roman" w:hAnsi="Times New Roman"/>
                <w:b/>
              </w:rPr>
              <w:t>Date:</w:t>
            </w:r>
            <w:r w:rsidR="00232F75" w:rsidRPr="009D0088">
              <w:rPr>
                <w:rFonts w:ascii="Times New Roman" w:hAnsi="Times New Roman"/>
                <w:b/>
              </w:rPr>
              <w:t xml:space="preserve"> </w:t>
            </w:r>
            <w:r w:rsidR="00A56632">
              <w:rPr>
                <w:rFonts w:ascii="Times New Roman" w:hAnsi="Times New Roman"/>
                <w:b/>
              </w:rPr>
              <w:t>15</w:t>
            </w:r>
            <w:r w:rsidR="00437B13">
              <w:rPr>
                <w:rFonts w:ascii="Times New Roman" w:hAnsi="Times New Roman"/>
                <w:b/>
              </w:rPr>
              <w:t>.0</w:t>
            </w:r>
            <w:r w:rsidR="00A56632">
              <w:rPr>
                <w:rFonts w:ascii="Times New Roman" w:hAnsi="Times New Roman"/>
                <w:b/>
              </w:rPr>
              <w:t>7</w:t>
            </w:r>
            <w:r w:rsidR="00437B13">
              <w:rPr>
                <w:rFonts w:ascii="Times New Roman" w:hAnsi="Times New Roman"/>
                <w:b/>
              </w:rPr>
              <w:t>.2022</w:t>
            </w:r>
          </w:p>
        </w:tc>
      </w:tr>
    </w:tbl>
    <w:p w14:paraId="41F491C0" w14:textId="77777777" w:rsidR="00FA664D" w:rsidRDefault="00FA664D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69"/>
        <w:gridCol w:w="2190"/>
        <w:gridCol w:w="2182"/>
        <w:gridCol w:w="1949"/>
      </w:tblGrid>
      <w:tr w:rsidR="00215EF1" w14:paraId="79500BE6" w14:textId="77777777" w:rsidTr="00F2066E">
        <w:tc>
          <w:tcPr>
            <w:tcW w:w="9090" w:type="dxa"/>
            <w:gridSpan w:val="4"/>
          </w:tcPr>
          <w:p w14:paraId="780BD750" w14:textId="77777777" w:rsidR="00215EF1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Amendment Record</w:t>
            </w:r>
          </w:p>
        </w:tc>
      </w:tr>
      <w:tr w:rsidR="00215EF1" w14:paraId="27313B56" w14:textId="77777777" w:rsidTr="00F2066E">
        <w:tc>
          <w:tcPr>
            <w:tcW w:w="2769" w:type="dxa"/>
          </w:tcPr>
          <w:p w14:paraId="0EE56FDE" w14:textId="77777777" w:rsidR="00215EF1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Revision date</w:t>
            </w:r>
          </w:p>
        </w:tc>
        <w:tc>
          <w:tcPr>
            <w:tcW w:w="2190" w:type="dxa"/>
          </w:tcPr>
          <w:p w14:paraId="13014E20" w14:textId="77777777" w:rsidR="00215EF1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Manual Section ref. and para</w:t>
            </w:r>
          </w:p>
        </w:tc>
        <w:tc>
          <w:tcPr>
            <w:tcW w:w="2182" w:type="dxa"/>
          </w:tcPr>
          <w:p w14:paraId="341ED720" w14:textId="77777777" w:rsidR="00215EF1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Brief details of revision</w:t>
            </w:r>
          </w:p>
        </w:tc>
        <w:tc>
          <w:tcPr>
            <w:tcW w:w="1949" w:type="dxa"/>
          </w:tcPr>
          <w:p w14:paraId="1E2FB4A1" w14:textId="77777777" w:rsidR="00215EF1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New Revision No.</w:t>
            </w:r>
          </w:p>
        </w:tc>
      </w:tr>
      <w:tr w:rsidR="00215EF1" w:rsidRPr="001A3E3D" w14:paraId="45E1EB76" w14:textId="77777777" w:rsidTr="00F2066E">
        <w:tc>
          <w:tcPr>
            <w:tcW w:w="2769" w:type="dxa"/>
          </w:tcPr>
          <w:p w14:paraId="26BE2A96" w14:textId="77777777" w:rsidR="00215EF1" w:rsidRPr="001A3E3D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15.07.2022</w:t>
            </w:r>
          </w:p>
        </w:tc>
        <w:tc>
          <w:tcPr>
            <w:tcW w:w="2190" w:type="dxa"/>
          </w:tcPr>
          <w:p w14:paraId="687475E3" w14:textId="25D6ED55" w:rsidR="00215EF1" w:rsidRPr="001A3E3D" w:rsidRDefault="00F60152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 instructions for Scrubber unit</w:t>
            </w:r>
          </w:p>
        </w:tc>
        <w:tc>
          <w:tcPr>
            <w:tcW w:w="2182" w:type="dxa"/>
          </w:tcPr>
          <w:p w14:paraId="56DB648C" w14:textId="5C5481D9" w:rsidR="00215EF1" w:rsidRPr="001A3E3D" w:rsidRDefault="00F60152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Change in format</w:t>
            </w:r>
          </w:p>
        </w:tc>
        <w:tc>
          <w:tcPr>
            <w:tcW w:w="1949" w:type="dxa"/>
          </w:tcPr>
          <w:p w14:paraId="39AD3BF5" w14:textId="77777777" w:rsidR="00215EF1" w:rsidRPr="001A3E3D" w:rsidRDefault="00215EF1" w:rsidP="00F2066E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</w:t>
            </w:r>
          </w:p>
        </w:tc>
      </w:tr>
    </w:tbl>
    <w:p w14:paraId="0712F652" w14:textId="77777777" w:rsidR="00215EF1" w:rsidRPr="006567B8" w:rsidRDefault="00215EF1" w:rsidP="00215EF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Book Antiqua" w:hAnsi="Book Antiqua"/>
          <w:b/>
          <w:sz w:val="24"/>
          <w:szCs w:val="24"/>
        </w:rPr>
      </w:pPr>
    </w:p>
    <w:p w14:paraId="06FA814D" w14:textId="77777777" w:rsidR="00F526E9" w:rsidRPr="009D0088" w:rsidRDefault="00F526E9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b/>
          <w:sz w:val="24"/>
          <w:szCs w:val="24"/>
        </w:rPr>
      </w:pPr>
    </w:p>
    <w:sectPr w:rsidR="00F526E9" w:rsidRPr="009D0088" w:rsidSect="00450E2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440" w:right="1133" w:bottom="851" w:left="1440" w:header="567" w:footer="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661E4" w14:textId="77777777" w:rsidR="00F6365B" w:rsidRDefault="00F6365B" w:rsidP="0036287A">
      <w:pPr>
        <w:spacing w:after="0" w:line="240" w:lineRule="auto"/>
      </w:pPr>
      <w:r>
        <w:separator/>
      </w:r>
    </w:p>
  </w:endnote>
  <w:endnote w:type="continuationSeparator" w:id="0">
    <w:p w14:paraId="0AD1FE3E" w14:textId="77777777" w:rsidR="00F6365B" w:rsidRDefault="00F6365B" w:rsidP="00362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67D6E" w14:textId="77777777" w:rsidR="00A56632" w:rsidRDefault="00A566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47AF7" w14:textId="77777777" w:rsidR="00450E2A" w:rsidRDefault="00450E2A" w:rsidP="00450E2A">
    <w:pPr>
      <w:pStyle w:val="Footer"/>
      <w:tabs>
        <w:tab w:val="clear" w:pos="4513"/>
        <w:tab w:val="clear" w:pos="9026"/>
        <w:tab w:val="center" w:pos="4666"/>
        <w:tab w:val="right" w:pos="9333"/>
      </w:tabs>
    </w:pPr>
    <w:r>
      <w:rPr>
        <w:rFonts w:ascii="Times New Roman" w:hAnsi="Times New Roman"/>
        <w:i/>
        <w:iCs/>
        <w:sz w:val="16"/>
        <w:szCs w:val="24"/>
      </w:rPr>
      <w:t xml:space="preserve">Hard copy is not mandatory. This document is controlled by distribution through Sesa intranet portal. If hard copy is to be used, it shall be stamped with seal of </w:t>
    </w:r>
    <w:r>
      <w:rPr>
        <w:rFonts w:ascii="Times New Roman" w:hAnsi="Times New Roman"/>
        <w:i/>
        <w:iCs/>
        <w:color w:val="FF0000"/>
        <w:sz w:val="16"/>
        <w:szCs w:val="24"/>
      </w:rPr>
      <w:t xml:space="preserve">Controlled Copy </w:t>
    </w:r>
    <w:r>
      <w:rPr>
        <w:rFonts w:ascii="Times New Roman" w:hAnsi="Times New Roman"/>
        <w:i/>
        <w:iCs/>
        <w:sz w:val="16"/>
        <w:szCs w:val="24"/>
      </w:rPr>
      <w:t>in Red.  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BAB4D" w14:textId="77777777" w:rsidR="00A56632" w:rsidRDefault="00A566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9B484" w14:textId="77777777" w:rsidR="00F6365B" w:rsidRDefault="00F6365B" w:rsidP="0036287A">
      <w:pPr>
        <w:spacing w:after="0" w:line="240" w:lineRule="auto"/>
      </w:pPr>
      <w:r>
        <w:separator/>
      </w:r>
    </w:p>
  </w:footnote>
  <w:footnote w:type="continuationSeparator" w:id="0">
    <w:p w14:paraId="5D52C098" w14:textId="77777777" w:rsidR="00F6365B" w:rsidRDefault="00F6365B" w:rsidP="003628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68FAD" w14:textId="77777777" w:rsidR="00A56632" w:rsidRDefault="00A566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702"/>
      <w:gridCol w:w="4394"/>
      <w:gridCol w:w="1701"/>
      <w:gridCol w:w="2126"/>
    </w:tblGrid>
    <w:tr w:rsidR="00314A11" w:rsidRPr="001B4A42" w14:paraId="57EB2F99" w14:textId="77777777" w:rsidTr="00232F75">
      <w:trPr>
        <w:trHeight w:hRule="exact" w:val="640"/>
      </w:trPr>
      <w:tc>
        <w:tcPr>
          <w:tcW w:w="1702" w:type="dxa"/>
          <w:vMerge w:val="restart"/>
          <w:vAlign w:val="center"/>
        </w:tcPr>
        <w:p w14:paraId="12A6D39B" w14:textId="59210ED4" w:rsidR="00314A11" w:rsidRPr="001B4A42" w:rsidRDefault="003F7B2A" w:rsidP="000B4EA3">
          <w:pPr>
            <w:pStyle w:val="Header"/>
            <w:ind w:hanging="108"/>
            <w:jc w:val="center"/>
          </w:pPr>
          <w:r>
            <w:rPr>
              <w:noProof/>
            </w:rPr>
            <w:drawing>
              <wp:inline distT="0" distB="0" distL="0" distR="0" wp14:anchorId="18DBD6F3" wp14:editId="1C328029">
                <wp:extent cx="943610" cy="740410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3610" cy="740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94" w:type="dxa"/>
        </w:tcPr>
        <w:p w14:paraId="25109C34" w14:textId="77777777" w:rsidR="00314A11" w:rsidRPr="001B4A42" w:rsidRDefault="000D2255" w:rsidP="001B3F1A">
          <w:pPr>
            <w:pStyle w:val="Header"/>
            <w:jc w:val="center"/>
            <w:rPr>
              <w:rFonts w:ascii="Times New Roman" w:hAnsi="Times New Roman"/>
              <w:b/>
            </w:rPr>
          </w:pPr>
          <w:r w:rsidRPr="005B6EB0">
            <w:rPr>
              <w:rFonts w:ascii="Times New Roman" w:hAnsi="Times New Roman"/>
              <w:b/>
            </w:rPr>
            <w:t xml:space="preserve">VEDANTA LIMITED – </w:t>
          </w:r>
          <w:r>
            <w:rPr>
              <w:rFonts w:ascii="Times New Roman" w:hAnsi="Times New Roman"/>
              <w:b/>
            </w:rPr>
            <w:t>VALUE ADDED BUSINESS</w:t>
          </w:r>
        </w:p>
      </w:tc>
      <w:tc>
        <w:tcPr>
          <w:tcW w:w="1701" w:type="dxa"/>
        </w:tcPr>
        <w:p w14:paraId="094547E4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Document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41E3B6DE" w14:textId="30823FBC" w:rsidR="00314A11" w:rsidRPr="002E7889" w:rsidRDefault="00592EF2" w:rsidP="00C10313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VL</w:t>
          </w:r>
          <w:r w:rsidRPr="00F34649">
            <w:rPr>
              <w:rFonts w:ascii="Times New Roman" w:hAnsi="Times New Roman"/>
              <w:b/>
            </w:rPr>
            <w:t>/IMS/</w:t>
          </w:r>
          <w:r>
            <w:rPr>
              <w:rFonts w:ascii="Times New Roman" w:hAnsi="Times New Roman"/>
              <w:b/>
            </w:rPr>
            <w:t>PID I</w:t>
          </w:r>
          <w:r w:rsidR="00EA575D">
            <w:rPr>
              <w:rFonts w:ascii="Times New Roman" w:hAnsi="Times New Roman"/>
              <w:b/>
            </w:rPr>
            <w:t>/PROD</w:t>
          </w:r>
          <w:r>
            <w:rPr>
              <w:rFonts w:ascii="Times New Roman" w:hAnsi="Times New Roman"/>
              <w:b/>
              <w:szCs w:val="24"/>
            </w:rPr>
            <w:t>/WI</w:t>
          </w:r>
          <w:r>
            <w:rPr>
              <w:rFonts w:ascii="Times New Roman" w:hAnsi="Times New Roman"/>
              <w:b/>
            </w:rPr>
            <w:t>/</w:t>
          </w:r>
          <w:r w:rsidR="00773C54">
            <w:rPr>
              <w:rFonts w:ascii="Times New Roman" w:hAnsi="Times New Roman"/>
              <w:b/>
            </w:rPr>
            <w:t>96</w:t>
          </w:r>
        </w:p>
      </w:tc>
    </w:tr>
    <w:tr w:rsidR="00314A11" w:rsidRPr="001B4A42" w14:paraId="261636B6" w14:textId="77777777" w:rsidTr="00314A11">
      <w:trPr>
        <w:trHeight w:val="143"/>
      </w:trPr>
      <w:tc>
        <w:tcPr>
          <w:tcW w:w="1702" w:type="dxa"/>
          <w:vMerge/>
        </w:tcPr>
        <w:p w14:paraId="748DEF53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</w:tcPr>
        <w:p w14:paraId="04232ED4" w14:textId="77777777" w:rsidR="00314A11" w:rsidRPr="001B4A42" w:rsidRDefault="00314A11" w:rsidP="00E80860">
          <w:pPr>
            <w:pStyle w:val="Header"/>
            <w:jc w:val="center"/>
            <w:rPr>
              <w:rFonts w:ascii="Times New Roman" w:hAnsi="Times New Roman"/>
              <w:b/>
            </w:rPr>
          </w:pPr>
          <w:r w:rsidRPr="001B4A42">
            <w:rPr>
              <w:rFonts w:ascii="Times New Roman" w:hAnsi="Times New Roman"/>
              <w:b/>
            </w:rPr>
            <w:t xml:space="preserve">INTEGRATED MANAGEMENT SYSTEM </w:t>
          </w:r>
        </w:p>
      </w:tc>
      <w:tc>
        <w:tcPr>
          <w:tcW w:w="1701" w:type="dxa"/>
        </w:tcPr>
        <w:p w14:paraId="54C82F3D" w14:textId="77777777" w:rsidR="00314A11" w:rsidRPr="00550080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550080">
            <w:rPr>
              <w:rFonts w:ascii="Times New Roman" w:hAnsi="Times New Roman"/>
              <w:b/>
            </w:rPr>
            <w:t>Revision Date:</w:t>
          </w:r>
        </w:p>
      </w:tc>
      <w:tc>
        <w:tcPr>
          <w:tcW w:w="2126" w:type="dxa"/>
        </w:tcPr>
        <w:p w14:paraId="1EC92828" w14:textId="5FD44728" w:rsidR="00314A11" w:rsidRPr="00550080" w:rsidRDefault="00A56632" w:rsidP="00314A11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15</w:t>
          </w:r>
          <w:r w:rsidR="00773C54">
            <w:rPr>
              <w:rFonts w:ascii="Times New Roman" w:hAnsi="Times New Roman"/>
              <w:b/>
            </w:rPr>
            <w:t>.0</w:t>
          </w:r>
          <w:r>
            <w:rPr>
              <w:rFonts w:ascii="Times New Roman" w:hAnsi="Times New Roman"/>
              <w:b/>
            </w:rPr>
            <w:t>7</w:t>
          </w:r>
          <w:r w:rsidR="00773C54">
            <w:rPr>
              <w:rFonts w:ascii="Times New Roman" w:hAnsi="Times New Roman"/>
              <w:b/>
            </w:rPr>
            <w:t>.2022</w:t>
          </w:r>
        </w:p>
      </w:tc>
    </w:tr>
    <w:tr w:rsidR="00314A11" w:rsidRPr="001B4A42" w14:paraId="7051A0F8" w14:textId="77777777" w:rsidTr="00314A11">
      <w:trPr>
        <w:trHeight w:val="143"/>
      </w:trPr>
      <w:tc>
        <w:tcPr>
          <w:tcW w:w="1702" w:type="dxa"/>
          <w:vMerge/>
        </w:tcPr>
        <w:p w14:paraId="3D3DB617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  <w:vMerge w:val="restart"/>
          <w:vAlign w:val="center"/>
        </w:tcPr>
        <w:p w14:paraId="037F5F42" w14:textId="352969B3" w:rsidR="00314A11" w:rsidRPr="001B4A42" w:rsidRDefault="00314A11" w:rsidP="001B3F1A">
          <w:pPr>
            <w:pStyle w:val="Header"/>
            <w:ind w:left="-70"/>
            <w:jc w:val="center"/>
            <w:rPr>
              <w:rFonts w:ascii="Times New Roman" w:hAnsi="Times New Roman"/>
              <w:b/>
            </w:rPr>
          </w:pPr>
          <w:r w:rsidRPr="009532E4">
            <w:rPr>
              <w:rFonts w:ascii="Times New Roman" w:hAnsi="Times New Roman"/>
              <w:b/>
            </w:rPr>
            <w:t xml:space="preserve">Work Instructions for </w:t>
          </w:r>
          <w:r w:rsidR="00773C54">
            <w:rPr>
              <w:rFonts w:ascii="Times New Roman" w:hAnsi="Times New Roman"/>
              <w:b/>
            </w:rPr>
            <w:t>operation of BF#2 Scrubber Unit</w:t>
          </w:r>
        </w:p>
      </w:tc>
      <w:tc>
        <w:tcPr>
          <w:tcW w:w="1701" w:type="dxa"/>
        </w:tcPr>
        <w:p w14:paraId="487624B8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Revision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776B7417" w14:textId="3DB77566" w:rsidR="00314A11" w:rsidRPr="002E7889" w:rsidRDefault="00773C54" w:rsidP="001B3F1A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0</w:t>
          </w:r>
          <w:r w:rsidR="00A56632">
            <w:rPr>
              <w:rFonts w:ascii="Times New Roman" w:hAnsi="Times New Roman"/>
              <w:b/>
            </w:rPr>
            <w:t>1</w:t>
          </w:r>
        </w:p>
      </w:tc>
    </w:tr>
    <w:tr w:rsidR="00314A11" w:rsidRPr="001B4A42" w14:paraId="47BBAE54" w14:textId="77777777" w:rsidTr="00314A11">
      <w:trPr>
        <w:trHeight w:val="143"/>
      </w:trPr>
      <w:tc>
        <w:tcPr>
          <w:tcW w:w="1702" w:type="dxa"/>
          <w:vMerge/>
        </w:tcPr>
        <w:p w14:paraId="06994BCC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  <w:vMerge/>
        </w:tcPr>
        <w:p w14:paraId="41FD94C5" w14:textId="77777777" w:rsidR="00314A11" w:rsidRPr="001B4A42" w:rsidRDefault="00314A11" w:rsidP="003F30BD">
          <w:pPr>
            <w:pStyle w:val="Header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701" w:type="dxa"/>
        </w:tcPr>
        <w:p w14:paraId="3841243B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Page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3617BD08" w14:textId="77777777" w:rsidR="00314A11" w:rsidRPr="002E7889" w:rsidRDefault="00803692" w:rsidP="00314A11">
          <w:pPr>
            <w:spacing w:after="0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fldChar w:fldCharType="begin"/>
          </w:r>
          <w:r w:rsidR="00314A11" w:rsidRPr="002E7889">
            <w:rPr>
              <w:rFonts w:ascii="Times New Roman" w:hAnsi="Times New Roman"/>
              <w:b/>
            </w:rPr>
            <w:instrText xml:space="preserve"> PAGE </w:instrText>
          </w:r>
          <w:r w:rsidRPr="002E7889">
            <w:rPr>
              <w:rFonts w:ascii="Times New Roman" w:hAnsi="Times New Roman"/>
              <w:b/>
            </w:rPr>
            <w:fldChar w:fldCharType="separate"/>
          </w:r>
          <w:r w:rsidR="00914D79">
            <w:rPr>
              <w:rFonts w:ascii="Times New Roman" w:hAnsi="Times New Roman"/>
              <w:b/>
              <w:noProof/>
            </w:rPr>
            <w:t>10</w:t>
          </w:r>
          <w:r w:rsidRPr="002E7889">
            <w:rPr>
              <w:rFonts w:ascii="Times New Roman" w:hAnsi="Times New Roman"/>
              <w:b/>
            </w:rPr>
            <w:fldChar w:fldCharType="end"/>
          </w:r>
          <w:r w:rsidR="00314A11" w:rsidRPr="002E7889">
            <w:rPr>
              <w:rFonts w:ascii="Times New Roman" w:hAnsi="Times New Roman"/>
              <w:b/>
            </w:rPr>
            <w:t xml:space="preserve"> of </w:t>
          </w:r>
          <w:r w:rsidRPr="002E7889">
            <w:rPr>
              <w:rFonts w:ascii="Times New Roman" w:hAnsi="Times New Roman"/>
              <w:b/>
            </w:rPr>
            <w:fldChar w:fldCharType="begin"/>
          </w:r>
          <w:r w:rsidR="00314A11" w:rsidRPr="002E7889">
            <w:rPr>
              <w:rFonts w:ascii="Times New Roman" w:hAnsi="Times New Roman"/>
              <w:b/>
            </w:rPr>
            <w:instrText xml:space="preserve"> NUMPAGES  </w:instrText>
          </w:r>
          <w:r w:rsidRPr="002E7889">
            <w:rPr>
              <w:rFonts w:ascii="Times New Roman" w:hAnsi="Times New Roman"/>
              <w:b/>
            </w:rPr>
            <w:fldChar w:fldCharType="separate"/>
          </w:r>
          <w:r w:rsidR="00914D79">
            <w:rPr>
              <w:rFonts w:ascii="Times New Roman" w:hAnsi="Times New Roman"/>
              <w:b/>
              <w:noProof/>
            </w:rPr>
            <w:t>10</w:t>
          </w:r>
          <w:r w:rsidRPr="002E7889">
            <w:rPr>
              <w:rFonts w:ascii="Times New Roman" w:hAnsi="Times New Roman"/>
              <w:b/>
            </w:rPr>
            <w:fldChar w:fldCharType="end"/>
          </w:r>
        </w:p>
      </w:tc>
    </w:tr>
  </w:tbl>
  <w:p w14:paraId="061B9EDE" w14:textId="77777777" w:rsidR="003F30BD" w:rsidRDefault="003F30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69A70" w14:textId="77777777" w:rsidR="00A56632" w:rsidRDefault="00A566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ind w:left="900" w:firstLine="0"/>
      </w:pPr>
    </w:lvl>
    <w:lvl w:ilvl="1">
      <w:start w:val="1"/>
      <w:numFmt w:val="none"/>
      <w:suff w:val="nothing"/>
      <w:lvlText w:val=""/>
      <w:lvlJc w:val="left"/>
      <w:pPr>
        <w:ind w:left="900" w:firstLine="0"/>
      </w:pPr>
    </w:lvl>
    <w:lvl w:ilvl="2">
      <w:start w:val="1"/>
      <w:numFmt w:val="none"/>
      <w:suff w:val="nothing"/>
      <w:lvlText w:val=""/>
      <w:lvlJc w:val="left"/>
      <w:pPr>
        <w:ind w:left="900" w:firstLine="0"/>
      </w:pPr>
    </w:lvl>
    <w:lvl w:ilvl="3">
      <w:start w:val="1"/>
      <w:numFmt w:val="none"/>
      <w:suff w:val="nothing"/>
      <w:lvlText w:val=""/>
      <w:lvlJc w:val="left"/>
      <w:pPr>
        <w:ind w:left="900" w:firstLine="0"/>
      </w:pPr>
    </w:lvl>
    <w:lvl w:ilvl="4">
      <w:start w:val="1"/>
      <w:numFmt w:val="none"/>
      <w:suff w:val="nothing"/>
      <w:lvlText w:val=""/>
      <w:lvlJc w:val="left"/>
      <w:pPr>
        <w:ind w:left="900" w:firstLine="0"/>
      </w:pPr>
    </w:lvl>
    <w:lvl w:ilvl="5">
      <w:start w:val="1"/>
      <w:numFmt w:val="none"/>
      <w:suff w:val="nothing"/>
      <w:lvlText w:val=""/>
      <w:lvlJc w:val="left"/>
      <w:pPr>
        <w:ind w:left="900" w:firstLine="0"/>
      </w:pPr>
    </w:lvl>
    <w:lvl w:ilvl="6">
      <w:start w:val="1"/>
      <w:numFmt w:val="none"/>
      <w:suff w:val="nothing"/>
      <w:lvlText w:val=""/>
      <w:lvlJc w:val="left"/>
      <w:pPr>
        <w:ind w:left="900" w:firstLine="0"/>
      </w:pPr>
    </w:lvl>
    <w:lvl w:ilvl="7">
      <w:start w:val="1"/>
      <w:numFmt w:val="none"/>
      <w:suff w:val="nothing"/>
      <w:lvlText w:val=""/>
      <w:lvlJc w:val="left"/>
      <w:pPr>
        <w:ind w:left="900" w:firstLine="0"/>
      </w:pPr>
    </w:lvl>
    <w:lvl w:ilvl="8">
      <w:start w:val="1"/>
      <w:numFmt w:val="none"/>
      <w:suff w:val="nothing"/>
      <w:lvlText w:val=""/>
      <w:lvlJc w:val="left"/>
      <w:pPr>
        <w:ind w:left="900" w:firstLine="0"/>
      </w:pPr>
    </w:lvl>
  </w:abstractNum>
  <w:abstractNum w:abstractNumId="1" w15:restartNumberingAfterBreak="0">
    <w:nsid w:val="00000003"/>
    <w:multiLevelType w:val="multilevel"/>
    <w:tmpl w:val="605ABEBE"/>
    <w:lvl w:ilvl="0">
      <w:start w:val="1"/>
      <w:numFmt w:val="decimal"/>
      <w:suff w:val="nothing"/>
      <w:lvlText w:val="%1."/>
      <w:lvlJc w:val="left"/>
      <w:pPr>
        <w:ind w:left="283" w:hanging="283"/>
      </w:pPr>
    </w:lvl>
    <w:lvl w:ilvl="1">
      <w:start w:val="1"/>
      <w:numFmt w:val="decimal"/>
      <w:suff w:val="nothing"/>
      <w:lvlText w:val="%2."/>
      <w:lvlJc w:val="left"/>
      <w:pPr>
        <w:ind w:left="566" w:hanging="283"/>
      </w:pPr>
      <w:rPr>
        <w:rFonts w:ascii="Times New Roman" w:eastAsia="Times New Roman" w:hAnsi="Times New Roman" w:cs="Times New Roman"/>
        <w:b/>
      </w:r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2" w15:restartNumberingAfterBreak="0">
    <w:nsid w:val="027E4071"/>
    <w:multiLevelType w:val="multilevel"/>
    <w:tmpl w:val="AF4EEA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suff w:val="nothing"/>
      <w:lvlText w:val="%2."/>
      <w:lvlJc w:val="left"/>
      <w:pPr>
        <w:ind w:left="553" w:hanging="283"/>
      </w:pPr>
      <w:rPr>
        <w:rFonts w:ascii="Times New Roman" w:eastAsia="Times New Roman" w:hAnsi="Times New Roman" w:cs="Times New Roman"/>
      </w:r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3" w15:restartNumberingAfterBreak="0">
    <w:nsid w:val="120032FB"/>
    <w:multiLevelType w:val="multilevel"/>
    <w:tmpl w:val="AF4EEA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suff w:val="nothing"/>
      <w:lvlText w:val="%2."/>
      <w:lvlJc w:val="left"/>
      <w:pPr>
        <w:ind w:left="553" w:hanging="283"/>
      </w:pPr>
      <w:rPr>
        <w:rFonts w:ascii="Times New Roman" w:eastAsia="Times New Roman" w:hAnsi="Times New Roman" w:cs="Times New Roman"/>
      </w:r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4" w15:restartNumberingAfterBreak="0">
    <w:nsid w:val="120E4DED"/>
    <w:multiLevelType w:val="hybridMultilevel"/>
    <w:tmpl w:val="87FC31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5B37080"/>
    <w:multiLevelType w:val="multilevel"/>
    <w:tmpl w:val="9CE696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6" w15:restartNumberingAfterBreak="0">
    <w:nsid w:val="3769680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7" w15:restartNumberingAfterBreak="0">
    <w:nsid w:val="37882CC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3C6B0A7D"/>
    <w:multiLevelType w:val="hybridMultilevel"/>
    <w:tmpl w:val="CC9AE7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C7094"/>
    <w:multiLevelType w:val="multilevel"/>
    <w:tmpl w:val="EE500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10" w15:restartNumberingAfterBreak="0">
    <w:nsid w:val="3F8E67D8"/>
    <w:multiLevelType w:val="hybridMultilevel"/>
    <w:tmpl w:val="3E107D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1566C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2" w15:restartNumberingAfterBreak="0">
    <w:nsid w:val="5B2450B2"/>
    <w:multiLevelType w:val="hybridMultilevel"/>
    <w:tmpl w:val="2F02BF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1F08C2"/>
    <w:multiLevelType w:val="multilevel"/>
    <w:tmpl w:val="4D982E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14" w15:restartNumberingAfterBreak="0">
    <w:nsid w:val="751C01AB"/>
    <w:multiLevelType w:val="singleLevel"/>
    <w:tmpl w:val="379252C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</w:abstractNum>
  <w:abstractNum w:abstractNumId="15" w15:restartNumberingAfterBreak="0">
    <w:nsid w:val="78647048"/>
    <w:multiLevelType w:val="hybridMultilevel"/>
    <w:tmpl w:val="6EE00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6A4ED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3"/>
  </w:num>
  <w:num w:numId="5">
    <w:abstractNumId w:val="14"/>
  </w:num>
  <w:num w:numId="6">
    <w:abstractNumId w:val="7"/>
  </w:num>
  <w:num w:numId="7">
    <w:abstractNumId w:val="11"/>
  </w:num>
  <w:num w:numId="8">
    <w:abstractNumId w:val="5"/>
  </w:num>
  <w:num w:numId="9">
    <w:abstractNumId w:val="9"/>
  </w:num>
  <w:num w:numId="10">
    <w:abstractNumId w:val="4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10"/>
  </w:num>
  <w:num w:numId="15">
    <w:abstractNumId w:val="15"/>
  </w:num>
  <w:num w:numId="16">
    <w:abstractNumId w:val="6"/>
  </w:num>
  <w:num w:numId="17">
    <w:abstractNumId w:val="16"/>
  </w:num>
  <w:num w:numId="18">
    <w:abstractNumId w:val="8"/>
  </w:num>
  <w:num w:numId="19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287A"/>
    <w:rsid w:val="00000423"/>
    <w:rsid w:val="000028E9"/>
    <w:rsid w:val="0000778D"/>
    <w:rsid w:val="00011950"/>
    <w:rsid w:val="00013488"/>
    <w:rsid w:val="0003432F"/>
    <w:rsid w:val="00042ED0"/>
    <w:rsid w:val="000507C5"/>
    <w:rsid w:val="00056BB9"/>
    <w:rsid w:val="00057826"/>
    <w:rsid w:val="000608F7"/>
    <w:rsid w:val="00080DE6"/>
    <w:rsid w:val="00094109"/>
    <w:rsid w:val="00096543"/>
    <w:rsid w:val="000B1E7D"/>
    <w:rsid w:val="000B2820"/>
    <w:rsid w:val="000B4EA3"/>
    <w:rsid w:val="000B6B3F"/>
    <w:rsid w:val="000D2255"/>
    <w:rsid w:val="000D428B"/>
    <w:rsid w:val="000E4E6C"/>
    <w:rsid w:val="000F5195"/>
    <w:rsid w:val="000F6633"/>
    <w:rsid w:val="00107221"/>
    <w:rsid w:val="00126E92"/>
    <w:rsid w:val="00135E34"/>
    <w:rsid w:val="00137B21"/>
    <w:rsid w:val="00145919"/>
    <w:rsid w:val="00150B9F"/>
    <w:rsid w:val="001560B1"/>
    <w:rsid w:val="00162B88"/>
    <w:rsid w:val="00162F67"/>
    <w:rsid w:val="00172225"/>
    <w:rsid w:val="00174AAA"/>
    <w:rsid w:val="001753A1"/>
    <w:rsid w:val="0018029F"/>
    <w:rsid w:val="00180982"/>
    <w:rsid w:val="00182131"/>
    <w:rsid w:val="00182DBA"/>
    <w:rsid w:val="00182F82"/>
    <w:rsid w:val="00183032"/>
    <w:rsid w:val="001854B6"/>
    <w:rsid w:val="001A1398"/>
    <w:rsid w:val="001A280C"/>
    <w:rsid w:val="001A78A2"/>
    <w:rsid w:val="001B21B7"/>
    <w:rsid w:val="001B3F1A"/>
    <w:rsid w:val="001B4A42"/>
    <w:rsid w:val="001B5D11"/>
    <w:rsid w:val="001B6F51"/>
    <w:rsid w:val="001C0E7E"/>
    <w:rsid w:val="001C19FF"/>
    <w:rsid w:val="001C4C53"/>
    <w:rsid w:val="001E025D"/>
    <w:rsid w:val="00212B0B"/>
    <w:rsid w:val="00213467"/>
    <w:rsid w:val="00215EF1"/>
    <w:rsid w:val="002214B1"/>
    <w:rsid w:val="00232F75"/>
    <w:rsid w:val="00233524"/>
    <w:rsid w:val="0023499B"/>
    <w:rsid w:val="00235C88"/>
    <w:rsid w:val="00241BB7"/>
    <w:rsid w:val="00256539"/>
    <w:rsid w:val="00261044"/>
    <w:rsid w:val="00264B66"/>
    <w:rsid w:val="00271BAF"/>
    <w:rsid w:val="00283E16"/>
    <w:rsid w:val="00290DF6"/>
    <w:rsid w:val="0029739E"/>
    <w:rsid w:val="002A4742"/>
    <w:rsid w:val="002A531A"/>
    <w:rsid w:val="002B2F77"/>
    <w:rsid w:val="002B54E5"/>
    <w:rsid w:val="002C4D35"/>
    <w:rsid w:val="002C795B"/>
    <w:rsid w:val="002D4D2B"/>
    <w:rsid w:val="002D5A01"/>
    <w:rsid w:val="002E7889"/>
    <w:rsid w:val="002F51EE"/>
    <w:rsid w:val="002F7394"/>
    <w:rsid w:val="002F7E19"/>
    <w:rsid w:val="00304DE6"/>
    <w:rsid w:val="0030597A"/>
    <w:rsid w:val="00306348"/>
    <w:rsid w:val="00314A11"/>
    <w:rsid w:val="003167E8"/>
    <w:rsid w:val="003232B6"/>
    <w:rsid w:val="00333FA7"/>
    <w:rsid w:val="00345592"/>
    <w:rsid w:val="003508CE"/>
    <w:rsid w:val="00360D23"/>
    <w:rsid w:val="0036287A"/>
    <w:rsid w:val="00364E07"/>
    <w:rsid w:val="003712B8"/>
    <w:rsid w:val="0037211A"/>
    <w:rsid w:val="003760F3"/>
    <w:rsid w:val="00391C62"/>
    <w:rsid w:val="00392A3A"/>
    <w:rsid w:val="00396915"/>
    <w:rsid w:val="00397384"/>
    <w:rsid w:val="00397EAD"/>
    <w:rsid w:val="003A482B"/>
    <w:rsid w:val="003B12BA"/>
    <w:rsid w:val="003B404E"/>
    <w:rsid w:val="003C06A1"/>
    <w:rsid w:val="003C0C0D"/>
    <w:rsid w:val="003C5D66"/>
    <w:rsid w:val="003D2F57"/>
    <w:rsid w:val="003E1AF2"/>
    <w:rsid w:val="003F30BD"/>
    <w:rsid w:val="003F387F"/>
    <w:rsid w:val="003F7B2A"/>
    <w:rsid w:val="003F7DB8"/>
    <w:rsid w:val="00412F4E"/>
    <w:rsid w:val="00421C5F"/>
    <w:rsid w:val="0042395A"/>
    <w:rsid w:val="00425515"/>
    <w:rsid w:val="00437B13"/>
    <w:rsid w:val="00446F1F"/>
    <w:rsid w:val="00450E2A"/>
    <w:rsid w:val="004A0851"/>
    <w:rsid w:val="004A525E"/>
    <w:rsid w:val="004A6BDF"/>
    <w:rsid w:val="004B08DA"/>
    <w:rsid w:val="004B0E5D"/>
    <w:rsid w:val="004B1A13"/>
    <w:rsid w:val="004C4123"/>
    <w:rsid w:val="004E2A68"/>
    <w:rsid w:val="004E33B4"/>
    <w:rsid w:val="004F1BCA"/>
    <w:rsid w:val="004F2A47"/>
    <w:rsid w:val="004F2DA1"/>
    <w:rsid w:val="0050223F"/>
    <w:rsid w:val="00507D05"/>
    <w:rsid w:val="005112D9"/>
    <w:rsid w:val="005173C0"/>
    <w:rsid w:val="0052245B"/>
    <w:rsid w:val="00524E45"/>
    <w:rsid w:val="0053454E"/>
    <w:rsid w:val="00535C8B"/>
    <w:rsid w:val="005414A3"/>
    <w:rsid w:val="005458D3"/>
    <w:rsid w:val="00550080"/>
    <w:rsid w:val="0055046A"/>
    <w:rsid w:val="00552A9C"/>
    <w:rsid w:val="00552FC2"/>
    <w:rsid w:val="005570A0"/>
    <w:rsid w:val="00562A98"/>
    <w:rsid w:val="005726CC"/>
    <w:rsid w:val="00583DF7"/>
    <w:rsid w:val="00586E33"/>
    <w:rsid w:val="005871FF"/>
    <w:rsid w:val="00587DC4"/>
    <w:rsid w:val="00592EF2"/>
    <w:rsid w:val="005A0852"/>
    <w:rsid w:val="005A1FB6"/>
    <w:rsid w:val="005C4234"/>
    <w:rsid w:val="005C6EAC"/>
    <w:rsid w:val="005D436D"/>
    <w:rsid w:val="005D59AB"/>
    <w:rsid w:val="005E1D4D"/>
    <w:rsid w:val="005E6E8C"/>
    <w:rsid w:val="005F1195"/>
    <w:rsid w:val="005F244F"/>
    <w:rsid w:val="005F5011"/>
    <w:rsid w:val="0060504E"/>
    <w:rsid w:val="00611FB8"/>
    <w:rsid w:val="00636E54"/>
    <w:rsid w:val="006545C9"/>
    <w:rsid w:val="006562AA"/>
    <w:rsid w:val="00656777"/>
    <w:rsid w:val="00667DAD"/>
    <w:rsid w:val="00676577"/>
    <w:rsid w:val="00684AFE"/>
    <w:rsid w:val="006868A6"/>
    <w:rsid w:val="006A4AED"/>
    <w:rsid w:val="006A5A97"/>
    <w:rsid w:val="006B2F04"/>
    <w:rsid w:val="006C3D3D"/>
    <w:rsid w:val="006D0CA9"/>
    <w:rsid w:val="006D7CF2"/>
    <w:rsid w:val="006E64E5"/>
    <w:rsid w:val="006F3D6B"/>
    <w:rsid w:val="0070550E"/>
    <w:rsid w:val="0076462F"/>
    <w:rsid w:val="00764EC8"/>
    <w:rsid w:val="00773C54"/>
    <w:rsid w:val="0077479B"/>
    <w:rsid w:val="0077498C"/>
    <w:rsid w:val="00780603"/>
    <w:rsid w:val="00783164"/>
    <w:rsid w:val="00784F70"/>
    <w:rsid w:val="00792636"/>
    <w:rsid w:val="00793653"/>
    <w:rsid w:val="007A2DF2"/>
    <w:rsid w:val="007B36C9"/>
    <w:rsid w:val="007B3D59"/>
    <w:rsid w:val="007C3411"/>
    <w:rsid w:val="007D4636"/>
    <w:rsid w:val="007E45E9"/>
    <w:rsid w:val="007E729E"/>
    <w:rsid w:val="007F4B98"/>
    <w:rsid w:val="007F5A73"/>
    <w:rsid w:val="00803692"/>
    <w:rsid w:val="008055C6"/>
    <w:rsid w:val="00817C7F"/>
    <w:rsid w:val="00835BA2"/>
    <w:rsid w:val="00842F0E"/>
    <w:rsid w:val="00847F5A"/>
    <w:rsid w:val="00862B60"/>
    <w:rsid w:val="0087258E"/>
    <w:rsid w:val="00880116"/>
    <w:rsid w:val="00880722"/>
    <w:rsid w:val="00880EAB"/>
    <w:rsid w:val="00893C0B"/>
    <w:rsid w:val="00895912"/>
    <w:rsid w:val="008A4AF0"/>
    <w:rsid w:val="008B00E0"/>
    <w:rsid w:val="008B29E1"/>
    <w:rsid w:val="008B3AB2"/>
    <w:rsid w:val="008C6013"/>
    <w:rsid w:val="008D3AF0"/>
    <w:rsid w:val="008E5D61"/>
    <w:rsid w:val="008E77A2"/>
    <w:rsid w:val="008F0F70"/>
    <w:rsid w:val="008F5D09"/>
    <w:rsid w:val="00914D79"/>
    <w:rsid w:val="00915013"/>
    <w:rsid w:val="009304D4"/>
    <w:rsid w:val="00934689"/>
    <w:rsid w:val="00935381"/>
    <w:rsid w:val="009359B4"/>
    <w:rsid w:val="009532E4"/>
    <w:rsid w:val="0096703D"/>
    <w:rsid w:val="00970FA4"/>
    <w:rsid w:val="00970FFB"/>
    <w:rsid w:val="00975C88"/>
    <w:rsid w:val="00980FC7"/>
    <w:rsid w:val="009846F0"/>
    <w:rsid w:val="00991967"/>
    <w:rsid w:val="00996860"/>
    <w:rsid w:val="009A464F"/>
    <w:rsid w:val="009C1CE2"/>
    <w:rsid w:val="009C2D3C"/>
    <w:rsid w:val="009D0088"/>
    <w:rsid w:val="009D1C9B"/>
    <w:rsid w:val="009D2CED"/>
    <w:rsid w:val="009E296D"/>
    <w:rsid w:val="009E3501"/>
    <w:rsid w:val="009E5F19"/>
    <w:rsid w:val="009F1874"/>
    <w:rsid w:val="009F32DA"/>
    <w:rsid w:val="00A15D03"/>
    <w:rsid w:val="00A2079D"/>
    <w:rsid w:val="00A37D0F"/>
    <w:rsid w:val="00A41452"/>
    <w:rsid w:val="00A45D18"/>
    <w:rsid w:val="00A506BA"/>
    <w:rsid w:val="00A51C84"/>
    <w:rsid w:val="00A5482D"/>
    <w:rsid w:val="00A56632"/>
    <w:rsid w:val="00A60A96"/>
    <w:rsid w:val="00A66818"/>
    <w:rsid w:val="00A77874"/>
    <w:rsid w:val="00A83126"/>
    <w:rsid w:val="00AB1375"/>
    <w:rsid w:val="00AB1C68"/>
    <w:rsid w:val="00AC09FE"/>
    <w:rsid w:val="00AC35B4"/>
    <w:rsid w:val="00AD1315"/>
    <w:rsid w:val="00AD2669"/>
    <w:rsid w:val="00AD438C"/>
    <w:rsid w:val="00AF3C75"/>
    <w:rsid w:val="00B04D1D"/>
    <w:rsid w:val="00B16E23"/>
    <w:rsid w:val="00B31114"/>
    <w:rsid w:val="00B352B7"/>
    <w:rsid w:val="00B4491C"/>
    <w:rsid w:val="00B45C2E"/>
    <w:rsid w:val="00B80FF3"/>
    <w:rsid w:val="00B9260F"/>
    <w:rsid w:val="00B93C91"/>
    <w:rsid w:val="00B94D7B"/>
    <w:rsid w:val="00BA078B"/>
    <w:rsid w:val="00BA2F90"/>
    <w:rsid w:val="00BA3126"/>
    <w:rsid w:val="00BA7336"/>
    <w:rsid w:val="00BB16D7"/>
    <w:rsid w:val="00BB1C50"/>
    <w:rsid w:val="00BB43A2"/>
    <w:rsid w:val="00BB7C42"/>
    <w:rsid w:val="00BC100C"/>
    <w:rsid w:val="00BC35C0"/>
    <w:rsid w:val="00BD6C5B"/>
    <w:rsid w:val="00BE64F7"/>
    <w:rsid w:val="00BF0CC7"/>
    <w:rsid w:val="00C05F98"/>
    <w:rsid w:val="00C10313"/>
    <w:rsid w:val="00C1460A"/>
    <w:rsid w:val="00C32FFE"/>
    <w:rsid w:val="00C41BE2"/>
    <w:rsid w:val="00C5314A"/>
    <w:rsid w:val="00C56A1E"/>
    <w:rsid w:val="00C67B70"/>
    <w:rsid w:val="00C70B3F"/>
    <w:rsid w:val="00C74C5C"/>
    <w:rsid w:val="00C82BBA"/>
    <w:rsid w:val="00C877A8"/>
    <w:rsid w:val="00C90B17"/>
    <w:rsid w:val="00C91F2A"/>
    <w:rsid w:val="00CA1F02"/>
    <w:rsid w:val="00CA63B8"/>
    <w:rsid w:val="00CB0B9A"/>
    <w:rsid w:val="00CD03FF"/>
    <w:rsid w:val="00CD32DD"/>
    <w:rsid w:val="00CE4E43"/>
    <w:rsid w:val="00CE6186"/>
    <w:rsid w:val="00CE663D"/>
    <w:rsid w:val="00D00594"/>
    <w:rsid w:val="00D0306C"/>
    <w:rsid w:val="00D119B6"/>
    <w:rsid w:val="00D1438A"/>
    <w:rsid w:val="00D14DDA"/>
    <w:rsid w:val="00D332DF"/>
    <w:rsid w:val="00D57BEF"/>
    <w:rsid w:val="00D72D0E"/>
    <w:rsid w:val="00D779C6"/>
    <w:rsid w:val="00D84E9B"/>
    <w:rsid w:val="00D85EAA"/>
    <w:rsid w:val="00D92675"/>
    <w:rsid w:val="00DA0EBD"/>
    <w:rsid w:val="00DC5201"/>
    <w:rsid w:val="00DC5863"/>
    <w:rsid w:val="00DD38EB"/>
    <w:rsid w:val="00DD3AEE"/>
    <w:rsid w:val="00DD76B3"/>
    <w:rsid w:val="00DE0B39"/>
    <w:rsid w:val="00DF1DCF"/>
    <w:rsid w:val="00DF4ED4"/>
    <w:rsid w:val="00E2148F"/>
    <w:rsid w:val="00E2634D"/>
    <w:rsid w:val="00E33B43"/>
    <w:rsid w:val="00E36E34"/>
    <w:rsid w:val="00E51316"/>
    <w:rsid w:val="00E528E9"/>
    <w:rsid w:val="00E62BCD"/>
    <w:rsid w:val="00E62FC7"/>
    <w:rsid w:val="00E77A52"/>
    <w:rsid w:val="00E80860"/>
    <w:rsid w:val="00E80A4D"/>
    <w:rsid w:val="00E92A83"/>
    <w:rsid w:val="00EA097A"/>
    <w:rsid w:val="00EA575D"/>
    <w:rsid w:val="00EB337F"/>
    <w:rsid w:val="00EB70B4"/>
    <w:rsid w:val="00ED48D2"/>
    <w:rsid w:val="00ED5182"/>
    <w:rsid w:val="00ED6A4C"/>
    <w:rsid w:val="00ED7A47"/>
    <w:rsid w:val="00ED7C07"/>
    <w:rsid w:val="00EE0FB6"/>
    <w:rsid w:val="00F04A74"/>
    <w:rsid w:val="00F124A7"/>
    <w:rsid w:val="00F14E37"/>
    <w:rsid w:val="00F2199F"/>
    <w:rsid w:val="00F23F5C"/>
    <w:rsid w:val="00F24EE3"/>
    <w:rsid w:val="00F45C75"/>
    <w:rsid w:val="00F526E9"/>
    <w:rsid w:val="00F5486C"/>
    <w:rsid w:val="00F60152"/>
    <w:rsid w:val="00F612A2"/>
    <w:rsid w:val="00F6365B"/>
    <w:rsid w:val="00F7339F"/>
    <w:rsid w:val="00F80D04"/>
    <w:rsid w:val="00F90E49"/>
    <w:rsid w:val="00FA0A8E"/>
    <w:rsid w:val="00FA664D"/>
    <w:rsid w:val="00FA69D7"/>
    <w:rsid w:val="00FA734D"/>
    <w:rsid w:val="00FC29E1"/>
    <w:rsid w:val="00FC3E28"/>
    <w:rsid w:val="00FC3F6F"/>
    <w:rsid w:val="00FC61CD"/>
    <w:rsid w:val="00FD5D20"/>
    <w:rsid w:val="00FD7586"/>
    <w:rsid w:val="00FD7D0B"/>
    <w:rsid w:val="00FE7BBC"/>
    <w:rsid w:val="00FF0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748A3953"/>
  <w15:docId w15:val="{EFEC38D9-D72C-479E-BAF2-EF035FBDB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D0E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3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9C1CE2"/>
    <w:pPr>
      <w:keepNext/>
      <w:spacing w:before="240" w:after="60" w:line="240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9">
    <w:name w:val="heading 9"/>
    <w:basedOn w:val="Normal"/>
    <w:next w:val="Normal"/>
    <w:link w:val="Heading9Char"/>
    <w:qFormat/>
    <w:rsid w:val="00E36E34"/>
    <w:pPr>
      <w:spacing w:before="240" w:after="60" w:line="240" w:lineRule="auto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62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87A"/>
  </w:style>
  <w:style w:type="paragraph" w:styleId="Footer">
    <w:name w:val="footer"/>
    <w:basedOn w:val="Normal"/>
    <w:link w:val="FooterChar"/>
    <w:uiPriority w:val="99"/>
    <w:unhideWhenUsed/>
    <w:rsid w:val="00362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87A"/>
  </w:style>
  <w:style w:type="paragraph" w:styleId="BalloonText">
    <w:name w:val="Balloon Text"/>
    <w:basedOn w:val="Normal"/>
    <w:link w:val="BalloonTextChar"/>
    <w:uiPriority w:val="99"/>
    <w:semiHidden/>
    <w:unhideWhenUsed/>
    <w:rsid w:val="00362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628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287A"/>
    <w:pPr>
      <w:ind w:left="720"/>
      <w:contextualSpacing/>
    </w:pPr>
  </w:style>
  <w:style w:type="table" w:styleId="TableGrid">
    <w:name w:val="Table Grid"/>
    <w:basedOn w:val="TableNormal"/>
    <w:uiPriority w:val="59"/>
    <w:rsid w:val="00A7787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DD3AEE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  <w:lang w:val="en-US" w:eastAsia="en-US"/>
    </w:rPr>
  </w:style>
  <w:style w:type="character" w:styleId="PageNumber">
    <w:name w:val="page number"/>
    <w:basedOn w:val="DefaultParagraphFont"/>
    <w:rsid w:val="005726CC"/>
  </w:style>
  <w:style w:type="character" w:customStyle="1" w:styleId="Heading9Char">
    <w:name w:val="Heading 9 Char"/>
    <w:link w:val="Heading9"/>
    <w:rsid w:val="00E36E34"/>
    <w:rPr>
      <w:rFonts w:ascii="Arial" w:hAnsi="Arial" w:cs="Arial"/>
      <w:sz w:val="22"/>
      <w:szCs w:val="22"/>
    </w:rPr>
  </w:style>
  <w:style w:type="paragraph" w:styleId="BodyTextIndent">
    <w:name w:val="Body Text Indent"/>
    <w:basedOn w:val="Normal"/>
    <w:link w:val="BodyTextIndentChar"/>
    <w:rsid w:val="00E36E34"/>
    <w:pPr>
      <w:spacing w:after="0" w:line="240" w:lineRule="auto"/>
      <w:ind w:left="720" w:hanging="720"/>
    </w:pPr>
    <w:rPr>
      <w:rFonts w:ascii="Times New Roman" w:hAnsi="Times New Roman"/>
      <w:sz w:val="24"/>
      <w:szCs w:val="24"/>
    </w:rPr>
  </w:style>
  <w:style w:type="character" w:customStyle="1" w:styleId="BodyTextIndentChar">
    <w:name w:val="Body Text Indent Char"/>
    <w:link w:val="BodyTextIndent"/>
    <w:rsid w:val="00E36E34"/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link w:val="Heading2"/>
    <w:rsid w:val="009C1CE2"/>
    <w:rPr>
      <w:rFonts w:ascii="Cambria" w:hAnsi="Cambria"/>
      <w:b/>
      <w:bCs/>
      <w:i/>
      <w:iCs/>
      <w:sz w:val="28"/>
      <w:szCs w:val="28"/>
    </w:rPr>
  </w:style>
  <w:style w:type="paragraph" w:styleId="NoSpacing">
    <w:name w:val="No Spacing"/>
    <w:uiPriority w:val="1"/>
    <w:qFormat/>
    <w:rsid w:val="003508CE"/>
    <w:rPr>
      <w:sz w:val="22"/>
      <w:szCs w:val="22"/>
      <w:lang w:val="en-US" w:eastAsia="en-US"/>
    </w:rPr>
  </w:style>
  <w:style w:type="table" w:customStyle="1" w:styleId="TableGrid4">
    <w:name w:val="Table Grid4"/>
    <w:basedOn w:val="TableNormal"/>
    <w:next w:val="TableGrid"/>
    <w:uiPriority w:val="59"/>
    <w:rsid w:val="003508CE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103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C1031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10313"/>
    <w:rPr>
      <w:sz w:val="22"/>
      <w:szCs w:val="22"/>
      <w:lang w:val="en-US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1031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10313"/>
    <w:rPr>
      <w:sz w:val="22"/>
      <w:szCs w:val="22"/>
      <w:lang w:val="en-US" w:eastAsia="en-US"/>
    </w:rPr>
  </w:style>
  <w:style w:type="paragraph" w:customStyle="1" w:styleId="WW-BodyText2">
    <w:name w:val="WW-Body Text 2"/>
    <w:basedOn w:val="Normal"/>
    <w:rsid w:val="00C10313"/>
    <w:pPr>
      <w:tabs>
        <w:tab w:val="left" w:pos="720"/>
        <w:tab w:val="left" w:pos="1800"/>
      </w:tabs>
      <w:suppressAutoHyphens/>
      <w:spacing w:after="0" w:line="240" w:lineRule="auto"/>
      <w:jc w:val="both"/>
    </w:pPr>
    <w:rPr>
      <w:rFonts w:ascii="Times New Roman" w:hAnsi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7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../customXml/item4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09428367BB6C478DCFDAEFD0D8ED51" ma:contentTypeVersion="8" ma:contentTypeDescription="Create a new document." ma:contentTypeScope="" ma:versionID="80d143e59156a568c90f8db1fd5dd38d">
  <xsd:schema xmlns:xsd="http://www.w3.org/2001/XMLSchema" xmlns:xs="http://www.w3.org/2001/XMLSchema" xmlns:p="http://schemas.microsoft.com/office/2006/metadata/properties" xmlns:ns2="fa3ff311-adbb-4f07-8127-ab2d27285127" xmlns:ns3="c949d349-a123-401c-bb05-ca31506120dd" targetNamespace="http://schemas.microsoft.com/office/2006/metadata/properties" ma:root="true" ma:fieldsID="0e4e7ad2c69f2cf34505e93fd83a101b" ns2:_="" ns3:_="">
    <xsd:import namespace="fa3ff311-adbb-4f07-8127-ab2d27285127"/>
    <xsd:import namespace="c949d349-a123-401c-bb05-ca31506120d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3ff311-adbb-4f07-8127-ab2d272851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49d349-a123-401c-bb05-ca31506120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B3323E-957B-4774-A498-2D94C5830C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DD11E8-1335-4D27-8A18-0D4219ED5E02}"/>
</file>

<file path=customXml/itemProps3.xml><?xml version="1.0" encoding="utf-8"?>
<ds:datastoreItem xmlns:ds="http://schemas.openxmlformats.org/officeDocument/2006/customXml" ds:itemID="{5BAA0814-4119-4FF0-AD7C-71F595C10F60}"/>
</file>

<file path=customXml/itemProps4.xml><?xml version="1.0" encoding="utf-8"?>
<ds:datastoreItem xmlns:ds="http://schemas.openxmlformats.org/officeDocument/2006/customXml" ds:itemID="{9821E03C-1403-4776-8579-02DDB6C6062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3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Zenith Computers Limited</Company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vidyati</dc:creator>
  <cp:lastModifiedBy>Lobha Vaikunth Gawas</cp:lastModifiedBy>
  <cp:revision>37</cp:revision>
  <cp:lastPrinted>2019-12-09T09:45:00Z</cp:lastPrinted>
  <dcterms:created xsi:type="dcterms:W3CDTF">2019-10-20T20:18:00Z</dcterms:created>
  <dcterms:modified xsi:type="dcterms:W3CDTF">2022-08-26T11:05:00Z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0x0101007E09428367BB6C478DCFDAEFD0D8ED51</vt:lpwstr>
  </property>
  <property fmtid="{D5CDD505-2E9C-101B-9397-08002B2CF9AE}" pid="3" name="Order">
    <vt:r8>1290000</vt:r8>
  </property>
</Properties>
</file>