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102F" w14:textId="77777777" w:rsidR="00FE78E6" w:rsidRPr="00FE78E6" w:rsidRDefault="00FE78E6" w:rsidP="00FE78E6">
      <w:pPr>
        <w:pStyle w:val="Title"/>
        <w:rPr>
          <w:rFonts w:eastAsia="Times New Roman"/>
          <w:lang w:val="en-BE" w:eastAsia="en-BE"/>
        </w:rPr>
      </w:pPr>
      <w:r w:rsidRPr="00FE78E6">
        <w:rPr>
          <w:rFonts w:eastAsia="Times New Roman"/>
          <w:lang w:val="en-BE" w:eastAsia="en-BE"/>
        </w:rPr>
        <w:t>Setting up an Nx workspace with nx-dotnet</w:t>
      </w:r>
    </w:p>
    <w:sdt>
      <w:sdtPr>
        <w:id w:val="-1875069588"/>
        <w:docPartObj>
          <w:docPartGallery w:val="Table of Contents"/>
          <w:docPartUnique/>
        </w:docPartObj>
      </w:sdtPr>
      <w:sdtEndPr>
        <w:rPr>
          <w:rFonts w:eastAsiaTheme="minorEastAsia" w:cstheme="majorHAnsi"/>
          <w:b/>
          <w:bCs/>
          <w:noProof/>
          <w:color w:val="000000"/>
          <w:sz w:val="21"/>
          <w:szCs w:val="21"/>
        </w:rPr>
      </w:sdtEndPr>
      <w:sdtContent>
        <w:p w14:paraId="21DFC7B2" w14:textId="67C1008B" w:rsidR="00FE78E6" w:rsidRDefault="00FE78E6">
          <w:pPr>
            <w:pStyle w:val="TOCHeading"/>
          </w:pPr>
          <w:r>
            <w:t>Contents</w:t>
          </w:r>
        </w:p>
        <w:p w14:paraId="55FD0F68" w14:textId="1AAE6390" w:rsidR="00FE78E6" w:rsidRDefault="00FE78E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89098" w:history="1">
            <w:r w:rsidRPr="00166315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CB51C" w14:textId="6844DB20" w:rsidR="00FE78E6" w:rsidRDefault="00FE78E6">
          <w:r>
            <w:rPr>
              <w:b/>
              <w:bCs/>
              <w:noProof/>
            </w:rPr>
            <w:fldChar w:fldCharType="end"/>
          </w:r>
        </w:p>
      </w:sdtContent>
    </w:sdt>
    <w:p w14:paraId="398641EE" w14:textId="6DA22625" w:rsidR="00B40FC0" w:rsidRDefault="0061107F" w:rsidP="0061107F">
      <w:pPr>
        <w:pStyle w:val="Heading1"/>
      </w:pPr>
      <w:r w:rsidRPr="0061107F">
        <w:t>Setting up an Nx workspace for .NET development with nx-dotnet</w:t>
      </w:r>
    </w:p>
    <w:p w14:paraId="762BD27C" w14:textId="693AB66E" w:rsidR="00FE78E6" w:rsidRDefault="00FE78E6" w:rsidP="0061107F">
      <w:pPr>
        <w:pStyle w:val="Heading2"/>
      </w:pPr>
      <w:bookmarkStart w:id="0" w:name="_Toc72789098"/>
      <w:r w:rsidRPr="00FE78E6">
        <w:t>Prerequisites</w:t>
      </w:r>
      <w:bookmarkEnd w:id="0"/>
    </w:p>
    <w:p w14:paraId="43A7A093" w14:textId="23BF0F6C" w:rsidR="00FE78E6" w:rsidRDefault="00FE78E6">
      <w:r w:rsidRPr="00FE78E6">
        <w:drawing>
          <wp:inline distT="0" distB="0" distL="0" distR="0" wp14:anchorId="41402DAD" wp14:editId="243516F9">
            <wp:extent cx="3090863" cy="135261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9106" cy="13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6837" w14:textId="4C5BD96B" w:rsidR="00FE78E6" w:rsidRDefault="0061107F" w:rsidP="0061107F">
      <w:pPr>
        <w:pStyle w:val="Heading2"/>
      </w:pPr>
      <w:r w:rsidRPr="0061107F">
        <w:t>Create Nx workspace</w:t>
      </w:r>
    </w:p>
    <w:p w14:paraId="1B14E5A0" w14:textId="77777777" w:rsidR="0061107F" w:rsidRPr="0061107F" w:rsidRDefault="0061107F" w:rsidP="0061107F">
      <w:pPr>
        <w:pStyle w:val="Code-Highlight"/>
      </w:pPr>
      <w:r w:rsidRPr="0061107F">
        <w:t># Install the Nx workspace generator</w:t>
      </w:r>
    </w:p>
    <w:p w14:paraId="0BB9D8FC" w14:textId="77777777" w:rsidR="0061107F" w:rsidRPr="0061107F" w:rsidRDefault="0061107F" w:rsidP="0061107F">
      <w:pPr>
        <w:pStyle w:val="CodeInline"/>
      </w:pPr>
      <w:r w:rsidRPr="0061107F">
        <w:t>pnpm install --global create-nx-workspace</w:t>
      </w:r>
    </w:p>
    <w:p w14:paraId="73C5F550" w14:textId="77777777" w:rsidR="0061107F" w:rsidRPr="0061107F" w:rsidRDefault="0061107F" w:rsidP="0061107F">
      <w:pPr>
        <w:pStyle w:val="Code-Highlight"/>
      </w:pPr>
      <w:r w:rsidRPr="0061107F">
        <w:t># Generate a blank Nx workspace</w:t>
      </w:r>
    </w:p>
    <w:p w14:paraId="0C60FFFE" w14:textId="4A8A3472" w:rsidR="0061107F" w:rsidRPr="0061107F" w:rsidRDefault="0061107F" w:rsidP="0061107F">
      <w:pPr>
        <w:pStyle w:val="CodeInline"/>
      </w:pPr>
      <w:r w:rsidRPr="0061107F">
        <w:t xml:space="preserve">pnpm init nx-workspace </w:t>
      </w:r>
      <w:r>
        <w:rPr>
          <w:lang w:val="en-US"/>
        </w:rPr>
        <w:t>my-</w:t>
      </w:r>
      <w:r w:rsidRPr="0061107F">
        <w:t>nx-dotnet-workspace --preset=empty --pm=pnpm --npm-scope=dotnet --no-nx-cloud</w:t>
      </w:r>
    </w:p>
    <w:p w14:paraId="5E1AD4AA" w14:textId="465D6469" w:rsidR="00FE78E6" w:rsidRDefault="00FE78E6"/>
    <w:p w14:paraId="07E1E425" w14:textId="7FFA044D" w:rsidR="00FE78E6" w:rsidRDefault="00FE78E6"/>
    <w:p w14:paraId="35840C43" w14:textId="25D73DC8" w:rsidR="00FE78E6" w:rsidRDefault="00FE78E6"/>
    <w:p w14:paraId="4D69FA85" w14:textId="75BCAA7D" w:rsidR="00FE78E6" w:rsidRDefault="00FE78E6"/>
    <w:p w14:paraId="61E56602" w14:textId="38874A72" w:rsidR="00FE78E6" w:rsidRDefault="00FE78E6"/>
    <w:p w14:paraId="393FCA96" w14:textId="5F4BA7CB" w:rsidR="00FE78E6" w:rsidRDefault="00FE78E6"/>
    <w:p w14:paraId="747105A3" w14:textId="2EF237D3" w:rsidR="00FE78E6" w:rsidRDefault="00FE78E6"/>
    <w:p w14:paraId="1D546C00" w14:textId="4AC00761" w:rsidR="00FE78E6" w:rsidRDefault="00FE78E6"/>
    <w:p w14:paraId="43E7E3BD" w14:textId="321898C9" w:rsidR="00FE78E6" w:rsidRDefault="00FE78E6"/>
    <w:p w14:paraId="74AA29AA" w14:textId="3F0D4602" w:rsidR="00FE78E6" w:rsidRDefault="00FE78E6"/>
    <w:p w14:paraId="7B43A040" w14:textId="6C67BC2C" w:rsidR="00FE78E6" w:rsidRDefault="00FE78E6"/>
    <w:p w14:paraId="62AAC6D0" w14:textId="4C9A09E1" w:rsidR="00FE78E6" w:rsidRDefault="00FE78E6"/>
    <w:p w14:paraId="4C79E14B" w14:textId="7AC4CAF1" w:rsidR="00FE78E6" w:rsidRDefault="00FE78E6"/>
    <w:p w14:paraId="6AAA7171" w14:textId="27CED97D" w:rsidR="00FE78E6" w:rsidRDefault="00FE78E6"/>
    <w:p w14:paraId="457A574B" w14:textId="0173ABA5" w:rsidR="00FE78E6" w:rsidRDefault="00FE78E6"/>
    <w:p w14:paraId="4D8C92C9" w14:textId="24E80B8E" w:rsidR="00FE78E6" w:rsidRDefault="00FE78E6"/>
    <w:p w14:paraId="7510000E" w14:textId="01DEFF24" w:rsidR="00FE78E6" w:rsidRDefault="00FE78E6"/>
    <w:p w14:paraId="62EECAD6" w14:textId="7DE86DE0" w:rsidR="00FE78E6" w:rsidRDefault="00FE78E6"/>
    <w:p w14:paraId="58CC1E10" w14:textId="29AA3709" w:rsidR="00FE78E6" w:rsidRDefault="00FE78E6"/>
    <w:p w14:paraId="020E2B57" w14:textId="74A15EA0" w:rsidR="00FE78E6" w:rsidRDefault="00FE78E6"/>
    <w:p w14:paraId="6DB81EE7" w14:textId="4B8681B9" w:rsidR="00FE78E6" w:rsidRDefault="00FE78E6"/>
    <w:p w14:paraId="022B6F27" w14:textId="5753CF95" w:rsidR="00FE78E6" w:rsidRDefault="00FE78E6"/>
    <w:p w14:paraId="454F6B9C" w14:textId="12E02068" w:rsidR="00FE78E6" w:rsidRDefault="00FE78E6"/>
    <w:p w14:paraId="3B47FC5D" w14:textId="53A959AB" w:rsidR="00FE78E6" w:rsidRDefault="00FE78E6"/>
    <w:p w14:paraId="22E1E5D1" w14:textId="4F3A3D98" w:rsidR="00FE78E6" w:rsidRDefault="00FE78E6"/>
    <w:p w14:paraId="0859D2AE" w14:textId="78F4043F" w:rsidR="00FE78E6" w:rsidRDefault="00FE78E6"/>
    <w:p w14:paraId="4453D714" w14:textId="5F6EED36" w:rsidR="00FE78E6" w:rsidRDefault="00FE78E6"/>
    <w:p w14:paraId="3D8F0D61" w14:textId="34011722" w:rsidR="00FE78E6" w:rsidRDefault="00FE78E6"/>
    <w:p w14:paraId="28E1457A" w14:textId="65330FCB" w:rsidR="00FE78E6" w:rsidRDefault="00FE78E6"/>
    <w:p w14:paraId="72F1BA9B" w14:textId="3E90C0AC" w:rsidR="00FE78E6" w:rsidRDefault="00FE78E6"/>
    <w:p w14:paraId="523C63C5" w14:textId="71CC5BDF" w:rsidR="00FE78E6" w:rsidRDefault="00FE78E6"/>
    <w:p w14:paraId="47ED7C03" w14:textId="7CBB5E9F" w:rsidR="00FE78E6" w:rsidRDefault="00FE78E6"/>
    <w:p w14:paraId="3B29EA4E" w14:textId="520E8595" w:rsidR="00FE78E6" w:rsidRDefault="00FE78E6"/>
    <w:p w14:paraId="12277767" w14:textId="0F1C6ED5" w:rsidR="00FE78E6" w:rsidRDefault="00FE78E6"/>
    <w:p w14:paraId="50D48EA3" w14:textId="77777777" w:rsidR="00FE78E6" w:rsidRDefault="00FE78E6"/>
    <w:sectPr w:rsidR="00FE78E6" w:rsidSect="0061107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Segoe Semibold">
    <w:altName w:val="Segoe UI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44331"/>
    <w:multiLevelType w:val="hybridMultilevel"/>
    <w:tmpl w:val="057CCCC4"/>
    <w:lvl w:ilvl="0" w:tplc="6DEEA072">
      <w:start w:val="1"/>
      <w:numFmt w:val="decimal"/>
      <w:lvlText w:val="%1."/>
      <w:lvlJc w:val="left"/>
      <w:pPr>
        <w:ind w:left="833" w:hanging="360"/>
      </w:pPr>
    </w:lvl>
    <w:lvl w:ilvl="1" w:tplc="20000019" w:tentative="1">
      <w:start w:val="1"/>
      <w:numFmt w:val="lowerLetter"/>
      <w:lvlText w:val="%2."/>
      <w:lvlJc w:val="left"/>
      <w:pPr>
        <w:ind w:left="1553" w:hanging="360"/>
      </w:pPr>
    </w:lvl>
    <w:lvl w:ilvl="2" w:tplc="2000001B" w:tentative="1">
      <w:start w:val="1"/>
      <w:numFmt w:val="lowerRoman"/>
      <w:lvlText w:val="%3."/>
      <w:lvlJc w:val="right"/>
      <w:pPr>
        <w:ind w:left="2273" w:hanging="180"/>
      </w:pPr>
    </w:lvl>
    <w:lvl w:ilvl="3" w:tplc="2000000F" w:tentative="1">
      <w:start w:val="1"/>
      <w:numFmt w:val="decimal"/>
      <w:lvlText w:val="%4."/>
      <w:lvlJc w:val="left"/>
      <w:pPr>
        <w:ind w:left="2993" w:hanging="360"/>
      </w:pPr>
    </w:lvl>
    <w:lvl w:ilvl="4" w:tplc="20000019" w:tentative="1">
      <w:start w:val="1"/>
      <w:numFmt w:val="lowerLetter"/>
      <w:lvlText w:val="%5."/>
      <w:lvlJc w:val="left"/>
      <w:pPr>
        <w:ind w:left="3713" w:hanging="360"/>
      </w:pPr>
    </w:lvl>
    <w:lvl w:ilvl="5" w:tplc="2000001B" w:tentative="1">
      <w:start w:val="1"/>
      <w:numFmt w:val="lowerRoman"/>
      <w:lvlText w:val="%6."/>
      <w:lvlJc w:val="right"/>
      <w:pPr>
        <w:ind w:left="4433" w:hanging="180"/>
      </w:pPr>
    </w:lvl>
    <w:lvl w:ilvl="6" w:tplc="2000000F" w:tentative="1">
      <w:start w:val="1"/>
      <w:numFmt w:val="decimal"/>
      <w:lvlText w:val="%7."/>
      <w:lvlJc w:val="left"/>
      <w:pPr>
        <w:ind w:left="5153" w:hanging="360"/>
      </w:pPr>
    </w:lvl>
    <w:lvl w:ilvl="7" w:tplc="20000019" w:tentative="1">
      <w:start w:val="1"/>
      <w:numFmt w:val="lowerLetter"/>
      <w:lvlText w:val="%8."/>
      <w:lvlJc w:val="left"/>
      <w:pPr>
        <w:ind w:left="5873" w:hanging="360"/>
      </w:pPr>
    </w:lvl>
    <w:lvl w:ilvl="8" w:tplc="2000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E9"/>
    <w:rsid w:val="001649B7"/>
    <w:rsid w:val="001F3B67"/>
    <w:rsid w:val="002D7091"/>
    <w:rsid w:val="0061107F"/>
    <w:rsid w:val="006A4E25"/>
    <w:rsid w:val="0086622A"/>
    <w:rsid w:val="009B75E9"/>
    <w:rsid w:val="00A527CD"/>
    <w:rsid w:val="00B37F5A"/>
    <w:rsid w:val="00B40FC0"/>
    <w:rsid w:val="00D62BD1"/>
    <w:rsid w:val="00ED0404"/>
    <w:rsid w:val="00F254AB"/>
    <w:rsid w:val="00FE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C965"/>
  <w15:chartTrackingRefBased/>
  <w15:docId w15:val="{E6863141-3DA6-45F9-8108-F7825D53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B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404"/>
    <w:pPr>
      <w:spacing w:before="20" w:after="40" w:line="240" w:lineRule="auto"/>
    </w:pPr>
    <w:rPr>
      <w:rFonts w:asciiTheme="majorHAnsi" w:eastAsiaTheme="minorEastAsia" w:hAnsiTheme="majorHAnsi" w:cstheme="majorHAnsi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7CD"/>
    <w:pPr>
      <w:keepNext/>
      <w:keepLines/>
      <w:pBdr>
        <w:bottom w:val="single" w:sz="18" w:space="1" w:color="FBD238"/>
      </w:pBdr>
      <w:spacing w:before="480" w:after="180" w:line="254" w:lineRule="auto"/>
      <w:ind w:left="431" w:hanging="431"/>
      <w:jc w:val="both"/>
      <w:outlineLvl w:val="0"/>
    </w:pPr>
    <w:rPr>
      <w:rFonts w:ascii="Lucida Sans" w:eastAsia="Times New Roman" w:hAnsi="Lucida Sans" w:cs="Times New Roman"/>
      <w:b/>
      <w:color w:val="404040" w:themeColor="text1" w:themeTint="BF"/>
      <w:sz w:val="32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A527CD"/>
    <w:pPr>
      <w:keepNext/>
      <w:keepLines/>
      <w:spacing w:before="360" w:after="120" w:line="254" w:lineRule="auto"/>
      <w:ind w:left="578" w:hanging="578"/>
      <w:jc w:val="both"/>
      <w:outlineLvl w:val="1"/>
    </w:pPr>
    <w:rPr>
      <w:rFonts w:ascii="Lucida Sans" w:eastAsia="Times New Roman" w:hAnsi="Lucida Sans" w:cs="Times New Roman"/>
      <w:b/>
      <w:i/>
      <w:color w:val="404040" w:themeColor="text1" w:themeTint="BF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D62BD1"/>
    <w:pPr>
      <w:shd w:val="clear" w:color="auto" w:fill="1E1E1E"/>
      <w:spacing w:before="0" w:after="0"/>
    </w:pPr>
    <w:rPr>
      <w:rFonts w:ascii="Consolas" w:eastAsia="Times New Roman" w:hAnsi="Consolas" w:cs="Times New Roman"/>
      <w:color w:val="DCDCAA"/>
      <w:sz w:val="14"/>
      <w:szCs w:val="14"/>
      <w:lang w:eastAsia="en-BE"/>
    </w:rPr>
  </w:style>
  <w:style w:type="character" w:customStyle="1" w:styleId="CodeChar">
    <w:name w:val="Code Char"/>
    <w:basedOn w:val="DefaultParagraphFont"/>
    <w:link w:val="Code"/>
    <w:rsid w:val="00D62BD1"/>
    <w:rPr>
      <w:rFonts w:ascii="Consolas" w:eastAsia="Times New Roman" w:hAnsi="Consolas" w:cs="Times New Roman"/>
      <w:color w:val="DCDCAA"/>
      <w:sz w:val="14"/>
      <w:szCs w:val="14"/>
      <w:shd w:val="clear" w:color="auto" w:fill="1E1E1E"/>
      <w:lang w:val="en-BE" w:eastAsia="en-B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649B7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27CD"/>
    <w:rPr>
      <w:rFonts w:ascii="Lucida Sans" w:eastAsia="Times New Roman" w:hAnsi="Lucida Sans" w:cs="Times New Roman"/>
      <w:b/>
      <w:color w:val="404040" w:themeColor="text1" w:themeTint="BF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527CD"/>
    <w:rPr>
      <w:rFonts w:ascii="Lucida Sans" w:eastAsia="Times New Roman" w:hAnsi="Lucida Sans" w:cs="Times New Roman"/>
      <w:b/>
      <w:i/>
      <w:color w:val="404040" w:themeColor="text1" w:themeTint="BF"/>
      <w:sz w:val="24"/>
      <w:szCs w:val="20"/>
    </w:rPr>
  </w:style>
  <w:style w:type="paragraph" w:customStyle="1" w:styleId="Code-Highlight">
    <w:name w:val="Code-Highlight"/>
    <w:basedOn w:val="Normal"/>
    <w:link w:val="Code-HighlightChar"/>
    <w:qFormat/>
    <w:rsid w:val="00D62BD1"/>
    <w:pPr>
      <w:spacing w:before="0" w:after="0"/>
    </w:pPr>
    <w:rPr>
      <w:rFonts w:ascii="Consolas" w:eastAsiaTheme="minorHAnsi" w:hAnsi="Consolas" w:cstheme="minorHAnsi"/>
      <w:color w:val="2F5496" w:themeColor="accent1" w:themeShade="BF"/>
      <w:sz w:val="16"/>
      <w:szCs w:val="16"/>
    </w:rPr>
  </w:style>
  <w:style w:type="character" w:customStyle="1" w:styleId="Code-HighlightChar">
    <w:name w:val="Code-Highlight Char"/>
    <w:basedOn w:val="DefaultParagraphFont"/>
    <w:link w:val="Code-Highlight"/>
    <w:rsid w:val="00D62BD1"/>
    <w:rPr>
      <w:rFonts w:ascii="Consolas" w:hAnsi="Consolas" w:cstheme="minorHAnsi"/>
      <w:color w:val="2F5496" w:themeColor="accent1" w:themeShade="BF"/>
      <w:sz w:val="16"/>
      <w:szCs w:val="16"/>
      <w:lang w:val="en-US"/>
    </w:rPr>
  </w:style>
  <w:style w:type="paragraph" w:customStyle="1" w:styleId="lightCode">
    <w:name w:val="lightCode"/>
    <w:basedOn w:val="Normal"/>
    <w:next w:val="Normal"/>
    <w:autoRedefine/>
    <w:qFormat/>
    <w:rsid w:val="002D7091"/>
    <w:pPr>
      <w:spacing w:before="0" w:after="0"/>
    </w:pPr>
    <w:rPr>
      <w:rFonts w:ascii="Consolas" w:hAnsi="Consolas"/>
      <w:noProof/>
      <w:color w:val="404040" w:themeColor="text1" w:themeTint="BF"/>
      <w:sz w:val="12"/>
      <w:szCs w:val="12"/>
    </w:rPr>
  </w:style>
  <w:style w:type="character" w:customStyle="1" w:styleId="hljs-builtin">
    <w:name w:val="hljs-built_in"/>
    <w:basedOn w:val="DefaultParagraphFont"/>
    <w:rsid w:val="002D7091"/>
  </w:style>
  <w:style w:type="paragraph" w:customStyle="1" w:styleId="CodeInline">
    <w:name w:val="CodeInline"/>
    <w:basedOn w:val="Normal"/>
    <w:next w:val="Normal"/>
    <w:autoRedefine/>
    <w:qFormat/>
    <w:rsid w:val="006A4E25"/>
    <w:rPr>
      <w:rFonts w:ascii="Consolas" w:eastAsia="Times New Roman" w:hAnsi="Consolas" w:cs="Courier New"/>
      <w:color w:val="FFFFFF"/>
      <w:sz w:val="16"/>
      <w:szCs w:val="16"/>
      <w:bdr w:val="single" w:sz="36" w:space="8" w:color="B7B5B5" w:frame="1"/>
      <w:shd w:val="clear" w:color="auto" w:fill="5F5B5B"/>
      <w:lang w:val="en-BE" w:eastAsia="en-BE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1F3B67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="Yu Gothic UI Semibold" w:eastAsiaTheme="majorEastAsia" w:hAnsi="Yu Gothic UI Semibold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B67"/>
    <w:rPr>
      <w:rFonts w:ascii="Yu Gothic UI Semibold" w:eastAsiaTheme="majorEastAsia" w:hAnsi="Yu Gothic UI Semibold" w:cstheme="majorBidi"/>
      <w:color w:val="000000"/>
      <w:sz w:val="24"/>
      <w:szCs w:val="24"/>
      <w:lang w:val="en-US"/>
    </w:rPr>
  </w:style>
  <w:style w:type="paragraph" w:customStyle="1" w:styleId="Conclusion">
    <w:name w:val="Conclusion"/>
    <w:basedOn w:val="Normal"/>
    <w:next w:val="Normal"/>
    <w:autoRedefine/>
    <w:qFormat/>
    <w:rsid w:val="001F3B67"/>
    <w:pPr>
      <w:framePr w:wrap="around" w:vAnchor="text" w:hAnchor="text" w:y="1" w:anchorLock="1"/>
      <w:pBdr>
        <w:bottom w:val="outset" w:sz="6" w:space="1" w:color="auto"/>
        <w:right w:val="outset" w:sz="6" w:space="4" w:color="auto"/>
      </w:pBdr>
    </w:pPr>
    <w:rPr>
      <w:rFonts w:cs="Segoe Semibold"/>
      <w:b/>
      <w:bCs/>
      <w:sz w:val="19"/>
      <w:szCs w:val="19"/>
    </w:rPr>
  </w:style>
  <w:style w:type="paragraph" w:customStyle="1" w:styleId="Notice">
    <w:name w:val="Notice"/>
    <w:basedOn w:val="Normal"/>
    <w:autoRedefine/>
    <w:qFormat/>
    <w:rsid w:val="001F3B67"/>
    <w:pPr>
      <w:framePr w:w="8273" w:hSpace="284" w:vSpace="284" w:wrap="notBeside" w:hAnchor="page" w:xAlign="center" w:yAlign="center"/>
      <w:pBdr>
        <w:top w:val="single" w:sz="24" w:space="1" w:color="B4C6E7" w:themeColor="accent1" w:themeTint="66" w:shadow="1"/>
        <w:left w:val="single" w:sz="24" w:space="4" w:color="B4C6E7" w:themeColor="accent1" w:themeTint="66" w:shadow="1"/>
        <w:bottom w:val="single" w:sz="24" w:space="1" w:color="B4C6E7" w:themeColor="accent1" w:themeTint="66" w:shadow="1"/>
        <w:right w:val="single" w:sz="24" w:space="4" w:color="B4C6E7" w:themeColor="accent1" w:themeTint="66" w:shadow="1"/>
      </w:pBdr>
    </w:pPr>
    <w:rPr>
      <w:rFonts w:cs="Segoe"/>
      <w:color w:val="C00000"/>
    </w:rPr>
  </w:style>
  <w:style w:type="paragraph" w:styleId="TOCHeading">
    <w:name w:val="TOC Heading"/>
    <w:basedOn w:val="Heading1"/>
    <w:next w:val="Normal"/>
    <w:uiPriority w:val="39"/>
    <w:unhideWhenUsed/>
    <w:qFormat/>
    <w:rsid w:val="00FE78E6"/>
    <w:pPr>
      <w:pBdr>
        <w:bottom w:val="none" w:sz="0" w:space="0" w:color="auto"/>
      </w:pBd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E78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78E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color w:val="auto"/>
      <w:sz w:val="20"/>
      <w:szCs w:val="20"/>
      <w:lang w:val="en-BE"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07F"/>
    <w:rPr>
      <w:rFonts w:ascii="Courier New" w:eastAsia="Times New Roman" w:hAnsi="Courier New" w:cs="Courier New"/>
      <w:sz w:val="20"/>
      <w:szCs w:val="20"/>
      <w:lang w:val="en-BE" w:eastAsia="en-BE"/>
    </w:rPr>
  </w:style>
  <w:style w:type="character" w:customStyle="1" w:styleId="c">
    <w:name w:val="c"/>
    <w:basedOn w:val="DefaultParagraphFont"/>
    <w:rsid w:val="0061107F"/>
  </w:style>
  <w:style w:type="character" w:customStyle="1" w:styleId="w">
    <w:name w:val="w"/>
    <w:basedOn w:val="DefaultParagraphFont"/>
    <w:rsid w:val="0061107F"/>
  </w:style>
  <w:style w:type="character" w:customStyle="1" w:styleId="n">
    <w:name w:val="n"/>
    <w:basedOn w:val="DefaultParagraphFont"/>
    <w:rsid w:val="0061107F"/>
  </w:style>
  <w:style w:type="character" w:customStyle="1" w:styleId="nx">
    <w:name w:val="nx"/>
    <w:basedOn w:val="DefaultParagraphFont"/>
    <w:rsid w:val="0061107F"/>
  </w:style>
  <w:style w:type="character" w:customStyle="1" w:styleId="nt">
    <w:name w:val="nt"/>
    <w:basedOn w:val="DefaultParagraphFont"/>
    <w:rsid w:val="0061107F"/>
  </w:style>
  <w:style w:type="character" w:customStyle="1" w:styleId="o">
    <w:name w:val="o"/>
    <w:basedOn w:val="DefaultParagraphFont"/>
    <w:rsid w:val="0061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EE0DE-0F7F-4B8B-BEB2-7E21B4E9B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Safari</dc:creator>
  <cp:keywords/>
  <dc:description/>
  <cp:lastModifiedBy>Alireza Safari</cp:lastModifiedBy>
  <cp:revision>3</cp:revision>
  <dcterms:created xsi:type="dcterms:W3CDTF">2021-05-24T20:46:00Z</dcterms:created>
  <dcterms:modified xsi:type="dcterms:W3CDTF">2021-05-24T21:18:00Z</dcterms:modified>
</cp:coreProperties>
</file>