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345" w:rsidRPr="005415C7" w:rsidRDefault="005415C7">
      <w:pPr>
        <w:rPr>
          <w:rStyle w:val="textexposedshow"/>
          <w:b/>
          <w:bCs/>
          <w:sz w:val="28"/>
          <w:szCs w:val="28"/>
        </w:rPr>
      </w:pPr>
      <w:r w:rsidRPr="005415C7">
        <w:rPr>
          <w:b/>
          <w:bCs/>
          <w:sz w:val="28"/>
          <w:szCs w:val="28"/>
          <w:rtl/>
        </w:rPr>
        <w:t>آقای مهرجویی، حسین سرشار یادتان هست؟</w:t>
      </w:r>
      <w:r w:rsidRPr="005415C7">
        <w:rPr>
          <w:b/>
          <w:bCs/>
          <w:sz w:val="28"/>
          <w:szCs w:val="28"/>
        </w:rPr>
        <w:br/>
      </w:r>
      <w:r w:rsidRPr="005415C7">
        <w:rPr>
          <w:b/>
          <w:bCs/>
          <w:sz w:val="28"/>
          <w:szCs w:val="28"/>
          <w:rtl/>
        </w:rPr>
        <w:t>داریوش مهرجویی، از کارگردانان قدیمی سینما و تلویزیون ایران، پس از مطرح شدن اشتباهات مهلک پزشکان در نحوه معالجه عباس کیارستمی، که به مرگ او منجر شد، بشدت در مراسم یادبود او برآشفته شد و خواستار محاکمه آن پزشک یا پزشکان احمق بگفته او شد که چنین گوهری را از سینمای ایران گرفتند</w:t>
      </w:r>
      <w:r w:rsidRPr="005415C7">
        <w:rPr>
          <w:b/>
          <w:bCs/>
          <w:sz w:val="28"/>
          <w:szCs w:val="28"/>
        </w:rPr>
        <w:t>.</w:t>
      </w:r>
      <w:r w:rsidRPr="005415C7">
        <w:rPr>
          <w:b/>
          <w:bCs/>
          <w:sz w:val="28"/>
          <w:szCs w:val="28"/>
        </w:rPr>
        <w:br/>
      </w:r>
      <w:r w:rsidRPr="005415C7">
        <w:rPr>
          <w:b/>
          <w:bCs/>
          <w:sz w:val="28"/>
          <w:szCs w:val="28"/>
          <w:rtl/>
        </w:rPr>
        <w:t>این واقعا ارزشمند است که یک انسان، حالا می خواهد هنرمند باشد یا ورزشکار، یا سیاستمدار و...دارای وجدان و تعهد اخلاقی در حرفه اش باشد و بی تفاوت به سرنوشت دوستان و همکار</w:t>
      </w:r>
      <w:r w:rsidRPr="005415C7">
        <w:rPr>
          <w:rStyle w:val="textexposedshow"/>
          <w:b/>
          <w:bCs/>
          <w:sz w:val="28"/>
          <w:szCs w:val="28"/>
          <w:rtl/>
        </w:rPr>
        <w:t>ان و کلا مردمش نباشد، اما پرسش اینجاست که در طول نزدیک به 40 سال که از عمر ننگین حکومت آخوندها می گذرد، دربرابر اینهمه حق کشی، ستم و بی عدالتی که به اهالی سینما رفت، چرا داریوش مهرجویی، عزت الله انتظامی، علی نصیریان و...دم برنیاوردند و کوچکترین اعتراضی نکردند؟</w:t>
      </w:r>
      <w:r w:rsidRPr="005415C7">
        <w:rPr>
          <w:b/>
          <w:bCs/>
          <w:sz w:val="28"/>
          <w:szCs w:val="28"/>
        </w:rPr>
        <w:br/>
      </w:r>
      <w:r w:rsidRPr="005415C7">
        <w:rPr>
          <w:rStyle w:val="textexposedshow"/>
          <w:b/>
          <w:bCs/>
          <w:sz w:val="28"/>
          <w:szCs w:val="28"/>
          <w:rtl/>
        </w:rPr>
        <w:t>این حکومت جهل و جور و فساد، ماهیت ضد انسانی، ضد هنر و هنرمندش را از همان دوران آغازین بروی کار آمدنش و تکیه زدن بر مسند قدرت، با سوزاندن 400 نفر در سینما رکس آبادان، بروشنی نشان داد و بسیاری از سینماگران، شاعران و نویسندگان را مانند</w:t>
      </w:r>
      <w:r w:rsidRPr="005415C7">
        <w:rPr>
          <w:rStyle w:val="textexposedshow"/>
          <w:b/>
          <w:bCs/>
          <w:sz w:val="28"/>
          <w:szCs w:val="28"/>
        </w:rPr>
        <w:t xml:space="preserve">: </w:t>
      </w:r>
      <w:r w:rsidRPr="005415C7">
        <w:rPr>
          <w:rStyle w:val="textexposedshow"/>
          <w:b/>
          <w:bCs/>
          <w:sz w:val="28"/>
          <w:szCs w:val="28"/>
          <w:rtl/>
        </w:rPr>
        <w:t>شاملو، مرتضی حنانه، حسین سرشار، فریدون گله، فردین، منوچهر نوذری، فریدون فروغی، بنان، فروهرها، پوینده، مختاری، سعیدی سیرجانی و...یا کشت و یا دق مرگ کرد و بسیاری دیگر را ناگزیر به ترک وطن کرد</w:t>
      </w:r>
      <w:r w:rsidRPr="005415C7">
        <w:rPr>
          <w:rStyle w:val="textexposedshow"/>
          <w:b/>
          <w:bCs/>
          <w:sz w:val="28"/>
          <w:szCs w:val="28"/>
        </w:rPr>
        <w:t>.</w:t>
      </w:r>
      <w:r w:rsidRPr="005415C7">
        <w:rPr>
          <w:b/>
          <w:bCs/>
          <w:sz w:val="28"/>
          <w:szCs w:val="28"/>
        </w:rPr>
        <w:br/>
      </w:r>
      <w:r w:rsidRPr="005415C7">
        <w:rPr>
          <w:rStyle w:val="textexposedshow"/>
          <w:b/>
          <w:bCs/>
          <w:sz w:val="28"/>
          <w:szCs w:val="28"/>
          <w:rtl/>
        </w:rPr>
        <w:t>آقای داریوش مهرجویی حداقل برای یکبار هم که شده بیاید و در انظار عمومی و پس از بیست و اندی سال که از قتل حسین سرشار، خواننده سرشناس اپرا که در دو فیلمش (اجاره نشینها و هامون) هم بازی داشته، برای مردم سخن بگوید و واقعیات را عیان سازد</w:t>
      </w:r>
      <w:r w:rsidRPr="005415C7">
        <w:rPr>
          <w:rStyle w:val="textexposedshow"/>
          <w:b/>
          <w:bCs/>
          <w:sz w:val="28"/>
          <w:szCs w:val="28"/>
        </w:rPr>
        <w:t>.</w:t>
      </w:r>
      <w:r w:rsidRPr="005415C7">
        <w:rPr>
          <w:b/>
          <w:bCs/>
          <w:sz w:val="28"/>
          <w:szCs w:val="28"/>
        </w:rPr>
        <w:br/>
      </w:r>
      <w:r w:rsidRPr="005415C7">
        <w:rPr>
          <w:rStyle w:val="textexposedshow"/>
          <w:b/>
          <w:bCs/>
          <w:sz w:val="28"/>
          <w:szCs w:val="28"/>
          <w:rtl/>
        </w:rPr>
        <w:t>مشکل و ریشه بدبختیها و بلاهایی که سر هنرمندان و سینمای ایران آمده، فراتر از مسائل پزشکی است، ریشه در خود حکومت قرون وسطایی آخوندیسم است</w:t>
      </w:r>
      <w:r w:rsidRPr="005415C7">
        <w:rPr>
          <w:rStyle w:val="textexposedshow"/>
          <w:b/>
          <w:bCs/>
          <w:sz w:val="28"/>
          <w:szCs w:val="28"/>
        </w:rPr>
        <w:t>.</w:t>
      </w:r>
    </w:p>
    <w:p w:rsidR="005415C7" w:rsidRPr="005415C7" w:rsidRDefault="005415C7">
      <w:pPr>
        <w:rPr>
          <w:b/>
          <w:bCs/>
          <w:sz w:val="28"/>
          <w:szCs w:val="28"/>
        </w:rPr>
      </w:pPr>
      <w:r w:rsidRPr="005415C7">
        <w:rPr>
          <w:rStyle w:val="textexposedshow"/>
          <w:rFonts w:hint="cs"/>
          <w:b/>
          <w:bCs/>
          <w:sz w:val="28"/>
          <w:szCs w:val="28"/>
          <w:rtl/>
        </w:rPr>
        <w:t>علی سیفی</w:t>
      </w:r>
    </w:p>
    <w:sectPr w:rsidR="005415C7" w:rsidRPr="005415C7" w:rsidSect="00ED5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5415C7"/>
    <w:rsid w:val="005415C7"/>
    <w:rsid w:val="00ED5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3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5415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1</cp:revision>
  <dcterms:created xsi:type="dcterms:W3CDTF">2016-07-14T10:40:00Z</dcterms:created>
  <dcterms:modified xsi:type="dcterms:W3CDTF">2016-07-14T10:41:00Z</dcterms:modified>
</cp:coreProperties>
</file>