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FC" w:rsidRDefault="008E04FC" w:rsidP="008E04FC">
      <w:pPr>
        <w:pStyle w:val="NormalWeb"/>
      </w:pPr>
      <w:r>
        <w:rPr>
          <w:rtl/>
        </w:rPr>
        <w:t>داوود رشیدی در همان اول انقلاب از تلویزیون پاکسازی و اخراج شد. او با این وجود، سی‌وچند سال بعد پاسخ آن رفتار جمهوری اسلامی را با حضور در اجلاس شورای حقوق بشر سا</w:t>
      </w:r>
      <w:r>
        <w:rPr>
          <w:rStyle w:val="textexposedshow"/>
          <w:rtl/>
        </w:rPr>
        <w:t>زمان ملل در ژنو، در نقش سفیر و مدافع این حکومت داد</w:t>
      </w:r>
      <w:r>
        <w:rPr>
          <w:rStyle w:val="textexposedshow"/>
        </w:rPr>
        <w:t>.</w:t>
      </w:r>
    </w:p>
    <w:p w:rsidR="008E04FC" w:rsidRDefault="008E04FC" w:rsidP="008E04FC">
      <w:pPr>
        <w:pStyle w:val="NormalWeb"/>
      </w:pPr>
      <w:r>
        <w:rPr>
          <w:rtl/>
        </w:rPr>
        <w:t>رشیدی در سخنان خود در پنل غیردولتی اجلاس گفت که گزارش‌های احمد شهید از نقض حقوق بشر در ایران به ویژه در مورد وضعیت سانسور در سینما و هنر دروغ است. او هم‌چنین «هنرمندان مغرض و خارج‌نشین را عوامل خودفروخته‌ای دانست که سعی دارند وجهه هنر ایرانی را لکه‌دار کنند</w:t>
      </w:r>
      <w:r>
        <w:t>».</w:t>
      </w:r>
    </w:p>
    <w:p w:rsidR="008E04FC" w:rsidRDefault="008E04FC" w:rsidP="008E04FC">
      <w:pPr>
        <w:pStyle w:val="NormalWeb"/>
      </w:pPr>
      <w:r>
        <w:rPr>
          <w:rtl/>
        </w:rPr>
        <w:t>رشیدی این حرف‌ها را در همان زمانی زد که در کنار صدها زندانی سیاسی مرتبط با جنبش سبز، جعفر پناهی هم در بازداشت به سر می‌برد و به پنج سال حبس و بیست سال ممنوعیت فیلم‌سازی محکوم شده بود</w:t>
      </w:r>
      <w:r>
        <w:t>.</w:t>
      </w:r>
    </w:p>
    <w:p w:rsidR="008E04FC" w:rsidRDefault="008E04FC" w:rsidP="008E04FC">
      <w:pPr>
        <w:pStyle w:val="NormalWeb"/>
      </w:pPr>
      <w:r>
        <w:rPr>
          <w:rtl/>
        </w:rPr>
        <w:t>این‌که رشیدی با انتخاب خودش به این روز افتاد یا به احتمال زیاد دستگاه امنیتی جمهوری اسلامی او را به چنین حقارت و فلاکتی مجبور کرد، چیزی از اصل ماجرا کم نمی‌کند: داوود رشیدی به خاطر منش و روش زندگی‌اش، شایسته‌ی احترام نیست. درباره‌ی هنرش می‌توان جداگانه حرف زد و نظر داد</w:t>
      </w:r>
      <w:r>
        <w:t>.</w:t>
      </w:r>
    </w:p>
    <w:p w:rsidR="00C674ED" w:rsidRDefault="00C674ED"/>
    <w:sectPr w:rsidR="00C674ED" w:rsidSect="00C6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E04FC"/>
    <w:rsid w:val="008E04FC"/>
    <w:rsid w:val="00C6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textexposedshow">
    <w:name w:val="text_exposed_show"/>
    <w:basedOn w:val="DefaultParagraphFont"/>
    <w:rsid w:val="008E0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2016-08-28T21:07:00Z</dcterms:created>
  <dcterms:modified xsi:type="dcterms:W3CDTF">2016-08-28T21:07:00Z</dcterms:modified>
</cp:coreProperties>
</file>