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F58" w:rsidRPr="006C4E50" w:rsidRDefault="006C4E50">
      <w:pPr>
        <w:rPr>
          <w:b/>
          <w:bCs/>
          <w:sz w:val="28"/>
          <w:szCs w:val="28"/>
        </w:rPr>
      </w:pPr>
      <w:r w:rsidRPr="006C4E50">
        <w:rPr>
          <w:b/>
          <w:bCs/>
          <w:sz w:val="28"/>
          <w:szCs w:val="28"/>
          <w:rtl/>
        </w:rPr>
        <w:t xml:space="preserve">فرانچسکو رُزی، کارگردان نامدار و صاحب سبک ایتالیایی و یکی از برجسته ترین چهره‌های سینمای سیاسی روز شنبه </w:t>
      </w:r>
      <w:r w:rsidRPr="006C4E50">
        <w:rPr>
          <w:b/>
          <w:bCs/>
          <w:sz w:val="28"/>
          <w:szCs w:val="28"/>
          <w:rtl/>
          <w:lang w:bidi="fa-IR"/>
        </w:rPr>
        <w:t>۱۰</w:t>
      </w:r>
      <w:r w:rsidRPr="006C4E50">
        <w:rPr>
          <w:b/>
          <w:bCs/>
          <w:sz w:val="28"/>
          <w:szCs w:val="28"/>
          <w:rtl/>
        </w:rPr>
        <w:t xml:space="preserve"> ژانویه در </w:t>
      </w:r>
      <w:r w:rsidRPr="006C4E50">
        <w:rPr>
          <w:b/>
          <w:bCs/>
          <w:sz w:val="28"/>
          <w:szCs w:val="28"/>
          <w:rtl/>
          <w:lang w:bidi="fa-IR"/>
        </w:rPr>
        <w:t>۹۲</w:t>
      </w:r>
      <w:r w:rsidRPr="006C4E50">
        <w:rPr>
          <w:b/>
          <w:bCs/>
          <w:sz w:val="28"/>
          <w:szCs w:val="28"/>
          <w:rtl/>
        </w:rPr>
        <w:t xml:space="preserve"> سالگی در رم درگذشت</w:t>
      </w:r>
      <w:r w:rsidRPr="006C4E50">
        <w:rPr>
          <w:b/>
          <w:bCs/>
          <w:sz w:val="28"/>
          <w:szCs w:val="28"/>
        </w:rPr>
        <w:t>.</w:t>
      </w:r>
      <w:r w:rsidRPr="006C4E50">
        <w:rPr>
          <w:b/>
          <w:bCs/>
          <w:sz w:val="28"/>
          <w:szCs w:val="28"/>
        </w:rPr>
        <w:br/>
      </w:r>
      <w:r w:rsidRPr="006C4E50">
        <w:rPr>
          <w:b/>
          <w:bCs/>
          <w:sz w:val="28"/>
          <w:szCs w:val="28"/>
          <w:rtl/>
        </w:rPr>
        <w:t>این سینماگر سرشناس، عمده شهرتش به خاطر پرداختن به سوژه های جنجال برانگیز همچون مافیا، قتلهای مشکوک و فسادهای گسترده سیاسی(مانند سالواتوره جولیانو و چالش) می باشد</w:t>
      </w:r>
      <w:r w:rsidRPr="006C4E50">
        <w:rPr>
          <w:b/>
          <w:bCs/>
          <w:sz w:val="28"/>
          <w:szCs w:val="28"/>
        </w:rPr>
        <w:t>.</w:t>
      </w:r>
      <w:r w:rsidRPr="006C4E50">
        <w:rPr>
          <w:b/>
          <w:bCs/>
          <w:sz w:val="28"/>
          <w:szCs w:val="28"/>
        </w:rPr>
        <w:br/>
      </w:r>
      <w:r w:rsidRPr="006C4E50">
        <w:rPr>
          <w:b/>
          <w:bCs/>
          <w:sz w:val="28"/>
          <w:szCs w:val="28"/>
          <w:rtl/>
        </w:rPr>
        <w:t>جالب است که بدانید هنگامیکه او می خواست فیلم سالواتوره جولیانو، که یک شورشی سیسیلی بود و قتلش، بسیار جنجال برانگیز را بسازد،کسی جرات پرداختن به اینگونه مسائل را نداشت ولی فرانچس</w:t>
      </w:r>
      <w:r w:rsidRPr="006C4E50">
        <w:rPr>
          <w:rStyle w:val="textexposedshow"/>
          <w:b/>
          <w:bCs/>
          <w:sz w:val="28"/>
          <w:szCs w:val="28"/>
          <w:rtl/>
        </w:rPr>
        <w:t xml:space="preserve">کو با جسارت تمام، این بدعت را گذاشت و پس از آن بود که دیگر سینماگران بویژه فیلمسازان هالیوودی مانند فرانسیس فورد کاپولا و آلن جی پاکولا جرات این را پیدا کردند تا به مقوله مافیا و ارتباط آن با نهادهای دولتی بپردازند </w:t>
      </w:r>
      <w:r w:rsidRPr="006C4E50">
        <w:rPr>
          <w:rStyle w:val="textexposedshow"/>
          <w:b/>
          <w:bCs/>
          <w:sz w:val="28"/>
          <w:szCs w:val="28"/>
        </w:rPr>
        <w:t>(</w:t>
      </w:r>
      <w:r w:rsidRPr="006C4E50">
        <w:rPr>
          <w:rStyle w:val="textexposedshow"/>
          <w:b/>
          <w:bCs/>
          <w:sz w:val="28"/>
          <w:szCs w:val="28"/>
          <w:rtl/>
        </w:rPr>
        <w:t>مانند فیلمهای پدرخوانده و همه مردان رییس جمهور</w:t>
      </w:r>
      <w:r w:rsidRPr="006C4E50">
        <w:rPr>
          <w:rStyle w:val="textexposedshow"/>
          <w:b/>
          <w:bCs/>
          <w:sz w:val="28"/>
          <w:szCs w:val="28"/>
        </w:rPr>
        <w:t>).</w:t>
      </w:r>
      <w:r w:rsidRPr="006C4E50">
        <w:rPr>
          <w:b/>
          <w:bCs/>
          <w:sz w:val="28"/>
          <w:szCs w:val="28"/>
        </w:rPr>
        <w:br/>
      </w:r>
      <w:r w:rsidRPr="006C4E50">
        <w:rPr>
          <w:rStyle w:val="textexposedshow"/>
          <w:b/>
          <w:bCs/>
          <w:sz w:val="28"/>
          <w:szCs w:val="28"/>
          <w:rtl/>
        </w:rPr>
        <w:t>همزمان شدن ساخت فیلم سالواتوره جولیانو، با موج نو سینمای ایتالیا موسوم به نئورالیسم، شیوه نوینی را در ساختار روایی فیلمها، پدید آورد، بگونه ایی که دیگر مانند گذشته، مرزبندی متعارف و معمول میان جریانات و حوادث گذشته در این فیلم مشاهده نمی شد و فیلم هربار از طریق یکی از شخصیتها که از زاویه دید خود ماجرای مرموز قتل سالواتوره را بازگو می نمود، فلاش بک می خورد و بیننده با شیوه نوینی از ساختار بصری و روایی آشنا می شد</w:t>
      </w:r>
      <w:r w:rsidRPr="006C4E50">
        <w:rPr>
          <w:rStyle w:val="textexposedshow"/>
          <w:b/>
          <w:bCs/>
          <w:sz w:val="28"/>
          <w:szCs w:val="28"/>
        </w:rPr>
        <w:t>.</w:t>
      </w:r>
      <w:r w:rsidRPr="006C4E50">
        <w:rPr>
          <w:b/>
          <w:bCs/>
          <w:sz w:val="28"/>
          <w:szCs w:val="28"/>
        </w:rPr>
        <w:br/>
      </w:r>
      <w:r w:rsidRPr="006C4E50">
        <w:rPr>
          <w:rStyle w:val="textexposedshow"/>
          <w:b/>
          <w:bCs/>
          <w:sz w:val="28"/>
          <w:szCs w:val="28"/>
          <w:rtl/>
        </w:rPr>
        <w:t>از دیگر آثار درخشان این فیلمساز، می توان به فیلمهای سه برادر و ماجرای ماتئی اشاره نمود. فیلم سه برادر، به زندگی سه برادر می پردازد که در پی از دست دادن مادرشان، به زادگاهشان بر می گردند و از یکسو با چالشهای زندگی شخصی اشان و از سوی دیگر با غم جانکاه فوت مادر، دست به گریبانند. فیلم در واقع ستایش غنایی است از اهمیت بودن که صحنه هایی فوق العاده شاعرانه ایی دارد</w:t>
      </w:r>
      <w:r w:rsidRPr="006C4E50">
        <w:rPr>
          <w:rStyle w:val="textexposedshow"/>
          <w:b/>
          <w:bCs/>
          <w:sz w:val="28"/>
          <w:szCs w:val="28"/>
        </w:rPr>
        <w:t>.</w:t>
      </w:r>
      <w:r w:rsidRPr="006C4E50">
        <w:rPr>
          <w:b/>
          <w:bCs/>
          <w:sz w:val="28"/>
          <w:szCs w:val="28"/>
        </w:rPr>
        <w:br/>
      </w:r>
      <w:r w:rsidRPr="006C4E50">
        <w:rPr>
          <w:rStyle w:val="textexposedshow"/>
          <w:b/>
          <w:bCs/>
          <w:sz w:val="28"/>
          <w:szCs w:val="28"/>
          <w:rtl/>
        </w:rPr>
        <w:t>فزون بر این، فیلم ماجرای ماتئی نیز باز به جریانات سیاسی و یک سیاستمدار می پردازد و تاثیر نفت بر اوضاع اقتصاد جهانی</w:t>
      </w:r>
      <w:r w:rsidRPr="006C4E50">
        <w:rPr>
          <w:rStyle w:val="textexposedshow"/>
          <w:b/>
          <w:bCs/>
          <w:sz w:val="28"/>
          <w:szCs w:val="28"/>
        </w:rPr>
        <w:t>.</w:t>
      </w:r>
      <w:r w:rsidRPr="006C4E50">
        <w:rPr>
          <w:b/>
          <w:bCs/>
          <w:sz w:val="28"/>
          <w:szCs w:val="28"/>
        </w:rPr>
        <w:br/>
      </w:r>
      <w:r w:rsidRPr="006C4E50">
        <w:rPr>
          <w:rStyle w:val="textexposedshow"/>
          <w:b/>
          <w:bCs/>
          <w:sz w:val="28"/>
          <w:szCs w:val="28"/>
          <w:rtl/>
        </w:rPr>
        <w:t>علی سیفی</w:t>
      </w:r>
    </w:p>
    <w:sectPr w:rsidR="00AC0F58" w:rsidRPr="006C4E50" w:rsidSect="00AC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6C4E50"/>
    <w:rsid w:val="006C4E50"/>
    <w:rsid w:val="00AC0F58"/>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F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exposedshow">
    <w:name w:val="text_exposed_show"/>
    <w:basedOn w:val="DefaultParagraphFont"/>
    <w:rsid w:val="006C4E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1403</Characters>
  <Application>Microsoft Office Word</Application>
  <DocSecurity>0</DocSecurity>
  <Lines>11</Lines>
  <Paragraphs>3</Paragraphs>
  <ScaleCrop>false</ScaleCrop>
  <Company/>
  <LinksUpToDate>false</LinksUpToDate>
  <CharactersWithSpaces>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1</cp:revision>
  <dcterms:created xsi:type="dcterms:W3CDTF">2016-06-08T23:09:00Z</dcterms:created>
  <dcterms:modified xsi:type="dcterms:W3CDTF">2016-06-08T23:09:00Z</dcterms:modified>
</cp:coreProperties>
</file>