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33" w:rsidRDefault="009B0E33" w:rsidP="009B0E33">
      <w:pPr>
        <w:pStyle w:val="Heading1"/>
      </w:pPr>
      <w:r>
        <w:rPr>
          <w:rStyle w:val="hp"/>
        </w:rPr>
        <w:t>Regarding InternetBanking exam</w:t>
      </w:r>
    </w:p>
    <w:p w:rsidR="009B0E33" w:rsidRDefault="009B0E33" w:rsidP="009B0E33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9B0E33" w:rsidRDefault="009B0E33" w:rsidP="009B0E33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9B0E33" w:rsidRDefault="009B0E33" w:rsidP="009B0E33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9B0E33" w:rsidRPr="009B0E33" w:rsidRDefault="009B0E33" w:rsidP="009B0E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>1-</w:t>
      </w:r>
      <w:r w:rsidRPr="009B0E3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B0E33">
        <w:rPr>
          <w:rFonts w:ascii="Calibri" w:eastAsia="Times New Roman" w:hAnsi="Calibri" w:cs="Times New Roman"/>
          <w:sz w:val="24"/>
          <w:szCs w:val="24"/>
        </w:rPr>
        <w:t>IDL: stubs</w:t>
      </w:r>
    </w:p>
    <w:p w:rsidR="009B0E33" w:rsidRPr="009B0E33" w:rsidRDefault="009B0E33" w:rsidP="009B0E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>2-</w:t>
      </w:r>
      <w:r w:rsidRPr="009B0E3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B0E33">
        <w:rPr>
          <w:rFonts w:ascii="Calibri" w:eastAsia="Times New Roman" w:hAnsi="Calibri" w:cs="Times New Roman"/>
          <w:sz w:val="24"/>
          <w:szCs w:val="24"/>
        </w:rPr>
        <w:t>Servant: implements</w:t>
      </w:r>
    </w:p>
    <w:p w:rsidR="009B0E33" w:rsidRPr="009B0E33" w:rsidRDefault="009B0E33" w:rsidP="009B0E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>3-</w:t>
      </w:r>
      <w:r w:rsidRPr="009B0E3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B0E33">
        <w:rPr>
          <w:rFonts w:ascii="Calibri" w:eastAsia="Times New Roman" w:hAnsi="Calibri" w:cs="Times New Roman"/>
          <w:sz w:val="24"/>
          <w:szCs w:val="24"/>
        </w:rPr>
        <w:t>Server: registers</w:t>
      </w:r>
      <w:r w:rsidR="00E67C56">
        <w:rPr>
          <w:rFonts w:ascii="Calibri" w:eastAsia="Times New Roman" w:hAnsi="Calibri" w:cs="Times New Roman"/>
          <w:sz w:val="24"/>
          <w:szCs w:val="24"/>
        </w:rPr>
        <w:t xml:space="preserve"> the object’s details as: name, address, phone, bank account…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>4-</w:t>
      </w:r>
      <w:r w:rsidRPr="009B0E33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9B0E33">
        <w:rPr>
          <w:rFonts w:ascii="Calibri" w:eastAsia="Times New Roman" w:hAnsi="Calibri" w:cs="Times New Roman"/>
          <w:sz w:val="24"/>
          <w:szCs w:val="24"/>
        </w:rPr>
        <w:t>Client: invokes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37AD5">
        <w:rPr>
          <w:rFonts w:ascii="Times New Roman" w:eastAsia="Times New Roman" w:hAnsi="Times New Roman" w:cs="Times New Roman"/>
          <w:sz w:val="24"/>
          <w:szCs w:val="24"/>
        </w:rPr>
        <w:t>Client uses stub and send request to server and asks method, and server registers the objects details and returns method by skeleton to the client.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E66182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>In</w:t>
      </w:r>
      <w:r w:rsidR="009B0E33" w:rsidRPr="009B0E33">
        <w:rPr>
          <w:rFonts w:ascii="Calibri" w:eastAsia="Times New Roman" w:hAnsi="Calibri" w:cs="Times New Roman"/>
          <w:sz w:val="24"/>
          <w:szCs w:val="24"/>
        </w:rPr>
        <w:t xml:space="preserve"> online Internet Banking Exam: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sz w:val="24"/>
          <w:szCs w:val="24"/>
        </w:rPr>
        <w:t xml:space="preserve">We use Hash table for storing information </w:t>
      </w:r>
      <w:r w:rsidR="00E66182" w:rsidRPr="009B0E33">
        <w:rPr>
          <w:rFonts w:ascii="Calibri" w:eastAsia="Times New Roman" w:hAnsi="Calibri" w:cs="Times New Roman"/>
          <w:sz w:val="24"/>
          <w:szCs w:val="24"/>
        </w:rPr>
        <w:t>instead</w:t>
      </w:r>
      <w:r w:rsidRPr="009B0E33">
        <w:rPr>
          <w:rFonts w:ascii="Calibri" w:eastAsia="Times New Roman" w:hAnsi="Calibri" w:cs="Times New Roman"/>
          <w:sz w:val="24"/>
          <w:szCs w:val="24"/>
        </w:rPr>
        <w:t xml:space="preserve"> of array</w:t>
      </w:r>
      <w:r w:rsidR="00E66182">
        <w:rPr>
          <w:rFonts w:ascii="Calibri" w:eastAsia="Times New Roman" w:hAnsi="Calibri" w:cs="Times New Roman"/>
          <w:sz w:val="24"/>
          <w:szCs w:val="24"/>
        </w:rPr>
        <w:t>-</w:t>
      </w:r>
      <w:r w:rsidRPr="009B0E33">
        <w:rPr>
          <w:rFonts w:ascii="Calibri" w:eastAsia="Times New Roman" w:hAnsi="Calibri" w:cs="Times New Roman"/>
          <w:sz w:val="24"/>
          <w:szCs w:val="24"/>
        </w:rPr>
        <w:t xml:space="preserve">list, because hash table stores pairs (names and values), to return </w:t>
      </w:r>
      <w:r w:rsidR="00E66182" w:rsidRPr="009B0E33">
        <w:rPr>
          <w:rFonts w:ascii="Calibri" w:eastAsia="Times New Roman" w:hAnsi="Calibri" w:cs="Times New Roman"/>
          <w:sz w:val="24"/>
          <w:szCs w:val="24"/>
        </w:rPr>
        <w:t>true</w:t>
      </w:r>
      <w:r w:rsidRPr="009B0E33">
        <w:rPr>
          <w:rFonts w:ascii="Calibri" w:eastAsia="Times New Roman" w:hAnsi="Calibri" w:cs="Times New Roman"/>
          <w:sz w:val="24"/>
          <w:szCs w:val="24"/>
        </w:rPr>
        <w:t xml:space="preserve"> or false.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>//in the below code, "ESBonLineDetails.UniqueID" is the name and "ESBonLineDetails" is value for name, value could be anything like: attributes, string...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hashtable.put(ESBonLineDetails.UniqueID, ESBonLineDetails);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before="240" w:after="60" w:line="240" w:lineRule="auto"/>
        <w:ind w:left="128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0E33">
        <w:rPr>
          <w:rFonts w:ascii="Calibri" w:eastAsia="Times New Roman" w:hAnsi="Calibri" w:cs="Times New Roman"/>
          <w:color w:val="FF0000"/>
          <w:kern w:val="36"/>
          <w:sz w:val="27"/>
        </w:rPr>
        <w:t>5-</w:t>
      </w:r>
      <w:r w:rsidRPr="009B0E33">
        <w:rPr>
          <w:rFonts w:ascii="Times New Roman" w:eastAsia="Times New Roman" w:hAnsi="Times New Roman" w:cs="Times New Roman"/>
          <w:color w:val="FF0000"/>
          <w:kern w:val="36"/>
          <w:sz w:val="27"/>
        </w:rPr>
        <w:t> </w:t>
      </w:r>
      <w:r w:rsidRPr="009B0E33">
        <w:rPr>
          <w:rFonts w:ascii="Calibri" w:eastAsia="Times New Roman" w:hAnsi="Calibri" w:cs="Times New Roman"/>
          <w:b/>
          <w:bCs/>
          <w:color w:val="FF0000"/>
          <w:kern w:val="36"/>
          <w:sz w:val="27"/>
        </w:rPr>
        <w:t>Servant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color w:val="FF0000"/>
          <w:sz w:val="27"/>
        </w:rPr>
        <w:t>The constructor for the server shall create an</w:t>
      </w:r>
      <w:r w:rsidR="000C09D6">
        <w:rPr>
          <w:rFonts w:ascii="Calibri" w:eastAsia="Times New Roman" w:hAnsi="Calibri" w:cs="Times New Roman"/>
          <w:b/>
          <w:bCs/>
          <w:color w:val="FF0000"/>
          <w:sz w:val="27"/>
        </w:rPr>
        <w:t>d</w:t>
      </w:r>
      <w:r w:rsidRPr="009B0E33">
        <w:rPr>
          <w:rFonts w:ascii="Calibri" w:eastAsia="Times New Roman" w:hAnsi="Calibri" w:cs="Times New Roman"/>
          <w:b/>
          <w:bCs/>
          <w:color w:val="FF0000"/>
          <w:sz w:val="27"/>
        </w:rPr>
        <w:t xml:space="preserve"> initial</w:t>
      </w:r>
      <w:r w:rsidR="00751984">
        <w:rPr>
          <w:rFonts w:ascii="Calibri" w:eastAsia="Times New Roman" w:hAnsi="Calibri" w:cs="Times New Roman"/>
          <w:b/>
          <w:bCs/>
          <w:color w:val="FF0000"/>
          <w:sz w:val="27"/>
          <w:lang w:val="en-GB"/>
        </w:rPr>
        <w:t>ize</w:t>
      </w:r>
      <w:r w:rsidRPr="009B0E33">
        <w:rPr>
          <w:rFonts w:ascii="Calibri" w:eastAsia="Times New Roman" w:hAnsi="Calibri" w:cs="Times New Roman"/>
          <w:b/>
          <w:bCs/>
          <w:color w:val="FF0000"/>
          <w:sz w:val="27"/>
        </w:rPr>
        <w:t xml:space="preserve"> online bank account for the ESB service provider. This account shall contain all the necessary details that are stored in the IDL struct such as name, address etc.</w:t>
      </w:r>
      <w:r w:rsidRPr="009B0E33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//Setup the ESB a/c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//String timestamp=new Date().toString();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ESBID = "888";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onLineDetails ESBonLineDetails = new onLineDetails();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ESBonLineDetails.CustomerName = "ESB";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ESBonLineDetails.CustomerAddress = "Dublin";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ESBonLineDetails.Balance = 0;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ESBonLineDetails.BankACNumber=100;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br/>
        <w:t> ESBonLineDetails.UniqueID = ESBID;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ID_Counter = 1111;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9B0E33" w:rsidRPr="009B0E33" w:rsidRDefault="000C09D6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>: Also we use struct in these kinds of assignments instead of arrays, we used struct in: phone book, addressbook, online internetBanking...assignments to store dat</w:t>
      </w:r>
      <w:r>
        <w:rPr>
          <w:rFonts w:ascii="Times New Roman" w:eastAsia="Times New Roman" w:hAnsi="Times New Roman" w:cs="Times New Roman"/>
          <w:sz w:val="24"/>
          <w:szCs w:val="24"/>
        </w:rPr>
        <w:t>a, because 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>array can store just integers or strings but not both of them together.</w:t>
      </w:r>
    </w:p>
    <w:p w:rsidR="009B0E33" w:rsidRPr="009B0E33" w:rsidRDefault="000C09D6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It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 xml:space="preserve"> depends </w:t>
      </w:r>
      <w:r>
        <w:rPr>
          <w:rFonts w:ascii="Times New Roman" w:eastAsia="Times New Roman" w:hAnsi="Times New Roman" w:cs="Times New Roman"/>
          <w:sz w:val="24"/>
          <w:szCs w:val="24"/>
          <w:lang w:val="en-IE"/>
        </w:rPr>
        <w:t xml:space="preserve">on 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>what kinds (and how) of data we want to store, if we want to store real number, we use integer.</w:t>
      </w:r>
    </w:p>
    <w:p w:rsidR="009B0E33" w:rsidRPr="009B0E33" w:rsidRDefault="000C09D6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We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 xml:space="preserve"> can't convert name (string) to number (integer).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// </w:t>
      </w:r>
      <w:r w:rsidR="000C09D6"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>in</w:t>
      </w: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 the </w:t>
      </w:r>
      <w:r w:rsidR="000C09D6">
        <w:rPr>
          <w:rFonts w:ascii="Times New Roman" w:eastAsia="Times New Roman" w:hAnsi="Times New Roman" w:cs="Times New Roman"/>
          <w:b/>
          <w:bCs/>
          <w:color w:val="FF0000"/>
          <w:sz w:val="27"/>
        </w:rPr>
        <w:t>below code, "</w:t>
      </w: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>pub</w:t>
      </w:r>
      <w:r w:rsidR="000C09D6">
        <w:rPr>
          <w:rFonts w:ascii="Times New Roman" w:eastAsia="Times New Roman" w:hAnsi="Times New Roman" w:cs="Times New Roman"/>
          <w:b/>
          <w:bCs/>
          <w:color w:val="FF0000"/>
          <w:sz w:val="27"/>
        </w:rPr>
        <w:t>lic void registerOnLineBanking</w:t>
      </w: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" is the method and everything inside the brackets, are </w:t>
      </w:r>
      <w:r w:rsidR="000C09D6"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>parameters</w:t>
      </w:r>
      <w:r w:rsidR="000C09D6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 (</w:t>
      </w:r>
      <w:r w:rsidR="00F13786">
        <w:rPr>
          <w:rFonts w:ascii="Times New Roman" w:eastAsia="Times New Roman" w:hAnsi="Times New Roman" w:cs="Times New Roman"/>
          <w:b/>
          <w:bCs/>
          <w:color w:val="FF0000"/>
          <w:sz w:val="27"/>
        </w:rPr>
        <w:t>created files)</w:t>
      </w: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>.</w:t>
      </w:r>
    </w:p>
    <w:p w:rsidR="009B0E33" w:rsidRPr="009B0E33" w:rsidRDefault="000C09D6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9B0E33" w:rsidRPr="009B0E33">
        <w:rPr>
          <w:rFonts w:ascii="Times New Roman" w:eastAsia="Times New Roman" w:hAnsi="Times New Roman" w:cs="Times New Roman"/>
          <w:sz w:val="24"/>
          <w:szCs w:val="24"/>
        </w:rPr>
        <w:t xml:space="preserve"> void registerOnLineBanking (org.omg.CORBA.Any anyOnLineDetails, StringHolder password)</w:t>
      </w:r>
    </w:p>
    <w:p w:rsidR="009B0E33" w:rsidRPr="009B0E33" w:rsidRDefault="009B0E33" w:rsidP="009B0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AD63F1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// </w:t>
      </w:r>
      <w:r w:rsidRPr="009B0E33">
        <w:rPr>
          <w:rFonts w:ascii="Calibri" w:eastAsia="Times New Roman" w:hAnsi="Calibri" w:cs="Times New Roman"/>
          <w:b/>
          <w:bCs/>
          <w:color w:val="FF0000"/>
          <w:sz w:val="27"/>
        </w:rPr>
        <w:t>Register for on line banking</w:t>
      </w:r>
      <w:r w:rsidRPr="009B0E33">
        <w:rPr>
          <w:rFonts w:ascii="Times New Roman" w:eastAsia="Times New Roman" w:hAnsi="Times New Roman" w:cs="Times New Roman"/>
          <w:b/>
          <w:bCs/>
          <w:color w:val="FF0000"/>
          <w:sz w:val="27"/>
        </w:rPr>
        <w:t xml:space="preserve"> </w:t>
      </w:r>
      <w:r w:rsidR="00AD63F1">
        <w:rPr>
          <w:rFonts w:ascii="Times New Roman" w:eastAsia="Times New Roman" w:hAnsi="Times New Roman" w:cs="Times New Roman" w:hint="cs"/>
          <w:b/>
          <w:bCs/>
          <w:color w:val="FF0000"/>
          <w:sz w:val="27"/>
          <w:rtl/>
          <w:lang w:val="en-IE"/>
        </w:rPr>
        <w:t>ثبت مشخصات مشتریان، در بانک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The server shall create a unique ID using the counter described above. Note that the unique ID shall be of type string.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public void registerOnLineBanking (org.omg.CORBA.Any anyOnLineDetails, StringHolder password){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String timestamp=new Date().toString();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// UniqueID = timestamp;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UniqueID = Integer.toString(++ID_Counter);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onLineDetails myonLineDetails = onLineDetailsHelper.extract(anyOnLineDetails);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myonLineDetails.UniqueID = UniqueID;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hashtable.put(UniqueID, myonLineDetails);</w:t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  <w:szCs w:val="27"/>
        </w:rPr>
        <w:br/>
      </w: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password.value = UniqueID;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color w:val="000000"/>
          <w:sz w:val="27"/>
        </w:rPr>
        <w:t> }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sz w:val="27"/>
        </w:rPr>
        <w:t>//</w:t>
      </w:r>
      <w:r w:rsidRPr="009B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E33">
        <w:rPr>
          <w:rFonts w:ascii="Calibri" w:eastAsia="Times New Roman" w:hAnsi="Calibri" w:cs="Times New Roman"/>
          <w:sz w:val="24"/>
          <w:szCs w:val="24"/>
        </w:rPr>
        <w:t>Perform an on line transaction (Pay ESB)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Calibri" w:eastAsia="Times New Roman" w:hAnsi="Calibri" w:cs="Times New Roman"/>
          <w:b/>
          <w:bCs/>
          <w:color w:val="CC0000"/>
          <w:sz w:val="24"/>
          <w:szCs w:val="24"/>
        </w:rPr>
        <w:t>The servant shall identify the correct details in the hash table using the unique ID that arrives in the service request.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public void performOnLineTransaction (String UniqueID, int amount, AnyHolder anyOnLineDetails){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try{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onLineDetails myonLineDetails = (onLineDetails)hashtable.get(UniqueID);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lastRenderedPageBreak/>
        <w:t>  onLineDetails ESBonLineBanking = (onLineDetails) hashtable.get(ESBID);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myonLineDetails.Balance -= amount;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ESBonLineBanking.Balance += amount;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System.out.println("ESB Balance : "+ESBonLineBanking.Balance + ". Received " + amount + " from: "+myonLineDetails.CustomerName);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Any anyOnLine = orb.create_any();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onLineDetailsHelper.insert(anyOnLine, myonLineDetails);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anyOnLineDetails.value = anyOnLine;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hashtable.put(UniqueID, myonLineDetails);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hashtable.put(ESBID, ESBonLineBanking);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}catch (Exception e) {System.err.println(e);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e.printStackTrace(System.out);</w:t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</w:rPr>
        <w:br/>
      </w:r>
      <w:r w:rsidRPr="009B0E33">
        <w:rPr>
          <w:rFonts w:ascii="Times New Roman" w:eastAsia="Times New Roman" w:hAnsi="Times New Roman" w:cs="Times New Roman"/>
          <w:b/>
          <w:bCs/>
          <w:color w:val="CC0000"/>
          <w:sz w:val="27"/>
        </w:rPr>
        <w:t>  }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9B0E33" w:rsidRDefault="009B0E33" w:rsidP="009B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33" w:rsidRPr="00C054AC" w:rsidRDefault="009B0E33" w:rsidP="009B0E33">
      <w:pPr>
        <w:spacing w:line="240" w:lineRule="auto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</w:pPr>
      <w:r w:rsidRPr="00C054AC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  <w:t> </w:t>
      </w:r>
      <w:r w:rsidR="00C054AC" w:rsidRPr="00C054AC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  <w:t xml:space="preserve">class in java: </w:t>
      </w:r>
    </w:p>
    <w:p w:rsidR="00F43F64" w:rsidRPr="00C054AC" w:rsidRDefault="00C77A24" w:rsidP="00C76503">
      <w:pPr>
        <w:numPr>
          <w:ilvl w:val="0"/>
          <w:numId w:val="1"/>
        </w:numPr>
        <w:rPr>
          <w:b/>
          <w:bCs/>
          <w:color w:val="7030A0"/>
          <w:sz w:val="40"/>
          <w:szCs w:val="40"/>
          <w:lang w:val="en-IE"/>
        </w:rPr>
      </w:pPr>
      <w:r w:rsidRPr="00C054AC">
        <w:rPr>
          <w:b/>
          <w:bCs/>
          <w:color w:val="7030A0"/>
          <w:sz w:val="40"/>
          <w:szCs w:val="40"/>
        </w:rPr>
        <w:t>Anything we wish to represent in Java must be encapsulated in a class that defines the “state” and “behaviour” of the basic program components known as objects.</w:t>
      </w:r>
    </w:p>
    <w:p w:rsidR="00F43F64" w:rsidRPr="00C76503" w:rsidRDefault="00C77A24" w:rsidP="00C76503">
      <w:pPr>
        <w:numPr>
          <w:ilvl w:val="0"/>
          <w:numId w:val="1"/>
        </w:numPr>
        <w:rPr>
          <w:lang w:val="en-IE"/>
        </w:rPr>
      </w:pPr>
      <w:r w:rsidRPr="00C054AC">
        <w:rPr>
          <w:b/>
          <w:bCs/>
          <w:color w:val="7030A0"/>
          <w:sz w:val="40"/>
          <w:szCs w:val="40"/>
        </w:rPr>
        <w:t>Classes create objects and objects use methods to communicate between them. They provide a convenient method for packaging a group of logically related data items and functions that work on them</w:t>
      </w:r>
      <w:r w:rsidRPr="00C76503">
        <w:t>.</w:t>
      </w:r>
    </w:p>
    <w:p w:rsidR="00F43F64" w:rsidRPr="00DB7DA8" w:rsidRDefault="00C77A24" w:rsidP="00DB7DA8">
      <w:pPr>
        <w:numPr>
          <w:ilvl w:val="0"/>
          <w:numId w:val="1"/>
        </w:numPr>
        <w:rPr>
          <w:lang w:val="en-IE"/>
        </w:rPr>
      </w:pPr>
      <w:r w:rsidRPr="00DB7DA8">
        <w:rPr>
          <w:lang w:val="en-AU"/>
        </w:rPr>
        <w:t xml:space="preserve">A </w:t>
      </w:r>
      <w:r w:rsidRPr="00DB7DA8">
        <w:rPr>
          <w:i/>
          <w:iCs/>
          <w:lang w:val="en-AU"/>
        </w:rPr>
        <w:t>class</w:t>
      </w:r>
      <w:r w:rsidRPr="00DB7DA8">
        <w:rPr>
          <w:lang w:val="en-AU"/>
        </w:rPr>
        <w:t xml:space="preserve"> is a collection of </w:t>
      </w:r>
      <w:r w:rsidRPr="00DB7DA8">
        <w:rPr>
          <w:i/>
          <w:iCs/>
          <w:lang w:val="en-AU"/>
        </w:rPr>
        <w:t>fields</w:t>
      </w:r>
      <w:r w:rsidRPr="00DB7DA8">
        <w:rPr>
          <w:lang w:val="en-AU"/>
        </w:rPr>
        <w:t xml:space="preserve"> (data) and </w:t>
      </w:r>
      <w:r w:rsidRPr="00DB7DA8">
        <w:rPr>
          <w:i/>
          <w:iCs/>
          <w:lang w:val="en-AU"/>
        </w:rPr>
        <w:t>methods</w:t>
      </w:r>
      <w:r w:rsidRPr="00DB7DA8">
        <w:rPr>
          <w:lang w:val="en-AU"/>
        </w:rPr>
        <w:t xml:space="preserve"> (procedure or function) that operate on that data. </w:t>
      </w:r>
    </w:p>
    <w:p w:rsidR="00F43F64" w:rsidRPr="00A61C5B" w:rsidRDefault="00C77A24" w:rsidP="00A61C5B">
      <w:pPr>
        <w:numPr>
          <w:ilvl w:val="0"/>
          <w:numId w:val="1"/>
        </w:numPr>
        <w:rPr>
          <w:lang w:val="en-IE"/>
        </w:rPr>
      </w:pPr>
      <w:r w:rsidRPr="00A61C5B">
        <w:rPr>
          <w:lang w:val="en-AU"/>
        </w:rPr>
        <w:t xml:space="preserve">The fields (data) are also called the </w:t>
      </w:r>
      <w:r w:rsidRPr="00A61C5B">
        <w:rPr>
          <w:i/>
          <w:iCs/>
          <w:lang w:val="en-AU"/>
        </w:rPr>
        <w:t xml:space="preserve">instance </w:t>
      </w:r>
      <w:r w:rsidR="000C09D6" w:rsidRPr="00A61C5B">
        <w:rPr>
          <w:lang w:val="en-AU"/>
        </w:rPr>
        <w:t>variables</w:t>
      </w:r>
      <w:r w:rsidRPr="00A61C5B">
        <w:rPr>
          <w:lang w:val="en-AU"/>
        </w:rPr>
        <w:t>.</w:t>
      </w:r>
    </w:p>
    <w:p w:rsidR="00F43F64" w:rsidRPr="000C09D6" w:rsidRDefault="00C77A24" w:rsidP="00C77A24">
      <w:pPr>
        <w:numPr>
          <w:ilvl w:val="0"/>
          <w:numId w:val="1"/>
        </w:numPr>
        <w:rPr>
          <w:b/>
          <w:bCs/>
          <w:color w:val="0070C0"/>
          <w:sz w:val="28"/>
          <w:szCs w:val="28"/>
          <w:lang w:val="en-IE"/>
        </w:rPr>
      </w:pPr>
      <w:r w:rsidRPr="00C77A24">
        <w:rPr>
          <w:lang w:val="en-GB"/>
        </w:rPr>
        <w:t>Operations in Java are called methods</w:t>
      </w:r>
    </w:p>
    <w:p w:rsidR="000C09D6" w:rsidRPr="000C09D6" w:rsidRDefault="000C09D6" w:rsidP="000C09D6">
      <w:pPr>
        <w:rPr>
          <w:b/>
          <w:bCs/>
          <w:color w:val="0070C0"/>
          <w:sz w:val="28"/>
          <w:szCs w:val="28"/>
          <w:rtl/>
          <w:lang w:val="en-IE" w:bidi="fa-IR"/>
        </w:rPr>
      </w:pPr>
      <w:r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lastRenderedPageBreak/>
        <w:t xml:space="preserve">یک </w:t>
      </w:r>
      <w:r w:rsidRPr="000C09D6"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t>کلاس</w:t>
      </w:r>
      <w:r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t>،</w:t>
      </w:r>
      <w:r w:rsidRPr="000C09D6"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t xml:space="preserve"> ش</w:t>
      </w:r>
      <w:r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t>ام</w:t>
      </w:r>
      <w:r w:rsidRPr="000C09D6">
        <w:rPr>
          <w:rFonts w:hint="cs"/>
          <w:b/>
          <w:bCs/>
          <w:color w:val="0070C0"/>
          <w:sz w:val="28"/>
          <w:szCs w:val="28"/>
          <w:rtl/>
          <w:lang w:val="en-GB" w:bidi="fa-IR"/>
        </w:rPr>
        <w:t>ل ستیت یا همان حالت و رفتار یک آبجکت می باشد، مثلا فردی حالت عصبانیت دارد و در رفتار عصبانیتش را بگونه داد و بیداد و پرخاش کردن به دیگران و پرت کردن چیزی نشان میدهد.</w:t>
      </w:r>
    </w:p>
    <w:p w:rsidR="00F13CBD" w:rsidRDefault="00D14DA3">
      <w:r>
        <w:t>Object is value and variables are containers that stores and holds the values or objects and data types (INT or string).</w:t>
      </w:r>
    </w:p>
    <w:p w:rsidR="009822F6" w:rsidRDefault="009822F6">
      <w:r>
        <w:t>Usually we don’t change server’s codes, we just writing and adding codes on servant, because server rplies client’s request by servant and returns method.</w:t>
      </w:r>
    </w:p>
    <w:sectPr w:rsidR="009822F6" w:rsidSect="00F1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1AB"/>
    <w:multiLevelType w:val="hybridMultilevel"/>
    <w:tmpl w:val="F8044EE0"/>
    <w:lvl w:ilvl="0" w:tplc="5798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E4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7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6F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0C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4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4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2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C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F65E9A"/>
    <w:multiLevelType w:val="hybridMultilevel"/>
    <w:tmpl w:val="ABDA77B8"/>
    <w:lvl w:ilvl="0" w:tplc="5836A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608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A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614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CC2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AAF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062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CFB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EC9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8C199A"/>
    <w:multiLevelType w:val="hybridMultilevel"/>
    <w:tmpl w:val="A0764C9C"/>
    <w:lvl w:ilvl="0" w:tplc="673CF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43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CCA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E04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0AF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609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D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A0D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6A6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32FCE"/>
    <w:multiLevelType w:val="hybridMultilevel"/>
    <w:tmpl w:val="6420B848"/>
    <w:lvl w:ilvl="0" w:tplc="52E0BB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E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4FC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AF0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4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E8E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EF1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44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A1C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0E33"/>
    <w:rsid w:val="000C09D6"/>
    <w:rsid w:val="00142BCB"/>
    <w:rsid w:val="00323C80"/>
    <w:rsid w:val="005D674B"/>
    <w:rsid w:val="00751984"/>
    <w:rsid w:val="009822F6"/>
    <w:rsid w:val="009B0E33"/>
    <w:rsid w:val="00A61C5B"/>
    <w:rsid w:val="00AD63F1"/>
    <w:rsid w:val="00C054AC"/>
    <w:rsid w:val="00C76503"/>
    <w:rsid w:val="00C77A24"/>
    <w:rsid w:val="00D14DA3"/>
    <w:rsid w:val="00DB7DA8"/>
    <w:rsid w:val="00E66182"/>
    <w:rsid w:val="00E67C56"/>
    <w:rsid w:val="00F13786"/>
    <w:rsid w:val="00F13CBD"/>
    <w:rsid w:val="00F37AD5"/>
    <w:rsid w:val="00F43F64"/>
    <w:rsid w:val="00FD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BD"/>
  </w:style>
  <w:style w:type="paragraph" w:styleId="Heading1">
    <w:name w:val="heading 1"/>
    <w:basedOn w:val="Normal"/>
    <w:link w:val="Heading1Char"/>
    <w:uiPriority w:val="9"/>
    <w:qFormat/>
    <w:rsid w:val="009B0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E33"/>
    <w:rPr>
      <w:b/>
      <w:bCs/>
    </w:rPr>
  </w:style>
  <w:style w:type="character" w:customStyle="1" w:styleId="hp">
    <w:name w:val="hp"/>
    <w:basedOn w:val="DefaultParagraphFont"/>
    <w:rsid w:val="009B0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45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8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03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29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49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16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14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51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83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26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51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09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9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11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65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61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78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3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9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52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6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17</cp:revision>
  <dcterms:created xsi:type="dcterms:W3CDTF">2013-03-26T16:20:00Z</dcterms:created>
  <dcterms:modified xsi:type="dcterms:W3CDTF">2016-05-10T12:58:00Z</dcterms:modified>
</cp:coreProperties>
</file>