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508"/>
        <w:gridCol w:w="5346"/>
        <w:gridCol w:w="7322"/>
      </w:tblGrid>
      <w:tr w:rsidR="00EA518A" w:rsidTr="00EA518A">
        <w:tc>
          <w:tcPr>
            <w:tcW w:w="5000" w:type="pct"/>
            <w:gridSpan w:val="3"/>
          </w:tcPr>
          <w:p w:rsidR="00EA518A" w:rsidRPr="00EA518A" w:rsidRDefault="00836BC2" w:rsidP="00EA518A">
            <w:pPr>
              <w:jc w:val="center"/>
              <w:rPr>
                <w:b/>
              </w:rPr>
            </w:pPr>
            <w:r>
              <w:rPr>
                <w:b/>
                <w:sz w:val="44"/>
              </w:rPr>
              <w:t>Free Journals</w:t>
            </w:r>
            <w:bookmarkStart w:id="0" w:name="_GoBack"/>
            <w:bookmarkEnd w:id="0"/>
          </w:p>
        </w:tc>
      </w:tr>
      <w:tr w:rsidR="00EA518A" w:rsidTr="00AF3F6B">
        <w:tc>
          <w:tcPr>
            <w:tcW w:w="438" w:type="pct"/>
            <w:shd w:val="clear" w:color="auto" w:fill="BFBFBF" w:themeFill="background1" w:themeFillShade="BF"/>
          </w:tcPr>
          <w:p w:rsidR="00EA518A" w:rsidRPr="00AF3F6B" w:rsidRDefault="00EA518A" w:rsidP="00AF3F6B">
            <w:pPr>
              <w:jc w:val="center"/>
              <w:rPr>
                <w:b/>
              </w:rPr>
            </w:pPr>
            <w:r w:rsidRPr="00AF3F6B">
              <w:rPr>
                <w:b/>
              </w:rPr>
              <w:t>Sr#</w:t>
            </w:r>
          </w:p>
        </w:tc>
        <w:tc>
          <w:tcPr>
            <w:tcW w:w="935" w:type="pct"/>
            <w:shd w:val="clear" w:color="auto" w:fill="BFBFBF" w:themeFill="background1" w:themeFillShade="BF"/>
          </w:tcPr>
          <w:p w:rsidR="00EA518A" w:rsidRPr="00AF3F6B" w:rsidRDefault="0090340E" w:rsidP="00AF3F6B">
            <w:pPr>
              <w:jc w:val="center"/>
              <w:rPr>
                <w:b/>
              </w:rPr>
            </w:pPr>
            <w:r>
              <w:rPr>
                <w:b/>
              </w:rPr>
              <w:t>URL</w:t>
            </w:r>
          </w:p>
        </w:tc>
        <w:tc>
          <w:tcPr>
            <w:tcW w:w="3627" w:type="pct"/>
            <w:shd w:val="clear" w:color="auto" w:fill="BFBFBF" w:themeFill="background1" w:themeFillShade="BF"/>
          </w:tcPr>
          <w:p w:rsidR="00EA518A" w:rsidRPr="00AF3F6B" w:rsidRDefault="00EA518A" w:rsidP="00AF3F6B">
            <w:pPr>
              <w:jc w:val="center"/>
              <w:rPr>
                <w:b/>
              </w:rPr>
            </w:pPr>
            <w:r w:rsidRPr="00AF3F6B">
              <w:rPr>
                <w:b/>
              </w:rPr>
              <w:t>Description</w:t>
            </w:r>
          </w:p>
        </w:tc>
      </w:tr>
      <w:tr w:rsidR="00EA518A" w:rsidTr="00EA518A">
        <w:tc>
          <w:tcPr>
            <w:tcW w:w="5000" w:type="pct"/>
            <w:gridSpan w:val="3"/>
          </w:tcPr>
          <w:p w:rsidR="00EA518A" w:rsidRPr="00410F9A" w:rsidRDefault="00EA518A">
            <w:pPr>
              <w:rPr>
                <w:b/>
              </w:rPr>
            </w:pPr>
            <w:r w:rsidRPr="00410F9A">
              <w:rPr>
                <w:rFonts w:ascii="Calibri Light"/>
                <w:b/>
                <w:color w:val="1F3863"/>
                <w:sz w:val="26"/>
              </w:rPr>
              <w:t>Business/Economics</w:t>
            </w:r>
          </w:p>
        </w:tc>
      </w:tr>
      <w:tr w:rsidR="00EA518A" w:rsidTr="00EA518A">
        <w:tc>
          <w:tcPr>
            <w:tcW w:w="438" w:type="pct"/>
          </w:tcPr>
          <w:p w:rsidR="00EA518A" w:rsidRDefault="00EA518A" w:rsidP="00480DBF">
            <w:pPr>
              <w:pStyle w:val="TableParagraph"/>
              <w:spacing w:before="9"/>
              <w:rPr>
                <w:rFonts w:ascii="Times New Roman"/>
                <w:sz w:val="21"/>
              </w:rPr>
            </w:pPr>
          </w:p>
          <w:p w:rsidR="00EA518A" w:rsidRDefault="00EA518A" w:rsidP="00C271B6">
            <w:pPr>
              <w:pStyle w:val="TableParagraph"/>
              <w:jc w:val="center"/>
            </w:pPr>
            <w:r>
              <w:t>1</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Pr>
                <w:rStyle w:val="Hyperlink"/>
              </w:rPr>
            </w:pPr>
            <w:r w:rsidRPr="007830DD">
              <w:rPr>
                <w:rStyle w:val="Hyperlink"/>
              </w:rPr>
              <w:t>https://www.econbiz.de/</w:t>
            </w:r>
          </w:p>
        </w:tc>
        <w:tc>
          <w:tcPr>
            <w:tcW w:w="3627" w:type="pct"/>
          </w:tcPr>
          <w:p w:rsidR="00EA518A" w:rsidRDefault="00EA518A" w:rsidP="00480DBF">
            <w:pPr>
              <w:pStyle w:val="TableParagraph"/>
              <w:spacing w:before="116"/>
              <w:ind w:left="109" w:right="377"/>
            </w:pPr>
            <w:r>
              <w:t>EconBiz is an excellent resource for economic and business studies. It offers the option of searching all free access journals or only open access material.</w:t>
            </w:r>
          </w:p>
        </w:tc>
      </w:tr>
      <w:tr w:rsidR="00EA518A" w:rsidTr="00EA518A">
        <w:tc>
          <w:tcPr>
            <w:tcW w:w="438" w:type="pct"/>
          </w:tcPr>
          <w:p w:rsidR="00C271B6" w:rsidRDefault="00C271B6" w:rsidP="00C271B6">
            <w:pPr>
              <w:pStyle w:val="TableParagraph"/>
              <w:spacing w:before="133"/>
              <w:rPr>
                <w:rFonts w:ascii="Times New Roman"/>
              </w:rPr>
            </w:pPr>
          </w:p>
          <w:p w:rsidR="00EA518A" w:rsidRDefault="00EA518A" w:rsidP="00C271B6">
            <w:pPr>
              <w:pStyle w:val="TableParagraph"/>
              <w:spacing w:before="133"/>
              <w:jc w:val="center"/>
            </w:pPr>
            <w:r>
              <w:t>2</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spacing w:before="133"/>
              <w:ind w:left="107"/>
              <w:rPr>
                <w:rStyle w:val="Hyperlink"/>
              </w:rPr>
            </w:pPr>
            <w:r w:rsidRPr="007830DD">
              <w:rPr>
                <w:rStyle w:val="Hyperlink"/>
              </w:rPr>
              <w:t>https://www.aeaweb.org/econlit/</w:t>
            </w:r>
          </w:p>
        </w:tc>
        <w:tc>
          <w:tcPr>
            <w:tcW w:w="3627" w:type="pct"/>
          </w:tcPr>
          <w:p w:rsidR="00EA518A" w:rsidRDefault="00EA518A" w:rsidP="00480DBF">
            <w:pPr>
              <w:pStyle w:val="TableParagraph"/>
              <w:spacing w:before="117"/>
              <w:ind w:left="109" w:right="551"/>
            </w:pPr>
            <w:r>
              <w:t>Run by the American Economic Association, EconLit is a collection of more than 120 years of economic research. Here you will find plenty of reputable resources. It does require a membership, but you can get limited access to the website without one.</w:t>
            </w:r>
          </w:p>
        </w:tc>
      </w:tr>
      <w:tr w:rsidR="00EA518A" w:rsidTr="00EA518A">
        <w:tc>
          <w:tcPr>
            <w:tcW w:w="438" w:type="pct"/>
          </w:tcPr>
          <w:p w:rsidR="00EA518A" w:rsidRDefault="00EA518A" w:rsidP="00480DBF">
            <w:pPr>
              <w:pStyle w:val="TableParagraph"/>
              <w:spacing w:before="9"/>
              <w:rPr>
                <w:rFonts w:ascii="Times New Roman"/>
                <w:sz w:val="21"/>
              </w:rPr>
            </w:pPr>
          </w:p>
          <w:p w:rsidR="00EA518A" w:rsidRDefault="00EA518A" w:rsidP="00C271B6">
            <w:pPr>
              <w:pStyle w:val="TableParagraph"/>
              <w:jc w:val="center"/>
            </w:pPr>
            <w:r>
              <w:t>3</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Pr>
                <w:rStyle w:val="Hyperlink"/>
              </w:rPr>
            </w:pPr>
            <w:r w:rsidRPr="007830DD">
              <w:rPr>
                <w:rStyle w:val="Hyperlink"/>
              </w:rPr>
              <w:t>https://www.econstor.eu/</w:t>
            </w:r>
          </w:p>
        </w:tc>
        <w:tc>
          <w:tcPr>
            <w:tcW w:w="3627" w:type="pct"/>
          </w:tcPr>
          <w:p w:rsidR="00EA518A" w:rsidRDefault="00EA518A" w:rsidP="00480DBF">
            <w:pPr>
              <w:pStyle w:val="TableParagraph"/>
              <w:spacing w:before="116"/>
              <w:ind w:left="109" w:right="112"/>
            </w:pPr>
            <w:r>
              <w:t>EconStor offers more than 128,000 open access documents in the field of economics and allows you to search by author, year, document type, or collection.</w:t>
            </w:r>
          </w:p>
        </w:tc>
      </w:tr>
      <w:tr w:rsidR="00EA518A" w:rsidTr="00EA518A">
        <w:tc>
          <w:tcPr>
            <w:tcW w:w="438" w:type="pct"/>
          </w:tcPr>
          <w:p w:rsidR="00C271B6" w:rsidRDefault="00C271B6" w:rsidP="00C271B6">
            <w:pPr>
              <w:pStyle w:val="TableParagraph"/>
              <w:spacing w:before="132"/>
              <w:rPr>
                <w:rFonts w:ascii="Times New Roman"/>
              </w:rPr>
            </w:pPr>
          </w:p>
          <w:p w:rsidR="00EA518A" w:rsidRDefault="00EA518A" w:rsidP="00C271B6">
            <w:pPr>
              <w:pStyle w:val="TableParagraph"/>
              <w:spacing w:before="132"/>
              <w:jc w:val="center"/>
            </w:pPr>
            <w:r>
              <w:t>4</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spacing w:before="132"/>
              <w:ind w:left="107"/>
              <w:rPr>
                <w:rStyle w:val="Hyperlink"/>
              </w:rPr>
            </w:pPr>
            <w:r w:rsidRPr="007830DD">
              <w:rPr>
                <w:rStyle w:val="Hyperlink"/>
              </w:rPr>
              <w:t>https://www.sec.gov/edgar/searchedgar/webusers.htm</w:t>
            </w:r>
          </w:p>
        </w:tc>
        <w:tc>
          <w:tcPr>
            <w:tcW w:w="3627" w:type="pct"/>
          </w:tcPr>
          <w:p w:rsidR="00EA518A" w:rsidRDefault="00EA518A" w:rsidP="00480DBF">
            <w:pPr>
              <w:pStyle w:val="TableParagraph"/>
              <w:spacing w:before="116"/>
              <w:ind w:left="109" w:right="324"/>
              <w:jc w:val="both"/>
            </w:pPr>
            <w:r>
              <w:t>The U.S. Securities and Exchange Commission has a collection of information intended to educate investors on the conditions of the stock market. The resource is called EDGAR, and it provides access to more than 21 million findings, including full texts of filings published in the past four years.</w:t>
            </w:r>
          </w:p>
        </w:tc>
      </w:tr>
      <w:tr w:rsidR="00EA518A" w:rsidTr="00EA518A">
        <w:tc>
          <w:tcPr>
            <w:tcW w:w="438" w:type="pct"/>
          </w:tcPr>
          <w:p w:rsidR="00EA518A" w:rsidRDefault="00EA518A" w:rsidP="00480DBF">
            <w:pPr>
              <w:pStyle w:val="TableParagraph"/>
              <w:rPr>
                <w:rFonts w:ascii="Times New Roman"/>
              </w:rPr>
            </w:pPr>
          </w:p>
          <w:p w:rsidR="00EA518A" w:rsidRDefault="00EA518A" w:rsidP="00C271B6">
            <w:pPr>
              <w:pStyle w:val="TableParagraph"/>
              <w:spacing w:before="1"/>
              <w:jc w:val="center"/>
            </w:pPr>
            <w:r>
              <w:t>5</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spacing w:before="1"/>
              <w:ind w:left="107"/>
              <w:rPr>
                <w:rStyle w:val="Hyperlink"/>
              </w:rPr>
            </w:pPr>
            <w:r w:rsidRPr="007830DD">
              <w:rPr>
                <w:rStyle w:val="Hyperlink"/>
              </w:rPr>
              <w:t>https://ideas.repec.org/</w:t>
            </w:r>
          </w:p>
        </w:tc>
        <w:tc>
          <w:tcPr>
            <w:tcW w:w="3627" w:type="pct"/>
          </w:tcPr>
          <w:p w:rsidR="00EA518A" w:rsidRDefault="00EA518A" w:rsidP="00480DBF">
            <w:pPr>
              <w:pStyle w:val="TableParagraph"/>
              <w:spacing w:before="119"/>
              <w:ind w:left="109" w:right="296"/>
            </w:pPr>
            <w:r>
              <w:t>Boasting its status as "the largest bibliographic database dedicated to economics and available freely on the Internet," IDEAS indexes over 2.2 million items, more than 2 million of which can be freely downloaded.</w:t>
            </w:r>
          </w:p>
        </w:tc>
      </w:tr>
      <w:tr w:rsidR="00EA518A" w:rsidTr="00EA518A">
        <w:tc>
          <w:tcPr>
            <w:tcW w:w="438" w:type="pct"/>
          </w:tcPr>
          <w:p w:rsidR="00EA518A" w:rsidRDefault="00EA518A" w:rsidP="00480DBF">
            <w:pPr>
              <w:pStyle w:val="TableParagraph"/>
              <w:rPr>
                <w:rFonts w:ascii="Times New Roman"/>
              </w:rPr>
            </w:pPr>
          </w:p>
          <w:p w:rsidR="00EA518A" w:rsidRDefault="00EA518A" w:rsidP="00C271B6">
            <w:pPr>
              <w:pStyle w:val="TableParagraph"/>
              <w:spacing w:before="132"/>
              <w:jc w:val="center"/>
            </w:pPr>
            <w:r>
              <w:t>6</w:t>
            </w:r>
          </w:p>
        </w:tc>
        <w:tc>
          <w:tcPr>
            <w:tcW w:w="935" w:type="pct"/>
          </w:tcPr>
          <w:p w:rsidR="00EA518A" w:rsidRPr="007830DD" w:rsidRDefault="00EA518A" w:rsidP="007830DD">
            <w:pPr>
              <w:pStyle w:val="TableParagraph"/>
              <w:ind w:left="107"/>
              <w:rPr>
                <w:rStyle w:val="Hyperlink"/>
              </w:rPr>
            </w:pPr>
          </w:p>
          <w:p w:rsidR="00EA518A" w:rsidRPr="007830DD" w:rsidRDefault="00480DBF" w:rsidP="007830DD">
            <w:pPr>
              <w:pStyle w:val="TableParagraph"/>
              <w:spacing w:before="132"/>
              <w:ind w:left="107"/>
              <w:rPr>
                <w:rStyle w:val="Hyperlink"/>
              </w:rPr>
            </w:pPr>
            <w:r w:rsidRPr="007830DD">
              <w:rPr>
                <w:rStyle w:val="Hyperlink"/>
              </w:rPr>
              <w:t>https://inomics.com/</w:t>
            </w:r>
          </w:p>
        </w:tc>
        <w:tc>
          <w:tcPr>
            <w:tcW w:w="3627" w:type="pct"/>
          </w:tcPr>
          <w:p w:rsidR="00EA518A" w:rsidRDefault="00EA518A" w:rsidP="00480DBF">
            <w:pPr>
              <w:pStyle w:val="TableParagraph"/>
              <w:spacing w:before="119"/>
              <w:ind w:left="109" w:right="135"/>
            </w:pPr>
            <w:r>
              <w:t>Although primarily a job-search tool, this site also allows you to search for recent articles by subject. Not only can you do your research here, but you can also sign up and customize a newsfeed that will deliver you articles of interest.</w:t>
            </w:r>
          </w:p>
        </w:tc>
      </w:tr>
      <w:tr w:rsidR="00EA518A" w:rsidTr="00EA518A">
        <w:tc>
          <w:tcPr>
            <w:tcW w:w="438" w:type="pct"/>
          </w:tcPr>
          <w:p w:rsidR="00EA518A" w:rsidRDefault="00EA518A" w:rsidP="00480DBF">
            <w:pPr>
              <w:pStyle w:val="TableParagraph"/>
              <w:spacing w:before="9"/>
              <w:rPr>
                <w:rFonts w:ascii="Times New Roman"/>
                <w:sz w:val="21"/>
              </w:rPr>
            </w:pPr>
          </w:p>
          <w:p w:rsidR="00EA518A" w:rsidRDefault="00EA518A" w:rsidP="00C271B6">
            <w:pPr>
              <w:pStyle w:val="TableParagraph"/>
              <w:jc w:val="center"/>
            </w:pPr>
            <w:r>
              <w:t>7</w:t>
            </w:r>
          </w:p>
        </w:tc>
        <w:tc>
          <w:tcPr>
            <w:tcW w:w="935" w:type="pct"/>
          </w:tcPr>
          <w:p w:rsidR="00EA518A" w:rsidRPr="007830DD" w:rsidRDefault="00480DBF" w:rsidP="007830DD">
            <w:pPr>
              <w:pStyle w:val="TableParagraph"/>
              <w:ind w:left="107"/>
              <w:rPr>
                <w:rStyle w:val="Hyperlink"/>
              </w:rPr>
            </w:pPr>
            <w:r w:rsidRPr="007830DD">
              <w:rPr>
                <w:rStyle w:val="Hyperlink"/>
              </w:rPr>
              <w:t>https://www.nber.org/</w:t>
            </w:r>
          </w:p>
        </w:tc>
        <w:tc>
          <w:tcPr>
            <w:tcW w:w="3627" w:type="pct"/>
          </w:tcPr>
          <w:p w:rsidR="00EA518A" w:rsidRDefault="00EA518A" w:rsidP="00480DBF">
            <w:pPr>
              <w:pStyle w:val="TableParagraph"/>
              <w:spacing w:before="116"/>
              <w:ind w:left="109" w:right="517"/>
            </w:pPr>
            <w:r>
              <w:t>The National Bureau of Economic Research has compiled tons of research into an easy-to-use, searchable website. The research is conducted by over 1,400 economics university professors.</w:t>
            </w:r>
          </w:p>
        </w:tc>
      </w:tr>
    </w:tbl>
    <w:p w:rsidR="00EA518A" w:rsidRDefault="00EA518A"/>
    <w:tbl>
      <w:tblPr>
        <w:tblStyle w:val="TableGrid"/>
        <w:tblW w:w="5090" w:type="pct"/>
        <w:tblLayout w:type="fixed"/>
        <w:tblLook w:val="01E0" w:firstRow="1" w:lastRow="1" w:firstColumn="1" w:lastColumn="1" w:noHBand="0" w:noVBand="0"/>
      </w:tblPr>
      <w:tblGrid>
        <w:gridCol w:w="917"/>
        <w:gridCol w:w="3871"/>
        <w:gridCol w:w="8625"/>
      </w:tblGrid>
      <w:tr w:rsidR="00EA518A" w:rsidTr="00EE6D69">
        <w:trPr>
          <w:trHeight w:val="556"/>
        </w:trPr>
        <w:tc>
          <w:tcPr>
            <w:tcW w:w="5000" w:type="pct"/>
            <w:gridSpan w:val="3"/>
          </w:tcPr>
          <w:p w:rsidR="00EA518A" w:rsidRPr="00410F9A" w:rsidRDefault="00EA518A" w:rsidP="00480DBF">
            <w:pPr>
              <w:pStyle w:val="TableParagraph"/>
              <w:spacing w:before="119"/>
              <w:ind w:left="105"/>
              <w:rPr>
                <w:rFonts w:ascii="Calibri Light"/>
                <w:b/>
                <w:sz w:val="26"/>
              </w:rPr>
            </w:pPr>
            <w:r w:rsidRPr="00410F9A">
              <w:rPr>
                <w:rFonts w:ascii="Calibri Light"/>
                <w:b/>
                <w:color w:val="1F3863"/>
                <w:sz w:val="26"/>
              </w:rPr>
              <w:lastRenderedPageBreak/>
              <w:t>Humanities/Social Sciences</w:t>
            </w:r>
          </w:p>
        </w:tc>
      </w:tr>
      <w:tr w:rsidR="00EA518A" w:rsidTr="00EE6D69">
        <w:trPr>
          <w:trHeight w:val="777"/>
        </w:trPr>
        <w:tc>
          <w:tcPr>
            <w:tcW w:w="342" w:type="pct"/>
          </w:tcPr>
          <w:p w:rsidR="00EA518A" w:rsidRDefault="00EA518A" w:rsidP="00C271B6">
            <w:pPr>
              <w:pStyle w:val="TableParagraph"/>
              <w:jc w:val="center"/>
            </w:pPr>
            <w:r>
              <w:t>1</w:t>
            </w:r>
          </w:p>
        </w:tc>
        <w:tc>
          <w:tcPr>
            <w:tcW w:w="1443"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Pr>
                <w:rStyle w:val="Hyperlink"/>
              </w:rPr>
            </w:pPr>
            <w:r w:rsidRPr="007830DD">
              <w:rPr>
                <w:rStyle w:val="Hyperlink"/>
              </w:rPr>
              <w:t>http://www.artcyclopedia.com/</w:t>
            </w:r>
          </w:p>
        </w:tc>
        <w:tc>
          <w:tcPr>
            <w:tcW w:w="3215" w:type="pct"/>
          </w:tcPr>
          <w:p w:rsidR="00EA518A" w:rsidRDefault="00EA518A" w:rsidP="00480DBF">
            <w:pPr>
              <w:pStyle w:val="TableParagraph"/>
              <w:spacing w:before="121" w:line="237" w:lineRule="auto"/>
              <w:ind w:left="109" w:right="94"/>
            </w:pPr>
            <w:r>
              <w:t>This should be a go-to resource for art majors. You can search for information by artist, artwork, or location. It will then lead you to relevant articles from museums, newspapers, and other scholarly sources.</w:t>
            </w:r>
          </w:p>
        </w:tc>
      </w:tr>
      <w:tr w:rsidR="00EA518A" w:rsidTr="00EE6D69">
        <w:trPr>
          <w:trHeight w:val="777"/>
        </w:trPr>
        <w:tc>
          <w:tcPr>
            <w:tcW w:w="342" w:type="pct"/>
          </w:tcPr>
          <w:p w:rsidR="00C271B6" w:rsidRDefault="00C271B6" w:rsidP="00C271B6">
            <w:pPr>
              <w:pStyle w:val="TableParagraph"/>
              <w:jc w:val="center"/>
            </w:pPr>
          </w:p>
          <w:p w:rsidR="00EA518A" w:rsidRDefault="00EA518A" w:rsidP="00C271B6">
            <w:pPr>
              <w:pStyle w:val="TableParagraph"/>
              <w:jc w:val="center"/>
            </w:pPr>
            <w:r>
              <w:t>2</w:t>
            </w:r>
          </w:p>
        </w:tc>
        <w:tc>
          <w:tcPr>
            <w:tcW w:w="1443"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Pr>
                <w:rStyle w:val="Hyperlink"/>
              </w:rPr>
            </w:pPr>
            <w:r w:rsidRPr="007830DD">
              <w:rPr>
                <w:rStyle w:val="Hyperlink"/>
              </w:rPr>
              <w:t>http://www.digitalhistory.uh.edu/</w:t>
            </w:r>
          </w:p>
        </w:tc>
        <w:tc>
          <w:tcPr>
            <w:tcW w:w="3215" w:type="pct"/>
          </w:tcPr>
          <w:p w:rsidR="00EA518A" w:rsidRDefault="00EA518A" w:rsidP="00480DBF">
            <w:pPr>
              <w:pStyle w:val="TableParagraph"/>
              <w:spacing w:before="121" w:line="237" w:lineRule="auto"/>
              <w:ind w:left="109" w:right="79"/>
            </w:pPr>
            <w:r>
              <w:t>The Digital History website allows you to browse newspaper articles, journals, and general sources for content related to American history.</w:t>
            </w:r>
          </w:p>
        </w:tc>
      </w:tr>
      <w:tr w:rsidR="00EA518A" w:rsidTr="00EE6D69">
        <w:trPr>
          <w:trHeight w:val="777"/>
        </w:trPr>
        <w:tc>
          <w:tcPr>
            <w:tcW w:w="342" w:type="pct"/>
          </w:tcPr>
          <w:p w:rsidR="00C271B6" w:rsidRDefault="00C271B6" w:rsidP="00C271B6">
            <w:pPr>
              <w:pStyle w:val="TableParagraph"/>
              <w:jc w:val="center"/>
            </w:pPr>
          </w:p>
          <w:p w:rsidR="00EA518A" w:rsidRDefault="00EA518A" w:rsidP="00C271B6">
            <w:pPr>
              <w:pStyle w:val="TableParagraph"/>
              <w:jc w:val="center"/>
            </w:pPr>
            <w:r>
              <w:t>3</w:t>
            </w:r>
          </w:p>
        </w:tc>
        <w:tc>
          <w:tcPr>
            <w:tcW w:w="1443" w:type="pct"/>
          </w:tcPr>
          <w:p w:rsidR="00EA518A" w:rsidRPr="007830DD" w:rsidRDefault="00480DBF" w:rsidP="007830DD">
            <w:pPr>
              <w:pStyle w:val="TableParagraph"/>
              <w:ind w:left="107"/>
              <w:rPr>
                <w:rStyle w:val="Hyperlink"/>
              </w:rPr>
            </w:pPr>
            <w:r w:rsidRPr="007830DD">
              <w:rPr>
                <w:rStyle w:val="Hyperlink"/>
              </w:rPr>
              <w:t>https://www.eric.ed.gov/</w:t>
            </w:r>
          </w:p>
        </w:tc>
        <w:tc>
          <w:tcPr>
            <w:tcW w:w="3215" w:type="pct"/>
          </w:tcPr>
          <w:p w:rsidR="00EA518A" w:rsidRDefault="00EA518A" w:rsidP="00480DBF">
            <w:pPr>
              <w:pStyle w:val="TableParagraph"/>
              <w:spacing w:before="119"/>
              <w:ind w:left="109" w:right="301"/>
            </w:pPr>
            <w:r>
              <w:t>ERIC, of the Institution of Education Sciences, allows you to search by topics related to education. Links lead to other sites, where you may have to purchase information, but you can search for full-text articles only.</w:t>
            </w:r>
          </w:p>
        </w:tc>
      </w:tr>
      <w:tr w:rsidR="00EA518A" w:rsidTr="00EE6D69">
        <w:trPr>
          <w:trHeight w:val="1046"/>
        </w:trPr>
        <w:tc>
          <w:tcPr>
            <w:tcW w:w="342" w:type="pct"/>
          </w:tcPr>
          <w:p w:rsidR="00C271B6" w:rsidRDefault="00C271B6" w:rsidP="00C271B6">
            <w:pPr>
              <w:pStyle w:val="TableParagraph"/>
              <w:spacing w:before="132"/>
              <w:jc w:val="center"/>
            </w:pPr>
          </w:p>
          <w:p w:rsidR="00EA518A" w:rsidRDefault="00EA518A" w:rsidP="00C271B6">
            <w:pPr>
              <w:pStyle w:val="TableParagraph"/>
              <w:spacing w:before="132"/>
              <w:jc w:val="center"/>
            </w:pPr>
            <w:r>
              <w:t>4</w:t>
            </w:r>
          </w:p>
        </w:tc>
        <w:tc>
          <w:tcPr>
            <w:tcW w:w="1443"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ight="583"/>
              <w:rPr>
                <w:rStyle w:val="Hyperlink"/>
              </w:rPr>
            </w:pPr>
            <w:r w:rsidRPr="007830DD">
              <w:rPr>
                <w:rStyle w:val="Hyperlink"/>
              </w:rPr>
              <w:t>https://www.psychology.org/resources/</w:t>
            </w:r>
          </w:p>
        </w:tc>
        <w:tc>
          <w:tcPr>
            <w:tcW w:w="3215" w:type="pct"/>
          </w:tcPr>
          <w:p w:rsidR="00EA518A" w:rsidRDefault="00EA518A" w:rsidP="00480DBF">
            <w:pPr>
              <w:pStyle w:val="TableParagraph"/>
              <w:spacing w:before="116"/>
              <w:ind w:left="109" w:right="188"/>
            </w:pPr>
            <w:r>
              <w:t>The Encyclopedia of Psychology links to various resources sorted by subject. You can search by career, environment behavior relationships, organizations, paradigms and theories, people and history, publications, resources, and underlying reductionist machinery.</w:t>
            </w:r>
          </w:p>
        </w:tc>
      </w:tr>
      <w:tr w:rsidR="00EA518A" w:rsidTr="00EE6D69">
        <w:trPr>
          <w:trHeight w:val="777"/>
        </w:trPr>
        <w:tc>
          <w:tcPr>
            <w:tcW w:w="342" w:type="pct"/>
          </w:tcPr>
          <w:p w:rsidR="00C271B6" w:rsidRDefault="00C271B6" w:rsidP="00C271B6">
            <w:pPr>
              <w:pStyle w:val="TableParagraph"/>
              <w:jc w:val="center"/>
            </w:pPr>
          </w:p>
          <w:p w:rsidR="00EA518A" w:rsidRDefault="00EA518A" w:rsidP="00C271B6">
            <w:pPr>
              <w:pStyle w:val="TableParagraph"/>
              <w:jc w:val="center"/>
            </w:pPr>
            <w:r>
              <w:t>5</w:t>
            </w:r>
          </w:p>
        </w:tc>
        <w:tc>
          <w:tcPr>
            <w:tcW w:w="1443" w:type="pct"/>
          </w:tcPr>
          <w:p w:rsidR="00EA518A" w:rsidRPr="007830DD" w:rsidRDefault="00EA518A" w:rsidP="007830DD">
            <w:pPr>
              <w:pStyle w:val="TableParagraph"/>
              <w:ind w:left="107"/>
              <w:rPr>
                <w:rStyle w:val="Hyperlink"/>
              </w:rPr>
            </w:pPr>
          </w:p>
          <w:p w:rsidR="00EA518A" w:rsidRPr="007830DD" w:rsidRDefault="00480DBF" w:rsidP="007830DD">
            <w:pPr>
              <w:pStyle w:val="TableParagraph"/>
              <w:ind w:left="107"/>
              <w:rPr>
                <w:rStyle w:val="Hyperlink"/>
              </w:rPr>
            </w:pPr>
            <w:r w:rsidRPr="007830DD">
              <w:rPr>
                <w:rStyle w:val="Hyperlink"/>
              </w:rPr>
              <w:t>https://www.fold3.com/browserupgrade</w:t>
            </w:r>
          </w:p>
        </w:tc>
        <w:tc>
          <w:tcPr>
            <w:tcW w:w="3215" w:type="pct"/>
          </w:tcPr>
          <w:p w:rsidR="00EA518A" w:rsidRDefault="00EA518A" w:rsidP="00480DBF">
            <w:pPr>
              <w:pStyle w:val="TableParagraph"/>
              <w:spacing w:before="116"/>
              <w:ind w:left="109" w:right="501"/>
            </w:pPr>
            <w:r>
              <w:t>Fold3 allows people to search U.S. military records. Though you must pay to do a thorough search of your own ancestry, you can access a fraction of their records to find general info.</w:t>
            </w:r>
          </w:p>
        </w:tc>
      </w:tr>
      <w:tr w:rsidR="00EA518A" w:rsidTr="00EE6D69">
        <w:trPr>
          <w:trHeight w:val="777"/>
        </w:trPr>
        <w:tc>
          <w:tcPr>
            <w:tcW w:w="342" w:type="pct"/>
          </w:tcPr>
          <w:p w:rsidR="00C271B6" w:rsidRDefault="00C271B6" w:rsidP="00C271B6">
            <w:pPr>
              <w:pStyle w:val="TableParagraph"/>
              <w:jc w:val="center"/>
            </w:pPr>
          </w:p>
          <w:p w:rsidR="00EA518A" w:rsidRDefault="00EA518A" w:rsidP="00C271B6">
            <w:pPr>
              <w:pStyle w:val="TableParagraph"/>
              <w:jc w:val="center"/>
            </w:pPr>
            <w:r>
              <w:t>6</w:t>
            </w:r>
          </w:p>
        </w:tc>
        <w:tc>
          <w:tcPr>
            <w:tcW w:w="1443" w:type="pct"/>
          </w:tcPr>
          <w:p w:rsidR="00EA518A" w:rsidRPr="007830DD" w:rsidRDefault="00480DBF" w:rsidP="007830DD">
            <w:pPr>
              <w:pStyle w:val="TableParagraph"/>
              <w:ind w:left="107"/>
              <w:rPr>
                <w:rStyle w:val="Hyperlink"/>
              </w:rPr>
            </w:pPr>
            <w:r w:rsidRPr="007830DD">
              <w:rPr>
                <w:rStyle w:val="Hyperlink"/>
              </w:rPr>
              <w:t>https://signin.lexisnexis.com/lnaccess/app/signin?back=https%3A%2F%2Fadvance.lexis.com%3A443%2F&amp;aci=la</w:t>
            </w:r>
          </w:p>
        </w:tc>
        <w:tc>
          <w:tcPr>
            <w:tcW w:w="3215" w:type="pct"/>
          </w:tcPr>
          <w:p w:rsidR="00EA518A" w:rsidRDefault="00EA518A" w:rsidP="00480DBF">
            <w:pPr>
              <w:pStyle w:val="TableParagraph"/>
              <w:spacing w:before="116"/>
              <w:ind w:left="109" w:right="387"/>
            </w:pPr>
            <w:r>
              <w:t>Lexis provides a lot of reliably sourced content about law. Some resources can be accessed for free, but for other resources, you must purchase a membership or pay for each piece of content individually.</w:t>
            </w:r>
          </w:p>
        </w:tc>
      </w:tr>
      <w:tr w:rsidR="00EA518A" w:rsidTr="00EE6D69">
        <w:trPr>
          <w:trHeight w:val="1045"/>
        </w:trPr>
        <w:tc>
          <w:tcPr>
            <w:tcW w:w="342" w:type="pct"/>
          </w:tcPr>
          <w:p w:rsidR="00C271B6" w:rsidRDefault="00C271B6" w:rsidP="00C271B6">
            <w:pPr>
              <w:pStyle w:val="TableParagraph"/>
              <w:spacing w:before="132"/>
              <w:jc w:val="center"/>
            </w:pPr>
          </w:p>
          <w:p w:rsidR="00EA518A" w:rsidRDefault="00EA518A" w:rsidP="00C271B6">
            <w:pPr>
              <w:pStyle w:val="TableParagraph"/>
              <w:spacing w:before="132"/>
              <w:jc w:val="center"/>
            </w:pPr>
            <w:r>
              <w:t>7</w:t>
            </w:r>
          </w:p>
        </w:tc>
        <w:tc>
          <w:tcPr>
            <w:tcW w:w="1443" w:type="pct"/>
          </w:tcPr>
          <w:p w:rsidR="00EA518A" w:rsidRPr="007830DD" w:rsidRDefault="00EE6D69" w:rsidP="007830DD">
            <w:pPr>
              <w:pStyle w:val="TableParagraph"/>
              <w:ind w:left="107"/>
              <w:rPr>
                <w:rStyle w:val="Hyperlink"/>
              </w:rPr>
            </w:pPr>
            <w:r w:rsidRPr="007830DD">
              <w:rPr>
                <w:rStyle w:val="Hyperlink"/>
              </w:rPr>
              <w:t>https://libaac.de/home/</w:t>
            </w:r>
          </w:p>
        </w:tc>
        <w:tc>
          <w:tcPr>
            <w:tcW w:w="3215" w:type="pct"/>
          </w:tcPr>
          <w:p w:rsidR="00EA518A" w:rsidRDefault="00EA518A" w:rsidP="00480DBF">
            <w:pPr>
              <w:pStyle w:val="TableParagraph"/>
              <w:spacing w:before="9"/>
              <w:rPr>
                <w:rFonts w:ascii="Times New Roman"/>
                <w:sz w:val="21"/>
              </w:rPr>
            </w:pPr>
          </w:p>
          <w:p w:rsidR="00EA518A" w:rsidRDefault="00EA518A" w:rsidP="00480DBF">
            <w:pPr>
              <w:pStyle w:val="TableParagraph"/>
              <w:ind w:left="109" w:right="573"/>
            </w:pPr>
            <w:r>
              <w:t>The Library of Anglo-American Culture &amp; History is a great resource for history buffs. Find what you need through its compilation of journals, newspapers, and databases.</w:t>
            </w:r>
          </w:p>
        </w:tc>
      </w:tr>
      <w:tr w:rsidR="00EA518A" w:rsidTr="00EE6D69">
        <w:trPr>
          <w:trHeight w:val="777"/>
        </w:trPr>
        <w:tc>
          <w:tcPr>
            <w:tcW w:w="342" w:type="pct"/>
          </w:tcPr>
          <w:p w:rsidR="00C271B6" w:rsidRDefault="00C271B6" w:rsidP="00C271B6">
            <w:pPr>
              <w:pStyle w:val="TableParagraph"/>
              <w:jc w:val="center"/>
            </w:pPr>
          </w:p>
          <w:p w:rsidR="00EA518A" w:rsidRDefault="00EA518A" w:rsidP="00C271B6">
            <w:pPr>
              <w:pStyle w:val="TableParagraph"/>
              <w:jc w:val="center"/>
            </w:pPr>
            <w:r>
              <w:t>8</w:t>
            </w:r>
          </w:p>
        </w:tc>
        <w:tc>
          <w:tcPr>
            <w:tcW w:w="1443" w:type="pct"/>
          </w:tcPr>
          <w:p w:rsidR="00EA518A" w:rsidRPr="007830DD" w:rsidRDefault="00EA518A" w:rsidP="007830DD">
            <w:pPr>
              <w:pStyle w:val="TableParagraph"/>
              <w:ind w:left="107"/>
              <w:rPr>
                <w:rStyle w:val="Hyperlink"/>
              </w:rPr>
            </w:pPr>
          </w:p>
          <w:p w:rsidR="00EA518A" w:rsidRPr="007830DD" w:rsidRDefault="00EE6D69" w:rsidP="007830DD">
            <w:pPr>
              <w:pStyle w:val="TableParagraph"/>
              <w:ind w:left="107"/>
              <w:rPr>
                <w:rStyle w:val="Hyperlink"/>
              </w:rPr>
            </w:pPr>
            <w:r w:rsidRPr="007830DD">
              <w:rPr>
                <w:rStyle w:val="Hyperlink"/>
              </w:rPr>
              <w:t>https://www.litencyc.com/</w:t>
            </w:r>
          </w:p>
        </w:tc>
        <w:tc>
          <w:tcPr>
            <w:tcW w:w="3215" w:type="pct"/>
          </w:tcPr>
          <w:p w:rsidR="00EA518A" w:rsidRDefault="00EA518A" w:rsidP="00480DBF">
            <w:pPr>
              <w:pStyle w:val="TableParagraph"/>
              <w:spacing w:before="116"/>
              <w:ind w:left="109" w:right="539"/>
            </w:pPr>
            <w:r>
              <w:t>The Literary Encyclopedia provides tons of resources on literature, history, and culture. Although you can view the entries without a membership, you do need one to view the articles in their entirety.</w:t>
            </w:r>
          </w:p>
        </w:tc>
      </w:tr>
      <w:tr w:rsidR="00EA518A" w:rsidTr="00EE6D69">
        <w:trPr>
          <w:trHeight w:val="1046"/>
        </w:trPr>
        <w:tc>
          <w:tcPr>
            <w:tcW w:w="342" w:type="pct"/>
          </w:tcPr>
          <w:p w:rsidR="00EA518A" w:rsidRDefault="00EA518A" w:rsidP="00C271B6">
            <w:pPr>
              <w:pStyle w:val="TableParagraph"/>
              <w:spacing w:before="132"/>
              <w:jc w:val="center"/>
            </w:pPr>
            <w:r>
              <w:t>9</w:t>
            </w:r>
          </w:p>
        </w:tc>
        <w:tc>
          <w:tcPr>
            <w:tcW w:w="1443" w:type="pct"/>
          </w:tcPr>
          <w:p w:rsidR="00EA518A" w:rsidRPr="007830DD" w:rsidRDefault="00EE6D69" w:rsidP="007830DD">
            <w:pPr>
              <w:pStyle w:val="TableParagraph"/>
              <w:ind w:left="107"/>
              <w:rPr>
                <w:rStyle w:val="Hyperlink"/>
              </w:rPr>
            </w:pPr>
            <w:r w:rsidRPr="007830DD">
              <w:rPr>
                <w:rStyle w:val="Hyperlink"/>
              </w:rPr>
              <w:t>https://www.ncjrs.gov/</w:t>
            </w:r>
          </w:p>
        </w:tc>
        <w:tc>
          <w:tcPr>
            <w:tcW w:w="3215" w:type="pct"/>
          </w:tcPr>
          <w:p w:rsidR="00EA518A" w:rsidRDefault="00EA518A" w:rsidP="00480DBF">
            <w:pPr>
              <w:pStyle w:val="TableParagraph"/>
              <w:spacing w:before="116"/>
              <w:ind w:left="109" w:right="536"/>
            </w:pPr>
            <w:r>
              <w:t>The National Criminal Justice Reference Service provides articles and other resources focused on criminal justice and drug-related information. It is funded by the U.S. government and provides links to full-text articles whenever possible.</w:t>
            </w:r>
          </w:p>
        </w:tc>
      </w:tr>
      <w:tr w:rsidR="00EA518A" w:rsidTr="00EE6D69">
        <w:trPr>
          <w:trHeight w:val="777"/>
        </w:trPr>
        <w:tc>
          <w:tcPr>
            <w:tcW w:w="342" w:type="pct"/>
          </w:tcPr>
          <w:p w:rsidR="00EA518A" w:rsidRDefault="00EA518A" w:rsidP="00C271B6">
            <w:pPr>
              <w:pStyle w:val="TableParagraph"/>
              <w:ind w:left="237"/>
            </w:pPr>
            <w:r>
              <w:lastRenderedPageBreak/>
              <w:t>10</w:t>
            </w:r>
          </w:p>
        </w:tc>
        <w:tc>
          <w:tcPr>
            <w:tcW w:w="1443" w:type="pct"/>
          </w:tcPr>
          <w:p w:rsidR="00EA518A" w:rsidRPr="007830DD" w:rsidRDefault="00EE6D69" w:rsidP="007830DD">
            <w:pPr>
              <w:pStyle w:val="TableParagraph"/>
              <w:ind w:left="107"/>
              <w:rPr>
                <w:rStyle w:val="Hyperlink"/>
              </w:rPr>
            </w:pPr>
            <w:r w:rsidRPr="007830DD">
              <w:rPr>
                <w:rStyle w:val="Hyperlink"/>
              </w:rPr>
              <w:t>https://www.openlibhums.org/</w:t>
            </w:r>
          </w:p>
        </w:tc>
        <w:tc>
          <w:tcPr>
            <w:tcW w:w="3215" w:type="pct"/>
          </w:tcPr>
          <w:p w:rsidR="00EA518A" w:rsidRDefault="00EA518A" w:rsidP="00480DBF">
            <w:pPr>
              <w:pStyle w:val="TableParagraph"/>
              <w:spacing w:before="116"/>
              <w:ind w:left="109" w:right="455"/>
            </w:pPr>
            <w:r>
              <w:t>The mission of the Open Library of Humanities is to "support and extend open access to scholarship in the humanities." To research your topic, browse the featured journals and search for your required keywords.</w:t>
            </w:r>
          </w:p>
        </w:tc>
      </w:tr>
      <w:tr w:rsidR="00EA518A" w:rsidTr="00EE6D69">
        <w:tblPrEx>
          <w:tblLook w:val="04A0" w:firstRow="1" w:lastRow="0" w:firstColumn="1" w:lastColumn="0" w:noHBand="0" w:noVBand="1"/>
        </w:tblPrEx>
        <w:trPr>
          <w:trHeight w:val="1046"/>
        </w:trPr>
        <w:tc>
          <w:tcPr>
            <w:tcW w:w="342" w:type="pct"/>
          </w:tcPr>
          <w:p w:rsidR="00EA518A" w:rsidRDefault="00EA518A" w:rsidP="00C271B6">
            <w:pPr>
              <w:pStyle w:val="TableParagraph"/>
              <w:spacing w:before="132"/>
              <w:ind w:left="162" w:right="153"/>
              <w:jc w:val="center"/>
            </w:pPr>
            <w:r>
              <w:t>11</w:t>
            </w:r>
          </w:p>
        </w:tc>
        <w:tc>
          <w:tcPr>
            <w:tcW w:w="1443" w:type="pct"/>
          </w:tcPr>
          <w:p w:rsidR="00EA518A" w:rsidRPr="007830DD" w:rsidRDefault="00EA518A" w:rsidP="007830DD">
            <w:pPr>
              <w:pStyle w:val="TableParagraph"/>
              <w:ind w:left="107"/>
              <w:rPr>
                <w:rStyle w:val="Hyperlink"/>
              </w:rPr>
            </w:pPr>
          </w:p>
          <w:p w:rsidR="00EA518A" w:rsidRPr="007830DD" w:rsidRDefault="00EE6D69" w:rsidP="007830DD">
            <w:pPr>
              <w:pStyle w:val="TableParagraph"/>
              <w:spacing w:before="132"/>
              <w:ind w:left="107"/>
              <w:rPr>
                <w:rStyle w:val="Hyperlink"/>
              </w:rPr>
            </w:pPr>
            <w:r w:rsidRPr="007830DD">
              <w:rPr>
                <w:rStyle w:val="Hyperlink"/>
              </w:rPr>
              <w:t>https://philpapers.org</w:t>
            </w:r>
          </w:p>
        </w:tc>
        <w:tc>
          <w:tcPr>
            <w:tcW w:w="3215" w:type="pct"/>
          </w:tcPr>
          <w:p w:rsidR="00EA518A" w:rsidRDefault="00EA518A" w:rsidP="00480DBF">
            <w:pPr>
              <w:pStyle w:val="TableParagraph"/>
              <w:spacing w:before="116"/>
              <w:ind w:left="109" w:right="581"/>
            </w:pPr>
            <w:r>
              <w:t>PhilPapers is an index of philosophy-related journals, books, open access archives, and personal pages of academics. It is "maintained by the community of philosophers" and allows you to browse over 1,000 philosophy journals. It does have a function that allows you to search open access resources only.</w:t>
            </w:r>
          </w:p>
        </w:tc>
      </w:tr>
      <w:tr w:rsidR="00EA518A" w:rsidTr="00EE6D69">
        <w:tblPrEx>
          <w:tblLook w:val="04A0" w:firstRow="1" w:lastRow="0" w:firstColumn="1" w:lastColumn="0" w:noHBand="0" w:noVBand="1"/>
        </w:tblPrEx>
        <w:trPr>
          <w:trHeight w:val="1046"/>
        </w:trPr>
        <w:tc>
          <w:tcPr>
            <w:tcW w:w="342" w:type="pct"/>
          </w:tcPr>
          <w:p w:rsidR="00EA518A" w:rsidRDefault="00EA518A" w:rsidP="00C271B6">
            <w:pPr>
              <w:pStyle w:val="TableParagraph"/>
              <w:spacing w:before="132"/>
              <w:ind w:left="162" w:right="152"/>
              <w:jc w:val="center"/>
            </w:pPr>
            <w:r>
              <w:t>12</w:t>
            </w:r>
          </w:p>
        </w:tc>
        <w:tc>
          <w:tcPr>
            <w:tcW w:w="1443" w:type="pct"/>
          </w:tcPr>
          <w:p w:rsidR="00EA518A" w:rsidRPr="007830DD" w:rsidRDefault="00EA518A" w:rsidP="007830DD">
            <w:pPr>
              <w:pStyle w:val="TableParagraph"/>
              <w:ind w:left="107"/>
              <w:rPr>
                <w:rStyle w:val="Hyperlink"/>
              </w:rPr>
            </w:pPr>
          </w:p>
          <w:p w:rsidR="00EA518A" w:rsidRPr="007830DD" w:rsidRDefault="00EE6D69" w:rsidP="007830DD">
            <w:pPr>
              <w:pStyle w:val="TableParagraph"/>
              <w:spacing w:before="132"/>
              <w:ind w:left="107"/>
              <w:rPr>
                <w:rStyle w:val="Hyperlink"/>
              </w:rPr>
            </w:pPr>
            <w:r w:rsidRPr="007830DD">
              <w:rPr>
                <w:rStyle w:val="Hyperlink"/>
              </w:rPr>
              <w:t>https://knowledgesuccess.org/popline-retirement/</w:t>
            </w:r>
          </w:p>
        </w:tc>
        <w:tc>
          <w:tcPr>
            <w:tcW w:w="3215" w:type="pct"/>
          </w:tcPr>
          <w:p w:rsidR="00EA518A" w:rsidRDefault="00EA518A" w:rsidP="00480DBF">
            <w:pPr>
              <w:pStyle w:val="TableParagraph"/>
              <w:spacing w:before="116"/>
              <w:ind w:left="109" w:right="176"/>
            </w:pPr>
            <w:r>
              <w:t>A free resource containing 380,000 records, POPLINE helps you seek resources related to family planning and reproductive health. Although it is free to search, access to articles does require that you pay a membership fee.</w:t>
            </w:r>
          </w:p>
        </w:tc>
      </w:tr>
      <w:tr w:rsidR="00EA518A" w:rsidTr="00EE6D69">
        <w:tblPrEx>
          <w:tblLook w:val="04A0" w:firstRow="1" w:lastRow="0" w:firstColumn="1" w:lastColumn="0" w:noHBand="0" w:noVBand="1"/>
        </w:tblPrEx>
        <w:trPr>
          <w:trHeight w:val="777"/>
        </w:trPr>
        <w:tc>
          <w:tcPr>
            <w:tcW w:w="342" w:type="pct"/>
          </w:tcPr>
          <w:p w:rsidR="00EA518A" w:rsidRDefault="00952862" w:rsidP="00C271B6">
            <w:pPr>
              <w:pStyle w:val="TableParagraph"/>
              <w:ind w:left="162" w:right="153"/>
              <w:jc w:val="center"/>
            </w:pPr>
            <w:r>
              <w:t>13</w:t>
            </w:r>
          </w:p>
        </w:tc>
        <w:tc>
          <w:tcPr>
            <w:tcW w:w="1443" w:type="pct"/>
          </w:tcPr>
          <w:p w:rsidR="00EA518A" w:rsidRPr="007830DD" w:rsidRDefault="00EA518A" w:rsidP="007830DD">
            <w:pPr>
              <w:pStyle w:val="TableParagraph"/>
              <w:ind w:left="107"/>
              <w:rPr>
                <w:rStyle w:val="Hyperlink"/>
              </w:rPr>
            </w:pPr>
          </w:p>
          <w:p w:rsidR="00EA518A" w:rsidRPr="007830DD" w:rsidRDefault="00EE6D69" w:rsidP="007830DD">
            <w:pPr>
              <w:pStyle w:val="TableParagraph"/>
              <w:ind w:left="107"/>
              <w:rPr>
                <w:rStyle w:val="Hyperlink"/>
              </w:rPr>
            </w:pPr>
            <w:r w:rsidRPr="007830DD">
              <w:rPr>
                <w:rStyle w:val="Hyperlink"/>
              </w:rPr>
              <w:t>https://www.pubpsych.eu/</w:t>
            </w:r>
          </w:p>
        </w:tc>
        <w:tc>
          <w:tcPr>
            <w:tcW w:w="3215" w:type="pct"/>
          </w:tcPr>
          <w:p w:rsidR="00EA518A" w:rsidRDefault="00EA518A" w:rsidP="00480DBF">
            <w:pPr>
              <w:pStyle w:val="TableParagraph"/>
              <w:spacing w:before="116"/>
              <w:ind w:left="109" w:right="311"/>
            </w:pPr>
            <w:r>
              <w:t>PubPsych allows users to search psychology-related resources and directs them to articles and journals. Full texts are available for most articles, but there are some you may have to purchase.</w:t>
            </w:r>
          </w:p>
        </w:tc>
      </w:tr>
      <w:tr w:rsidR="00EA518A" w:rsidTr="00EE6D69">
        <w:tblPrEx>
          <w:tblLook w:val="04A0" w:firstRow="1" w:lastRow="0" w:firstColumn="1" w:lastColumn="0" w:noHBand="0" w:noVBand="1"/>
        </w:tblPrEx>
        <w:trPr>
          <w:trHeight w:val="777"/>
        </w:trPr>
        <w:tc>
          <w:tcPr>
            <w:tcW w:w="342" w:type="pct"/>
          </w:tcPr>
          <w:p w:rsidR="00EA518A" w:rsidRDefault="00952862" w:rsidP="00C271B6">
            <w:pPr>
              <w:pStyle w:val="TableParagraph"/>
              <w:ind w:left="162" w:right="153"/>
              <w:jc w:val="center"/>
            </w:pPr>
            <w:r>
              <w:t>14</w:t>
            </w:r>
          </w:p>
        </w:tc>
        <w:tc>
          <w:tcPr>
            <w:tcW w:w="1443" w:type="pct"/>
          </w:tcPr>
          <w:p w:rsidR="00EA518A" w:rsidRPr="007830DD" w:rsidRDefault="00952862" w:rsidP="007830DD">
            <w:pPr>
              <w:pStyle w:val="TableParagraph"/>
              <w:ind w:left="107"/>
              <w:rPr>
                <w:rStyle w:val="Hyperlink"/>
              </w:rPr>
            </w:pPr>
            <w:r w:rsidRPr="007830DD">
              <w:rPr>
                <w:rStyle w:val="Hyperlink"/>
              </w:rPr>
              <w:t>http://www.ncsl.org/</w:t>
            </w:r>
          </w:p>
        </w:tc>
        <w:tc>
          <w:tcPr>
            <w:tcW w:w="3215" w:type="pct"/>
          </w:tcPr>
          <w:p w:rsidR="00EA518A" w:rsidRDefault="00EA518A" w:rsidP="00480DBF">
            <w:pPr>
              <w:pStyle w:val="TableParagraph"/>
              <w:spacing w:before="116"/>
              <w:ind w:left="109" w:right="394"/>
            </w:pPr>
            <w:r>
              <w:t>The National Conference of State Legislatures (NCSL) gathers information from throughout the U.S. to help you cite documents such as bills and statutes.</w:t>
            </w:r>
          </w:p>
        </w:tc>
      </w:tr>
      <w:tr w:rsidR="00EA518A" w:rsidTr="00EE6D69">
        <w:tblPrEx>
          <w:tblLook w:val="04A0" w:firstRow="1" w:lastRow="0" w:firstColumn="1" w:lastColumn="0" w:noHBand="0" w:noVBand="1"/>
        </w:tblPrEx>
        <w:trPr>
          <w:trHeight w:val="777"/>
        </w:trPr>
        <w:tc>
          <w:tcPr>
            <w:tcW w:w="342" w:type="pct"/>
          </w:tcPr>
          <w:p w:rsidR="00EA518A" w:rsidRDefault="00952862" w:rsidP="00C271B6">
            <w:pPr>
              <w:pStyle w:val="TableParagraph"/>
              <w:ind w:left="162" w:right="153"/>
              <w:jc w:val="center"/>
            </w:pPr>
            <w:r>
              <w:t>15</w:t>
            </w:r>
          </w:p>
        </w:tc>
        <w:tc>
          <w:tcPr>
            <w:tcW w:w="1443" w:type="pct"/>
          </w:tcPr>
          <w:p w:rsidR="00EA518A" w:rsidRPr="007830DD" w:rsidRDefault="00EA518A" w:rsidP="007830DD">
            <w:pPr>
              <w:pStyle w:val="TableParagraph"/>
              <w:ind w:left="107"/>
              <w:rPr>
                <w:rStyle w:val="Hyperlink"/>
              </w:rPr>
            </w:pPr>
          </w:p>
          <w:p w:rsidR="00EA518A" w:rsidRPr="007830DD" w:rsidRDefault="00952862" w:rsidP="007830DD">
            <w:pPr>
              <w:pStyle w:val="TableParagraph"/>
              <w:ind w:left="107"/>
              <w:rPr>
                <w:rStyle w:val="Hyperlink"/>
              </w:rPr>
            </w:pPr>
            <w:r w:rsidRPr="007830DD">
              <w:rPr>
                <w:rStyle w:val="Hyperlink"/>
              </w:rPr>
              <w:t>http://www.socioweb.com/</w:t>
            </w:r>
          </w:p>
        </w:tc>
        <w:tc>
          <w:tcPr>
            <w:tcW w:w="3215" w:type="pct"/>
          </w:tcPr>
          <w:p w:rsidR="00EA518A" w:rsidRDefault="00EA518A" w:rsidP="00480DBF">
            <w:pPr>
              <w:pStyle w:val="TableParagraph"/>
              <w:spacing w:before="117"/>
              <w:ind w:left="109" w:right="882"/>
            </w:pPr>
            <w:r>
              <w:t>The SocioWeb is a search engine that guides users to sociological resources on the Internet, including websites, articles, and journals.</w:t>
            </w:r>
          </w:p>
        </w:tc>
      </w:tr>
      <w:tr w:rsidR="00EA518A" w:rsidTr="00EE6D69">
        <w:tblPrEx>
          <w:tblLook w:val="04A0" w:firstRow="1" w:lastRow="0" w:firstColumn="1" w:lastColumn="0" w:noHBand="0" w:noVBand="1"/>
        </w:tblPrEx>
        <w:trPr>
          <w:trHeight w:val="777"/>
        </w:trPr>
        <w:tc>
          <w:tcPr>
            <w:tcW w:w="342" w:type="pct"/>
          </w:tcPr>
          <w:p w:rsidR="00EA518A" w:rsidRDefault="00EA518A" w:rsidP="00C271B6">
            <w:pPr>
              <w:pStyle w:val="TableParagraph"/>
              <w:ind w:left="162" w:right="152"/>
              <w:jc w:val="center"/>
            </w:pPr>
            <w:r>
              <w:t>1</w:t>
            </w:r>
            <w:r w:rsidR="00C271B6">
              <w:t>6</w:t>
            </w:r>
          </w:p>
        </w:tc>
        <w:tc>
          <w:tcPr>
            <w:tcW w:w="1443" w:type="pct"/>
          </w:tcPr>
          <w:p w:rsidR="00EA518A" w:rsidRPr="007830DD" w:rsidRDefault="00EA518A" w:rsidP="007830DD">
            <w:pPr>
              <w:pStyle w:val="TableParagraph"/>
              <w:ind w:left="107"/>
              <w:rPr>
                <w:rStyle w:val="Hyperlink"/>
              </w:rPr>
            </w:pPr>
          </w:p>
          <w:p w:rsidR="00EA518A" w:rsidRPr="007830DD" w:rsidRDefault="00952862" w:rsidP="007830DD">
            <w:pPr>
              <w:pStyle w:val="TableParagraph"/>
              <w:ind w:left="107"/>
              <w:rPr>
                <w:rStyle w:val="Hyperlink"/>
              </w:rPr>
            </w:pPr>
            <w:r w:rsidRPr="007830DD">
              <w:rPr>
                <w:rStyle w:val="Hyperlink"/>
              </w:rPr>
              <w:t>http://libserver.cedefop.europa.eu/</w:t>
            </w:r>
          </w:p>
        </w:tc>
        <w:tc>
          <w:tcPr>
            <w:tcW w:w="3215" w:type="pct"/>
          </w:tcPr>
          <w:p w:rsidR="00EA518A" w:rsidRDefault="00EA518A" w:rsidP="00480DBF">
            <w:pPr>
              <w:pStyle w:val="TableParagraph"/>
              <w:spacing w:before="119"/>
              <w:ind w:left="109" w:right="135"/>
            </w:pPr>
            <w:r>
              <w:t>VET-Bib, of the European Centre for the Development of Vocational Training, contains 80,000 references related to vocational education training. Not all articles are in English, but you can sort by language if needed.</w:t>
            </w:r>
          </w:p>
        </w:tc>
      </w:tr>
      <w:tr w:rsidR="00EA518A" w:rsidTr="00EE6D69">
        <w:tblPrEx>
          <w:tblLook w:val="04A0" w:firstRow="1" w:lastRow="0" w:firstColumn="1" w:lastColumn="0" w:noHBand="0" w:noVBand="1"/>
        </w:tblPrEx>
        <w:trPr>
          <w:trHeight w:val="510"/>
        </w:trPr>
        <w:tc>
          <w:tcPr>
            <w:tcW w:w="342" w:type="pct"/>
          </w:tcPr>
          <w:p w:rsidR="00EA518A" w:rsidRDefault="00C271B6" w:rsidP="00C271B6">
            <w:pPr>
              <w:pStyle w:val="TableParagraph"/>
              <w:spacing w:before="119"/>
              <w:ind w:right="152"/>
              <w:jc w:val="center"/>
            </w:pPr>
            <w:r>
              <w:t>17</w:t>
            </w:r>
          </w:p>
          <w:p w:rsidR="00AF3F6B" w:rsidRDefault="00AF3F6B" w:rsidP="00AF3F6B">
            <w:pPr>
              <w:pStyle w:val="TableParagraph"/>
              <w:spacing w:before="119"/>
              <w:ind w:right="152"/>
              <w:jc w:val="center"/>
            </w:pPr>
          </w:p>
          <w:p w:rsidR="00AF3F6B" w:rsidRDefault="00AF3F6B" w:rsidP="00AF3F6B">
            <w:pPr>
              <w:pStyle w:val="TableParagraph"/>
              <w:spacing w:before="119"/>
              <w:ind w:right="152"/>
              <w:jc w:val="center"/>
            </w:pPr>
          </w:p>
        </w:tc>
        <w:tc>
          <w:tcPr>
            <w:tcW w:w="1443" w:type="pct"/>
          </w:tcPr>
          <w:p w:rsidR="00EA518A" w:rsidRPr="007830DD" w:rsidRDefault="00952862" w:rsidP="007830DD">
            <w:pPr>
              <w:pStyle w:val="TableParagraph"/>
              <w:ind w:left="107"/>
              <w:rPr>
                <w:rStyle w:val="Hyperlink"/>
              </w:rPr>
            </w:pPr>
            <w:r w:rsidRPr="007830DD">
              <w:rPr>
                <w:rStyle w:val="Hyperlink"/>
              </w:rPr>
              <w:t>http://www.wikiarc.org/links</w:t>
            </w:r>
          </w:p>
        </w:tc>
        <w:tc>
          <w:tcPr>
            <w:tcW w:w="3215" w:type="pct"/>
          </w:tcPr>
          <w:p w:rsidR="00EA518A" w:rsidRDefault="00EA518A" w:rsidP="00480DBF">
            <w:pPr>
              <w:pStyle w:val="TableParagraph"/>
              <w:spacing w:before="119"/>
              <w:ind w:left="109"/>
            </w:pPr>
            <w:r>
              <w:t>WikiArc is a search tool that allows you to find open access documents related to archaeology.</w:t>
            </w:r>
          </w:p>
          <w:p w:rsidR="00C271B6" w:rsidRDefault="00C271B6" w:rsidP="00480DBF">
            <w:pPr>
              <w:pStyle w:val="TableParagraph"/>
              <w:spacing w:before="119"/>
              <w:ind w:left="109"/>
            </w:pPr>
          </w:p>
          <w:p w:rsidR="00C271B6" w:rsidRDefault="00C271B6" w:rsidP="00480DBF">
            <w:pPr>
              <w:pStyle w:val="TableParagraph"/>
              <w:spacing w:before="119"/>
              <w:ind w:left="109"/>
            </w:pPr>
          </w:p>
          <w:p w:rsidR="00C271B6" w:rsidRDefault="00C271B6" w:rsidP="00480DBF">
            <w:pPr>
              <w:pStyle w:val="TableParagraph"/>
              <w:spacing w:before="119"/>
              <w:ind w:left="109"/>
            </w:pPr>
          </w:p>
          <w:p w:rsidR="00C271B6" w:rsidRDefault="00C271B6" w:rsidP="00480DBF">
            <w:pPr>
              <w:pStyle w:val="TableParagraph"/>
              <w:spacing w:before="119"/>
              <w:ind w:left="109"/>
            </w:pPr>
          </w:p>
        </w:tc>
      </w:tr>
    </w:tbl>
    <w:tbl>
      <w:tblPr>
        <w:tblStyle w:val="TableGrid"/>
        <w:tblpPr w:leftFromText="180" w:rightFromText="180" w:vertAnchor="text" w:horzAnchor="margin" w:tblpY="73"/>
        <w:tblW w:w="4984" w:type="pct"/>
        <w:tblLayout w:type="fixed"/>
        <w:tblLook w:val="01E0" w:firstRow="1" w:lastRow="1" w:firstColumn="1" w:lastColumn="1" w:noHBand="0" w:noVBand="0"/>
      </w:tblPr>
      <w:tblGrid>
        <w:gridCol w:w="1187"/>
        <w:gridCol w:w="2430"/>
        <w:gridCol w:w="9517"/>
      </w:tblGrid>
      <w:tr w:rsidR="00EA518A" w:rsidTr="00EA518A">
        <w:trPr>
          <w:trHeight w:val="556"/>
        </w:trPr>
        <w:tc>
          <w:tcPr>
            <w:tcW w:w="5000" w:type="pct"/>
            <w:gridSpan w:val="3"/>
          </w:tcPr>
          <w:p w:rsidR="00EA518A" w:rsidRPr="00410F9A" w:rsidRDefault="00EA518A" w:rsidP="00EA518A">
            <w:pPr>
              <w:pStyle w:val="TableParagraph"/>
              <w:spacing w:before="119"/>
              <w:ind w:left="105"/>
              <w:rPr>
                <w:rFonts w:ascii="Calibri Light"/>
                <w:b/>
                <w:sz w:val="26"/>
              </w:rPr>
            </w:pPr>
            <w:r w:rsidRPr="00410F9A">
              <w:rPr>
                <w:rFonts w:ascii="Calibri Light"/>
                <w:b/>
                <w:color w:val="1F3863"/>
                <w:sz w:val="26"/>
              </w:rPr>
              <w:lastRenderedPageBreak/>
              <w:t>Mathematics/Computer Science</w:t>
            </w:r>
          </w:p>
        </w:tc>
      </w:tr>
      <w:tr w:rsidR="00E41609" w:rsidTr="00E41609">
        <w:trPr>
          <w:trHeight w:val="777"/>
        </w:trPr>
        <w:tc>
          <w:tcPr>
            <w:tcW w:w="452" w:type="pct"/>
          </w:tcPr>
          <w:p w:rsidR="00EA518A" w:rsidRDefault="00EA518A" w:rsidP="00EA518A">
            <w:pPr>
              <w:pStyle w:val="TableParagraph"/>
              <w:rPr>
                <w:rFonts w:ascii="Times New Roman"/>
              </w:rPr>
            </w:pPr>
          </w:p>
          <w:p w:rsidR="00EA518A" w:rsidRDefault="00EA518A" w:rsidP="00EA518A">
            <w:pPr>
              <w:pStyle w:val="TableParagraph"/>
              <w:ind w:left="162" w:right="152"/>
              <w:jc w:val="center"/>
            </w:pPr>
            <w:r>
              <w:t>1</w:t>
            </w:r>
          </w:p>
        </w:tc>
        <w:tc>
          <w:tcPr>
            <w:tcW w:w="925" w:type="pct"/>
          </w:tcPr>
          <w:p w:rsidR="00EA518A" w:rsidRPr="007830DD" w:rsidRDefault="00EA518A" w:rsidP="007830DD">
            <w:pPr>
              <w:pStyle w:val="TableParagraph"/>
              <w:ind w:left="107"/>
              <w:rPr>
                <w:rStyle w:val="Hyperlink"/>
              </w:rPr>
            </w:pPr>
          </w:p>
          <w:p w:rsidR="00EA518A" w:rsidRPr="007830DD" w:rsidRDefault="00952862" w:rsidP="007830DD">
            <w:pPr>
              <w:pStyle w:val="TableParagraph"/>
              <w:ind w:left="107"/>
              <w:rPr>
                <w:rStyle w:val="Hyperlink"/>
              </w:rPr>
            </w:pPr>
            <w:r w:rsidRPr="007830DD">
              <w:rPr>
                <w:rStyle w:val="Hyperlink"/>
              </w:rPr>
              <w:t>https://arxiv.org/</w:t>
            </w:r>
          </w:p>
        </w:tc>
        <w:tc>
          <w:tcPr>
            <w:tcW w:w="3623" w:type="pct"/>
          </w:tcPr>
          <w:p w:rsidR="00EA518A" w:rsidRDefault="00EA518A" w:rsidP="00EA518A">
            <w:pPr>
              <w:pStyle w:val="TableParagraph"/>
              <w:spacing w:before="121" w:line="237" w:lineRule="auto"/>
              <w:ind w:left="109" w:right="581"/>
            </w:pPr>
            <w:r>
              <w:t>Run by Cornell University Library, arXiv.org provides open access to over a million e-prints in the fields of physics, mathematics, computer science, quantitative biology, quantitative finance and statistics.</w:t>
            </w:r>
          </w:p>
        </w:tc>
      </w:tr>
      <w:tr w:rsidR="00E41609" w:rsidTr="00E41609">
        <w:trPr>
          <w:trHeight w:val="1315"/>
        </w:trPr>
        <w:tc>
          <w:tcPr>
            <w:tcW w:w="452" w:type="pct"/>
          </w:tcPr>
          <w:p w:rsidR="00EA518A" w:rsidRDefault="00EA518A" w:rsidP="00EA518A">
            <w:pPr>
              <w:pStyle w:val="TableParagraph"/>
              <w:rPr>
                <w:rFonts w:ascii="Times New Roman"/>
              </w:rPr>
            </w:pPr>
          </w:p>
          <w:p w:rsidR="00EA518A" w:rsidRDefault="00EA518A" w:rsidP="00EA518A">
            <w:pPr>
              <w:pStyle w:val="TableParagraph"/>
              <w:spacing w:before="3"/>
              <w:rPr>
                <w:rFonts w:ascii="Times New Roman"/>
                <w:sz w:val="23"/>
              </w:rPr>
            </w:pPr>
          </w:p>
          <w:p w:rsidR="00EA518A" w:rsidRDefault="00440F17" w:rsidP="00EA518A">
            <w:pPr>
              <w:pStyle w:val="TableParagraph"/>
              <w:ind w:left="162" w:right="152"/>
              <w:jc w:val="center"/>
            </w:pPr>
            <w:r>
              <w:t>2</w:t>
            </w:r>
          </w:p>
        </w:tc>
        <w:tc>
          <w:tcPr>
            <w:tcW w:w="925" w:type="pct"/>
          </w:tcPr>
          <w:p w:rsidR="00EA518A" w:rsidRPr="007830DD" w:rsidRDefault="00EA518A" w:rsidP="007830DD">
            <w:pPr>
              <w:pStyle w:val="TableParagraph"/>
              <w:ind w:left="107"/>
              <w:rPr>
                <w:rStyle w:val="Hyperlink"/>
              </w:rPr>
            </w:pPr>
          </w:p>
          <w:p w:rsidR="00EA518A" w:rsidRPr="007830DD" w:rsidRDefault="00952862" w:rsidP="007830DD">
            <w:pPr>
              <w:pStyle w:val="TableParagraph"/>
              <w:spacing w:before="133"/>
              <w:ind w:left="107" w:right="522"/>
              <w:rPr>
                <w:rStyle w:val="Hyperlink"/>
              </w:rPr>
            </w:pPr>
            <w:r w:rsidRPr="007830DD">
              <w:rPr>
                <w:rStyle w:val="Hyperlink"/>
              </w:rPr>
              <w:t>https://www.statindex.org/</w:t>
            </w:r>
          </w:p>
        </w:tc>
        <w:tc>
          <w:tcPr>
            <w:tcW w:w="3623" w:type="pct"/>
          </w:tcPr>
          <w:p w:rsidR="00EA518A" w:rsidRDefault="00EA518A" w:rsidP="00EA518A">
            <w:pPr>
              <w:pStyle w:val="TableParagraph"/>
              <w:spacing w:before="119"/>
              <w:ind w:left="109" w:right="127"/>
            </w:pPr>
            <w:r>
              <w:t>The Current Index to Statistics allows you to search through journals related to the fields of statistics and probability. No subscription fees are charged, but both free and paid articles are returned in searches. In each case, links to where they can be found online are provided along with the citation. CIS is set to be shut down Dec. 31, 2019, so be sure to use this resource while you can!</w:t>
            </w:r>
          </w:p>
        </w:tc>
      </w:tr>
      <w:tr w:rsidR="00E41609" w:rsidTr="00E41609">
        <w:trPr>
          <w:trHeight w:val="777"/>
        </w:trPr>
        <w:tc>
          <w:tcPr>
            <w:tcW w:w="452" w:type="pct"/>
          </w:tcPr>
          <w:p w:rsidR="00EA518A" w:rsidRDefault="00EA518A" w:rsidP="00EA518A">
            <w:pPr>
              <w:pStyle w:val="TableParagraph"/>
              <w:spacing w:before="9"/>
              <w:rPr>
                <w:rFonts w:ascii="Times New Roman"/>
                <w:sz w:val="21"/>
              </w:rPr>
            </w:pPr>
          </w:p>
          <w:p w:rsidR="00EA518A" w:rsidRDefault="00440F17" w:rsidP="00EA518A">
            <w:pPr>
              <w:pStyle w:val="TableParagraph"/>
              <w:ind w:left="162" w:right="152"/>
              <w:jc w:val="center"/>
            </w:pPr>
            <w:r>
              <w:t>3</w:t>
            </w:r>
          </w:p>
        </w:tc>
        <w:tc>
          <w:tcPr>
            <w:tcW w:w="925" w:type="pct"/>
          </w:tcPr>
          <w:p w:rsidR="00EA518A" w:rsidRPr="007830DD" w:rsidRDefault="00952862" w:rsidP="007830DD">
            <w:pPr>
              <w:pStyle w:val="TableParagraph"/>
              <w:ind w:left="107"/>
              <w:rPr>
                <w:rStyle w:val="Hyperlink"/>
              </w:rPr>
            </w:pPr>
            <w:r w:rsidRPr="007830DD">
              <w:rPr>
                <w:rStyle w:val="Hyperlink"/>
              </w:rPr>
              <w:t>http://eprints.cs.vt.edu/</w:t>
            </w:r>
          </w:p>
        </w:tc>
        <w:tc>
          <w:tcPr>
            <w:tcW w:w="3623" w:type="pct"/>
          </w:tcPr>
          <w:p w:rsidR="00EA518A" w:rsidRDefault="00EA518A" w:rsidP="00EA518A">
            <w:pPr>
              <w:pStyle w:val="TableParagraph"/>
              <w:spacing w:before="116"/>
              <w:ind w:left="109" w:right="336"/>
            </w:pPr>
            <w:r>
              <w:t>This is a collection of computer science technical reports from the computer science department of Virginia Tech, as well as industrial and governmental research laboratories.</w:t>
            </w:r>
          </w:p>
        </w:tc>
      </w:tr>
      <w:tr w:rsidR="00E41609" w:rsidTr="00E41609">
        <w:trPr>
          <w:trHeight w:val="1046"/>
        </w:trPr>
        <w:tc>
          <w:tcPr>
            <w:tcW w:w="452" w:type="pct"/>
          </w:tcPr>
          <w:p w:rsidR="00EA518A" w:rsidRDefault="00EA518A" w:rsidP="00EA518A">
            <w:pPr>
              <w:pStyle w:val="TableParagraph"/>
              <w:rPr>
                <w:rFonts w:ascii="Times New Roman"/>
              </w:rPr>
            </w:pPr>
          </w:p>
          <w:p w:rsidR="00EA518A" w:rsidRDefault="00440F17" w:rsidP="00EA518A">
            <w:pPr>
              <w:pStyle w:val="TableParagraph"/>
              <w:spacing w:before="132"/>
              <w:ind w:left="162" w:right="152"/>
              <w:jc w:val="center"/>
            </w:pPr>
            <w:r>
              <w:t>4</w:t>
            </w:r>
          </w:p>
        </w:tc>
        <w:tc>
          <w:tcPr>
            <w:tcW w:w="925" w:type="pct"/>
          </w:tcPr>
          <w:p w:rsidR="00EA518A" w:rsidRPr="007830DD" w:rsidRDefault="00EA518A" w:rsidP="007830DD">
            <w:pPr>
              <w:pStyle w:val="TableParagraph"/>
              <w:ind w:left="107"/>
              <w:rPr>
                <w:rStyle w:val="Hyperlink"/>
              </w:rPr>
            </w:pPr>
          </w:p>
          <w:p w:rsidR="00EA518A" w:rsidRPr="007830DD" w:rsidRDefault="00952862" w:rsidP="007830DD">
            <w:pPr>
              <w:pStyle w:val="TableParagraph"/>
              <w:ind w:left="107" w:right="166"/>
              <w:rPr>
                <w:rStyle w:val="Hyperlink"/>
              </w:rPr>
            </w:pPr>
            <w:r w:rsidRPr="007830DD">
              <w:rPr>
                <w:rStyle w:val="Hyperlink"/>
              </w:rPr>
              <w:t>https://dblp.org/</w:t>
            </w:r>
          </w:p>
        </w:tc>
        <w:tc>
          <w:tcPr>
            <w:tcW w:w="3623" w:type="pct"/>
          </w:tcPr>
          <w:p w:rsidR="00EA518A" w:rsidRDefault="00EA518A" w:rsidP="00EA518A">
            <w:pPr>
              <w:pStyle w:val="TableParagraph"/>
              <w:spacing w:before="116"/>
              <w:ind w:left="109" w:right="261"/>
            </w:pPr>
            <w:r>
              <w:t>The dblp computer science bibliography is an online reference for major computer science publications. Although it provides access to both full-text articles and those behind a paywall, you can search for only full- text articles.</w:t>
            </w:r>
          </w:p>
        </w:tc>
      </w:tr>
      <w:tr w:rsidR="00E41609" w:rsidTr="00E41609">
        <w:trPr>
          <w:trHeight w:val="777"/>
        </w:trPr>
        <w:tc>
          <w:tcPr>
            <w:tcW w:w="452" w:type="pct"/>
          </w:tcPr>
          <w:p w:rsidR="00EA518A" w:rsidRDefault="00EA518A" w:rsidP="00EA518A">
            <w:pPr>
              <w:pStyle w:val="TableParagraph"/>
              <w:spacing w:before="10"/>
              <w:rPr>
                <w:rFonts w:ascii="Times New Roman"/>
                <w:sz w:val="21"/>
              </w:rPr>
            </w:pPr>
          </w:p>
          <w:p w:rsidR="00EA518A" w:rsidRDefault="00440F17" w:rsidP="00EA518A">
            <w:pPr>
              <w:pStyle w:val="TableParagraph"/>
              <w:ind w:left="162" w:right="152"/>
              <w:jc w:val="center"/>
            </w:pPr>
            <w:r>
              <w:t>5</w:t>
            </w:r>
          </w:p>
        </w:tc>
        <w:tc>
          <w:tcPr>
            <w:tcW w:w="925" w:type="pct"/>
          </w:tcPr>
          <w:p w:rsidR="00EA518A" w:rsidRPr="007830DD" w:rsidRDefault="00EA518A" w:rsidP="007830DD">
            <w:pPr>
              <w:pStyle w:val="TableParagraph"/>
              <w:ind w:left="107"/>
              <w:rPr>
                <w:rStyle w:val="Hyperlink"/>
              </w:rPr>
            </w:pPr>
          </w:p>
          <w:p w:rsidR="00EA518A" w:rsidRPr="007830DD" w:rsidRDefault="00440F17" w:rsidP="007830DD">
            <w:pPr>
              <w:pStyle w:val="TableParagraph"/>
              <w:ind w:left="107"/>
              <w:rPr>
                <w:rStyle w:val="Hyperlink"/>
              </w:rPr>
            </w:pPr>
            <w:r w:rsidRPr="007830DD">
              <w:rPr>
                <w:rStyle w:val="Hyperlink"/>
              </w:rPr>
              <w:t>http://www.mathguide.de/</w:t>
            </w:r>
          </w:p>
        </w:tc>
        <w:tc>
          <w:tcPr>
            <w:tcW w:w="3623" w:type="pct"/>
          </w:tcPr>
          <w:p w:rsidR="00EA518A" w:rsidRDefault="00EA518A" w:rsidP="00EA518A">
            <w:pPr>
              <w:pStyle w:val="TableParagraph"/>
              <w:spacing w:before="117"/>
              <w:ind w:left="109" w:right="738"/>
            </w:pPr>
            <w:r>
              <w:t>Math</w:t>
            </w:r>
            <w:r w:rsidR="00440F17">
              <w:t xml:space="preserve"> </w:t>
            </w:r>
            <w:r>
              <w:t>Guide is a gateway to various scholarly resources in the field of mathematics, allowing you to sort through libraries, archives, journals, open access journals, and more.</w:t>
            </w:r>
          </w:p>
        </w:tc>
      </w:tr>
      <w:tr w:rsidR="00E41609" w:rsidTr="00E41609">
        <w:trPr>
          <w:trHeight w:val="1045"/>
        </w:trPr>
        <w:tc>
          <w:tcPr>
            <w:tcW w:w="452" w:type="pct"/>
          </w:tcPr>
          <w:p w:rsidR="00EA518A" w:rsidRDefault="00EA518A" w:rsidP="00EA518A">
            <w:pPr>
              <w:pStyle w:val="TableParagraph"/>
              <w:rPr>
                <w:rFonts w:ascii="Times New Roman"/>
              </w:rPr>
            </w:pPr>
          </w:p>
          <w:p w:rsidR="00EA518A" w:rsidRDefault="00440F17" w:rsidP="00EA518A">
            <w:pPr>
              <w:pStyle w:val="TableParagraph"/>
              <w:spacing w:before="132"/>
              <w:ind w:left="162" w:right="152"/>
              <w:jc w:val="center"/>
            </w:pPr>
            <w:r>
              <w:t>6</w:t>
            </w:r>
          </w:p>
        </w:tc>
        <w:tc>
          <w:tcPr>
            <w:tcW w:w="925" w:type="pct"/>
          </w:tcPr>
          <w:p w:rsidR="00EA518A" w:rsidRPr="007830DD" w:rsidRDefault="00440F17" w:rsidP="007830DD">
            <w:pPr>
              <w:pStyle w:val="TableParagraph"/>
              <w:ind w:left="107"/>
              <w:rPr>
                <w:rStyle w:val="Hyperlink"/>
              </w:rPr>
            </w:pPr>
            <w:r w:rsidRPr="007830DD">
              <w:rPr>
                <w:rStyle w:val="Hyperlink"/>
              </w:rPr>
              <w:t>https://liinwww.ira.uka.de/bibliography/</w:t>
            </w:r>
          </w:p>
        </w:tc>
        <w:tc>
          <w:tcPr>
            <w:tcW w:w="3623" w:type="pct"/>
          </w:tcPr>
          <w:p w:rsidR="00EA518A" w:rsidRDefault="00EA518A" w:rsidP="00EA518A">
            <w:pPr>
              <w:pStyle w:val="TableParagraph"/>
              <w:spacing w:before="116"/>
              <w:ind w:left="109" w:right="172"/>
            </w:pPr>
            <w:r>
              <w:t>The Collection of Computer Science Bibliographies contains more than three million references. Although the site only provides bibliographic information, it includes links to PDFs or full texts on other sites where possible. There is also an option to search on Google for the full article.</w:t>
            </w:r>
          </w:p>
        </w:tc>
      </w:tr>
      <w:tr w:rsidR="00E41609" w:rsidTr="00E41609">
        <w:trPr>
          <w:trHeight w:val="777"/>
        </w:trPr>
        <w:tc>
          <w:tcPr>
            <w:tcW w:w="452" w:type="pct"/>
          </w:tcPr>
          <w:p w:rsidR="00EA518A" w:rsidRDefault="00EA518A" w:rsidP="00EA518A">
            <w:pPr>
              <w:pStyle w:val="TableParagraph"/>
              <w:spacing w:before="9"/>
              <w:rPr>
                <w:rFonts w:ascii="Times New Roman"/>
                <w:sz w:val="21"/>
              </w:rPr>
            </w:pPr>
          </w:p>
          <w:p w:rsidR="00EA518A" w:rsidRDefault="00440F17" w:rsidP="00EA518A">
            <w:pPr>
              <w:pStyle w:val="TableParagraph"/>
              <w:ind w:left="162" w:right="152"/>
              <w:jc w:val="center"/>
            </w:pPr>
            <w:r>
              <w:t>7</w:t>
            </w:r>
          </w:p>
        </w:tc>
        <w:tc>
          <w:tcPr>
            <w:tcW w:w="925" w:type="pct"/>
          </w:tcPr>
          <w:p w:rsidR="00EA518A" w:rsidRPr="007830DD" w:rsidRDefault="00EA518A" w:rsidP="007830DD">
            <w:pPr>
              <w:pStyle w:val="TableParagraph"/>
              <w:ind w:left="107"/>
              <w:rPr>
                <w:rStyle w:val="Hyperlink"/>
              </w:rPr>
            </w:pPr>
          </w:p>
          <w:p w:rsidR="00EA518A" w:rsidRPr="007830DD" w:rsidRDefault="00440F17" w:rsidP="007830DD">
            <w:pPr>
              <w:pStyle w:val="TableParagraph"/>
              <w:ind w:left="107"/>
              <w:rPr>
                <w:rStyle w:val="Hyperlink"/>
              </w:rPr>
            </w:pPr>
            <w:r w:rsidRPr="007830DD">
              <w:rPr>
                <w:rStyle w:val="Hyperlink"/>
              </w:rPr>
              <w:t>https://zbmath.org/</w:t>
            </w:r>
          </w:p>
        </w:tc>
        <w:tc>
          <w:tcPr>
            <w:tcW w:w="3623" w:type="pct"/>
          </w:tcPr>
          <w:p w:rsidR="00EA518A" w:rsidRDefault="00EA518A" w:rsidP="00EA518A">
            <w:pPr>
              <w:pStyle w:val="TableParagraph"/>
              <w:spacing w:before="116"/>
              <w:ind w:left="109" w:right="373"/>
            </w:pPr>
            <w:r>
              <w:t>This is an excellent database for finding documents, authors, and journals related to mathematics. Some of them are freely available, while others require payment.</w:t>
            </w:r>
          </w:p>
        </w:tc>
      </w:tr>
    </w:tbl>
    <w:p w:rsidR="00EA518A" w:rsidRDefault="00EA518A"/>
    <w:p w:rsidR="00AF3F6B" w:rsidRDefault="00AF3F6B"/>
    <w:p w:rsidR="00440F17" w:rsidRDefault="00440F17"/>
    <w:p w:rsidR="00C271B6" w:rsidRDefault="00C271B6"/>
    <w:tbl>
      <w:tblPr>
        <w:tblStyle w:val="TableGrid"/>
        <w:tblW w:w="5000" w:type="pct"/>
        <w:tblLayout w:type="fixed"/>
        <w:tblLook w:val="01E0" w:firstRow="1" w:lastRow="1" w:firstColumn="1" w:lastColumn="1" w:noHBand="0" w:noVBand="0"/>
      </w:tblPr>
      <w:tblGrid>
        <w:gridCol w:w="1009"/>
        <w:gridCol w:w="2609"/>
        <w:gridCol w:w="9558"/>
      </w:tblGrid>
      <w:tr w:rsidR="00EA518A" w:rsidTr="00E41609">
        <w:trPr>
          <w:trHeight w:val="556"/>
        </w:trPr>
        <w:tc>
          <w:tcPr>
            <w:tcW w:w="5000" w:type="pct"/>
            <w:gridSpan w:val="3"/>
          </w:tcPr>
          <w:p w:rsidR="00EA518A" w:rsidRPr="00410F9A" w:rsidRDefault="00EA518A" w:rsidP="00480DBF">
            <w:pPr>
              <w:pStyle w:val="TableParagraph"/>
              <w:spacing w:before="119"/>
              <w:ind w:left="105"/>
              <w:rPr>
                <w:rFonts w:ascii="Calibri Light"/>
                <w:b/>
                <w:sz w:val="26"/>
              </w:rPr>
            </w:pPr>
            <w:r w:rsidRPr="00410F9A">
              <w:rPr>
                <w:rFonts w:ascii="Calibri Light"/>
                <w:b/>
                <w:color w:val="1F3863"/>
                <w:sz w:val="26"/>
              </w:rPr>
              <w:lastRenderedPageBreak/>
              <w:t>Multidisciplinary</w:t>
            </w:r>
          </w:p>
        </w:tc>
      </w:tr>
      <w:tr w:rsidR="00E41609" w:rsidTr="001A419A">
        <w:trPr>
          <w:trHeight w:val="777"/>
        </w:trPr>
        <w:tc>
          <w:tcPr>
            <w:tcW w:w="383" w:type="pct"/>
          </w:tcPr>
          <w:p w:rsidR="00EA518A" w:rsidRDefault="00EA518A" w:rsidP="00480DBF">
            <w:pPr>
              <w:pStyle w:val="TableParagraph"/>
              <w:rPr>
                <w:rFonts w:ascii="Times New Roman"/>
              </w:rPr>
            </w:pPr>
          </w:p>
          <w:p w:rsidR="00EA518A" w:rsidRDefault="00EA518A" w:rsidP="00480DBF">
            <w:pPr>
              <w:pStyle w:val="TableParagraph"/>
              <w:ind w:left="216" w:right="207"/>
              <w:jc w:val="center"/>
            </w:pPr>
            <w:r>
              <w:t>1</w:t>
            </w:r>
          </w:p>
        </w:tc>
        <w:tc>
          <w:tcPr>
            <w:tcW w:w="990" w:type="pct"/>
          </w:tcPr>
          <w:p w:rsidR="00EA518A" w:rsidRPr="007830DD" w:rsidRDefault="00EA518A" w:rsidP="007830DD">
            <w:pPr>
              <w:pStyle w:val="TableParagraph"/>
              <w:ind w:left="107"/>
              <w:rPr>
                <w:rStyle w:val="Hyperlink"/>
              </w:rPr>
            </w:pPr>
          </w:p>
          <w:p w:rsidR="00EA518A" w:rsidRPr="007830DD" w:rsidRDefault="00440F17" w:rsidP="007830DD">
            <w:pPr>
              <w:pStyle w:val="TableParagraph"/>
              <w:ind w:left="107"/>
              <w:rPr>
                <w:rStyle w:val="Hyperlink"/>
              </w:rPr>
            </w:pPr>
            <w:r w:rsidRPr="007830DD">
              <w:rPr>
                <w:rStyle w:val="Hyperlink"/>
              </w:rPr>
              <w:t>http://www.virtuallrc.com/</w:t>
            </w:r>
          </w:p>
        </w:tc>
        <w:tc>
          <w:tcPr>
            <w:tcW w:w="3627" w:type="pct"/>
          </w:tcPr>
          <w:p w:rsidR="00EA518A" w:rsidRDefault="00EA518A" w:rsidP="00480DBF">
            <w:pPr>
              <w:pStyle w:val="TableParagraph"/>
              <w:spacing w:before="121" w:line="237" w:lineRule="auto"/>
              <w:ind w:left="104" w:right="744"/>
            </w:pPr>
            <w:r>
              <w:t>The Virtual Learning Resources Center indexes over 10,000 academic information websites, providing current, valid information for academic projects.</w:t>
            </w:r>
          </w:p>
        </w:tc>
      </w:tr>
      <w:tr w:rsidR="00E41609" w:rsidTr="001A419A">
        <w:trPr>
          <w:trHeight w:val="1314"/>
        </w:trPr>
        <w:tc>
          <w:tcPr>
            <w:tcW w:w="383" w:type="pct"/>
          </w:tcPr>
          <w:p w:rsidR="00EA518A" w:rsidRDefault="00EA518A" w:rsidP="00EA518A">
            <w:pPr>
              <w:pStyle w:val="TableParagraph"/>
              <w:ind w:right="207"/>
              <w:rPr>
                <w:rFonts w:ascii="Times New Roman"/>
              </w:rPr>
            </w:pPr>
          </w:p>
          <w:p w:rsidR="00EA518A" w:rsidRDefault="00EA518A" w:rsidP="00EA518A">
            <w:pPr>
              <w:pStyle w:val="TableParagraph"/>
              <w:ind w:right="207"/>
              <w:rPr>
                <w:rFonts w:ascii="Times New Roman"/>
              </w:rPr>
            </w:pPr>
          </w:p>
          <w:p w:rsidR="00EA518A" w:rsidRDefault="00EA518A" w:rsidP="00EA518A">
            <w:pPr>
              <w:pStyle w:val="TableParagraph"/>
              <w:ind w:right="207"/>
              <w:jc w:val="center"/>
            </w:pPr>
            <w:r>
              <w:rPr>
                <w:rFonts w:ascii="Times New Roman"/>
              </w:rPr>
              <w:t xml:space="preserve">  2</w:t>
            </w:r>
          </w:p>
        </w:tc>
        <w:tc>
          <w:tcPr>
            <w:tcW w:w="990" w:type="pct"/>
          </w:tcPr>
          <w:p w:rsidR="00EA518A" w:rsidRPr="007830DD" w:rsidRDefault="00EA518A" w:rsidP="007830DD">
            <w:pPr>
              <w:pStyle w:val="TableParagraph"/>
              <w:ind w:left="107"/>
              <w:rPr>
                <w:rStyle w:val="Hyperlink"/>
              </w:rPr>
            </w:pPr>
          </w:p>
          <w:p w:rsidR="00EA518A" w:rsidRPr="007830DD" w:rsidRDefault="00EA518A" w:rsidP="007830DD">
            <w:pPr>
              <w:pStyle w:val="TableParagraph"/>
              <w:spacing w:before="2"/>
              <w:ind w:left="107"/>
              <w:rPr>
                <w:rStyle w:val="Hyperlink"/>
              </w:rPr>
            </w:pPr>
          </w:p>
          <w:p w:rsidR="00EA518A" w:rsidRPr="007830DD" w:rsidRDefault="00440F17" w:rsidP="007830DD">
            <w:pPr>
              <w:pStyle w:val="TableParagraph"/>
              <w:ind w:left="107"/>
              <w:rPr>
                <w:rStyle w:val="Hyperlink"/>
              </w:rPr>
            </w:pPr>
            <w:r w:rsidRPr="007830DD">
              <w:rPr>
                <w:rStyle w:val="Hyperlink"/>
              </w:rPr>
              <w:t>https://archiveshub.jisc.ac.uk/index.html</w:t>
            </w:r>
          </w:p>
        </w:tc>
        <w:tc>
          <w:tcPr>
            <w:tcW w:w="3627" w:type="pct"/>
          </w:tcPr>
          <w:p w:rsidR="00EA518A" w:rsidRDefault="00EA518A" w:rsidP="00480DBF">
            <w:pPr>
              <w:pStyle w:val="TableParagraph"/>
              <w:spacing w:before="119"/>
              <w:ind w:left="104" w:right="95"/>
            </w:pPr>
            <w:r>
              <w:t>Archives Hub allows you to search subjects, finding relevant information stored in various archives around Scotland, England, and Wales. Be aware that many of these are physical materials only available at certain institutions, but the site does provide some links to digital content, including images linking to full-resolution display and links to full-text files and PDF files, when available.</w:t>
            </w:r>
          </w:p>
        </w:tc>
      </w:tr>
      <w:tr w:rsidR="00E41609" w:rsidTr="001A419A">
        <w:trPr>
          <w:trHeight w:val="1046"/>
        </w:trPr>
        <w:tc>
          <w:tcPr>
            <w:tcW w:w="383" w:type="pct"/>
          </w:tcPr>
          <w:p w:rsidR="00EA518A" w:rsidRDefault="00EA518A" w:rsidP="00EA518A">
            <w:pPr>
              <w:pStyle w:val="TableParagraph"/>
              <w:rPr>
                <w:rFonts w:ascii="Times New Roman"/>
              </w:rPr>
            </w:pPr>
          </w:p>
          <w:p w:rsidR="00EA518A" w:rsidRDefault="00EA518A" w:rsidP="00EA518A">
            <w:pPr>
              <w:pStyle w:val="TableParagraph"/>
              <w:rPr>
                <w:rFonts w:ascii="Times New Roman"/>
              </w:rPr>
            </w:pPr>
          </w:p>
          <w:p w:rsidR="00EA518A" w:rsidRPr="00EA518A" w:rsidRDefault="00EA518A" w:rsidP="00EA518A">
            <w:pPr>
              <w:pStyle w:val="TableParagraph"/>
              <w:jc w:val="center"/>
              <w:rPr>
                <w:rFonts w:ascii="Times New Roman"/>
              </w:rPr>
            </w:pPr>
            <w:r>
              <w:rPr>
                <w:rFonts w:ascii="Times New Roman"/>
              </w:rPr>
              <w:t>3</w:t>
            </w:r>
          </w:p>
        </w:tc>
        <w:tc>
          <w:tcPr>
            <w:tcW w:w="990" w:type="pct"/>
          </w:tcPr>
          <w:p w:rsidR="00EA518A" w:rsidRPr="007830DD" w:rsidRDefault="00440F17" w:rsidP="007830DD">
            <w:pPr>
              <w:pStyle w:val="TableParagraph"/>
              <w:ind w:left="107"/>
              <w:rPr>
                <w:rStyle w:val="Hyperlink"/>
              </w:rPr>
            </w:pPr>
            <w:r w:rsidRPr="007830DD">
              <w:rPr>
                <w:rStyle w:val="Hyperlink"/>
              </w:rPr>
              <w:t>https://www.base-search.net/</w:t>
            </w:r>
          </w:p>
        </w:tc>
        <w:tc>
          <w:tcPr>
            <w:tcW w:w="3627" w:type="pct"/>
          </w:tcPr>
          <w:p w:rsidR="00EA518A" w:rsidRDefault="00EA518A" w:rsidP="00480DBF">
            <w:pPr>
              <w:pStyle w:val="TableParagraph"/>
              <w:spacing w:before="10"/>
              <w:rPr>
                <w:rFonts w:ascii="Times New Roman"/>
                <w:sz w:val="21"/>
              </w:rPr>
            </w:pPr>
          </w:p>
          <w:p w:rsidR="00EA518A" w:rsidRDefault="00EA518A" w:rsidP="00480DBF">
            <w:pPr>
              <w:pStyle w:val="TableParagraph"/>
              <w:ind w:left="104" w:right="550"/>
            </w:pPr>
            <w:r>
              <w:t>BASE is operated by the Bielefeld University Library, and it offers over 100 million documents from over 4,000 sources. Sixty percent of its content is open access, and you can filter your search accordingly.</w:t>
            </w:r>
          </w:p>
        </w:tc>
      </w:tr>
      <w:tr w:rsidR="00E41609" w:rsidTr="001A419A">
        <w:trPr>
          <w:trHeight w:val="1046"/>
        </w:trPr>
        <w:tc>
          <w:tcPr>
            <w:tcW w:w="383" w:type="pct"/>
          </w:tcPr>
          <w:p w:rsidR="00EA518A" w:rsidRDefault="00EA518A" w:rsidP="00480DBF">
            <w:pPr>
              <w:pStyle w:val="TableParagraph"/>
              <w:rPr>
                <w:rFonts w:ascii="Times New Roman"/>
              </w:rPr>
            </w:pPr>
          </w:p>
          <w:p w:rsidR="00EA518A" w:rsidRDefault="00EA518A" w:rsidP="00480DBF">
            <w:pPr>
              <w:pStyle w:val="TableParagraph"/>
              <w:spacing w:before="132"/>
              <w:ind w:left="216" w:right="207"/>
              <w:jc w:val="center"/>
            </w:pPr>
            <w:r>
              <w:t>4</w:t>
            </w:r>
          </w:p>
        </w:tc>
        <w:tc>
          <w:tcPr>
            <w:tcW w:w="990" w:type="pct"/>
          </w:tcPr>
          <w:p w:rsidR="00EA518A" w:rsidRPr="007830DD" w:rsidRDefault="00440F17" w:rsidP="007830DD">
            <w:pPr>
              <w:pStyle w:val="TableParagraph"/>
              <w:ind w:left="107"/>
              <w:rPr>
                <w:rStyle w:val="Hyperlink"/>
              </w:rPr>
            </w:pPr>
            <w:r w:rsidRPr="007830DD">
              <w:rPr>
                <w:rStyle w:val="Hyperlink"/>
              </w:rPr>
              <w:t>https://catalog.gpo.gov/F?RN=217638743</w:t>
            </w:r>
          </w:p>
        </w:tc>
        <w:tc>
          <w:tcPr>
            <w:tcW w:w="3627" w:type="pct"/>
          </w:tcPr>
          <w:p w:rsidR="00EA518A" w:rsidRDefault="00EA518A" w:rsidP="00480DBF">
            <w:pPr>
              <w:pStyle w:val="TableParagraph"/>
              <w:spacing w:before="116"/>
              <w:ind w:left="104" w:right="287"/>
            </w:pPr>
            <w:r>
              <w:t>The Catalog of U.S. Government Publications (CGP) is a directory of publications from the legislative, executive, and judicial branches of the U.S. government. Here you can browse more than 500,000 records, including direct links to those available online.</w:t>
            </w:r>
          </w:p>
        </w:tc>
      </w:tr>
      <w:tr w:rsidR="00E41609" w:rsidTr="001A419A">
        <w:trPr>
          <w:trHeight w:val="777"/>
        </w:trPr>
        <w:tc>
          <w:tcPr>
            <w:tcW w:w="383" w:type="pct"/>
          </w:tcPr>
          <w:p w:rsidR="00EA518A" w:rsidRDefault="00EA518A" w:rsidP="00480DBF">
            <w:pPr>
              <w:pStyle w:val="TableParagraph"/>
              <w:spacing w:before="9"/>
              <w:rPr>
                <w:rFonts w:ascii="Times New Roman"/>
                <w:sz w:val="21"/>
              </w:rPr>
            </w:pPr>
          </w:p>
          <w:p w:rsidR="00EA518A" w:rsidRDefault="00EA518A" w:rsidP="00480DBF">
            <w:pPr>
              <w:pStyle w:val="TableParagraph"/>
              <w:ind w:left="216" w:right="207"/>
              <w:jc w:val="center"/>
            </w:pPr>
            <w:r>
              <w:t>5</w:t>
            </w:r>
          </w:p>
        </w:tc>
        <w:tc>
          <w:tcPr>
            <w:tcW w:w="990" w:type="pct"/>
          </w:tcPr>
          <w:p w:rsidR="00EA518A" w:rsidRPr="007830DD" w:rsidRDefault="00440F17" w:rsidP="007830DD">
            <w:pPr>
              <w:pStyle w:val="TableParagraph"/>
              <w:ind w:left="107"/>
              <w:rPr>
                <w:rStyle w:val="Hyperlink"/>
              </w:rPr>
            </w:pPr>
            <w:r w:rsidRPr="007830DD">
              <w:rPr>
                <w:rStyle w:val="Hyperlink"/>
              </w:rPr>
              <w:t>https://www.cia.gov/library/publications/the-world-factbook/index.html</w:t>
            </w:r>
          </w:p>
        </w:tc>
        <w:tc>
          <w:tcPr>
            <w:tcW w:w="3627" w:type="pct"/>
          </w:tcPr>
          <w:p w:rsidR="00EA518A" w:rsidRDefault="00EA518A" w:rsidP="00480DBF">
            <w:pPr>
              <w:pStyle w:val="TableParagraph"/>
              <w:spacing w:before="116"/>
              <w:ind w:left="104" w:right="589"/>
            </w:pPr>
            <w:r>
              <w:t>The CIA World Factbook is a great resource for finding facts about every country in the world, including information about countries' history, geography, transportation, and more.</w:t>
            </w:r>
          </w:p>
        </w:tc>
      </w:tr>
      <w:tr w:rsidR="00E41609" w:rsidTr="001A419A">
        <w:trPr>
          <w:trHeight w:val="1045"/>
        </w:trPr>
        <w:tc>
          <w:tcPr>
            <w:tcW w:w="383" w:type="pct"/>
          </w:tcPr>
          <w:p w:rsidR="00EA518A" w:rsidRDefault="00EA518A" w:rsidP="00480DBF">
            <w:pPr>
              <w:pStyle w:val="TableParagraph"/>
              <w:rPr>
                <w:rFonts w:ascii="Times New Roman"/>
              </w:rPr>
            </w:pPr>
          </w:p>
          <w:p w:rsidR="00EA518A" w:rsidRDefault="001A419A" w:rsidP="00480DBF">
            <w:pPr>
              <w:pStyle w:val="TableParagraph"/>
              <w:spacing w:before="132"/>
              <w:ind w:left="216" w:right="207"/>
              <w:jc w:val="center"/>
            </w:pPr>
            <w:r>
              <w:t>6</w:t>
            </w:r>
          </w:p>
        </w:tc>
        <w:tc>
          <w:tcPr>
            <w:tcW w:w="990" w:type="pct"/>
          </w:tcPr>
          <w:p w:rsidR="00EA518A" w:rsidRPr="007830DD" w:rsidRDefault="00EA518A" w:rsidP="007830DD">
            <w:pPr>
              <w:pStyle w:val="TableParagraph"/>
              <w:ind w:left="107"/>
              <w:rPr>
                <w:rStyle w:val="Hyperlink"/>
              </w:rPr>
            </w:pPr>
          </w:p>
          <w:p w:rsidR="00EA518A" w:rsidRPr="007830DD" w:rsidRDefault="00440F17" w:rsidP="007830DD">
            <w:pPr>
              <w:pStyle w:val="TableParagraph"/>
              <w:spacing w:before="132"/>
              <w:ind w:left="107"/>
              <w:rPr>
                <w:rStyle w:val="Hyperlink"/>
              </w:rPr>
            </w:pPr>
            <w:r w:rsidRPr="007830DD">
              <w:rPr>
                <w:rStyle w:val="Hyperlink"/>
              </w:rPr>
              <w:t>http://cogprints.org/</w:t>
            </w:r>
          </w:p>
        </w:tc>
        <w:tc>
          <w:tcPr>
            <w:tcW w:w="3627" w:type="pct"/>
          </w:tcPr>
          <w:p w:rsidR="00EA518A" w:rsidRDefault="00EA518A" w:rsidP="00480DBF">
            <w:pPr>
              <w:pStyle w:val="TableParagraph"/>
              <w:spacing w:before="116"/>
              <w:ind w:left="104" w:right="232"/>
            </w:pPr>
            <w:r>
              <w:t>CogPrints is an electronic database of self-archived research for which full texts are available. The database includes work in the fields of psychology, neuroscience, linguistics, computer science, philosophy, and biology.</w:t>
            </w:r>
          </w:p>
        </w:tc>
      </w:tr>
      <w:tr w:rsidR="00E41609" w:rsidTr="001A419A">
        <w:trPr>
          <w:trHeight w:val="777"/>
        </w:trPr>
        <w:tc>
          <w:tcPr>
            <w:tcW w:w="383" w:type="pct"/>
          </w:tcPr>
          <w:p w:rsidR="00EA518A" w:rsidRDefault="00EA518A" w:rsidP="00480DBF">
            <w:pPr>
              <w:pStyle w:val="TableParagraph"/>
              <w:spacing w:before="9"/>
              <w:rPr>
                <w:rFonts w:ascii="Times New Roman"/>
                <w:sz w:val="21"/>
              </w:rPr>
            </w:pPr>
          </w:p>
          <w:p w:rsidR="00EA518A" w:rsidRDefault="001A419A" w:rsidP="00480DBF">
            <w:pPr>
              <w:pStyle w:val="TableParagraph"/>
              <w:ind w:left="216" w:right="207"/>
              <w:jc w:val="center"/>
            </w:pPr>
            <w:r>
              <w:t>7</w:t>
            </w:r>
          </w:p>
        </w:tc>
        <w:tc>
          <w:tcPr>
            <w:tcW w:w="990" w:type="pct"/>
          </w:tcPr>
          <w:p w:rsidR="00EA518A" w:rsidRPr="007830DD" w:rsidRDefault="00EA518A" w:rsidP="007830DD">
            <w:pPr>
              <w:pStyle w:val="TableParagraph"/>
              <w:ind w:left="107"/>
              <w:rPr>
                <w:rStyle w:val="Hyperlink"/>
              </w:rPr>
            </w:pPr>
          </w:p>
          <w:p w:rsidR="00EA518A" w:rsidRPr="007830DD" w:rsidRDefault="00440F17" w:rsidP="007830DD">
            <w:pPr>
              <w:pStyle w:val="TableParagraph"/>
              <w:ind w:left="107"/>
              <w:rPr>
                <w:rStyle w:val="Hyperlink"/>
              </w:rPr>
            </w:pPr>
            <w:r w:rsidRPr="007830DD">
              <w:rPr>
                <w:rStyle w:val="Hyperlink"/>
              </w:rPr>
              <w:t>https://core.ac.uk/</w:t>
            </w:r>
          </w:p>
        </w:tc>
        <w:tc>
          <w:tcPr>
            <w:tcW w:w="3627" w:type="pct"/>
          </w:tcPr>
          <w:p w:rsidR="00EA518A" w:rsidRDefault="00EA518A" w:rsidP="00480DBF">
            <w:pPr>
              <w:pStyle w:val="TableParagraph"/>
              <w:spacing w:before="116"/>
              <w:ind w:left="104" w:right="557"/>
            </w:pPr>
            <w:r>
              <w:t>CORE aims to aggregate all open access research and facilitate unrestricted access to research. It allows users to check more than 66 million open access articles.</w:t>
            </w:r>
          </w:p>
        </w:tc>
      </w:tr>
      <w:tr w:rsidR="00E41609" w:rsidTr="001A419A">
        <w:trPr>
          <w:trHeight w:val="777"/>
        </w:trPr>
        <w:tc>
          <w:tcPr>
            <w:tcW w:w="383" w:type="pct"/>
          </w:tcPr>
          <w:p w:rsidR="00EA518A" w:rsidRDefault="00EA518A" w:rsidP="00480DBF">
            <w:pPr>
              <w:pStyle w:val="TableParagraph"/>
              <w:spacing w:before="10"/>
              <w:rPr>
                <w:rFonts w:ascii="Times New Roman"/>
                <w:sz w:val="21"/>
              </w:rPr>
            </w:pPr>
          </w:p>
          <w:p w:rsidR="00EA518A" w:rsidRDefault="001A419A" w:rsidP="00480DBF">
            <w:pPr>
              <w:pStyle w:val="TableParagraph"/>
              <w:ind w:left="216" w:right="207"/>
              <w:jc w:val="center"/>
            </w:pPr>
            <w:r>
              <w:t>8</w:t>
            </w:r>
          </w:p>
        </w:tc>
        <w:tc>
          <w:tcPr>
            <w:tcW w:w="990" w:type="pct"/>
          </w:tcPr>
          <w:p w:rsidR="00EA518A" w:rsidRPr="007830DD" w:rsidRDefault="00EA518A" w:rsidP="007830DD">
            <w:pPr>
              <w:pStyle w:val="TableParagraph"/>
              <w:ind w:left="107"/>
              <w:rPr>
                <w:rStyle w:val="Hyperlink"/>
              </w:rPr>
            </w:pPr>
          </w:p>
          <w:p w:rsidR="00EA518A" w:rsidRPr="007830DD" w:rsidRDefault="00440F17" w:rsidP="007830DD">
            <w:pPr>
              <w:pStyle w:val="TableParagraph"/>
              <w:ind w:left="107"/>
              <w:rPr>
                <w:rStyle w:val="Hyperlink"/>
              </w:rPr>
            </w:pPr>
            <w:r w:rsidRPr="007830DD">
              <w:rPr>
                <w:rStyle w:val="Hyperlink"/>
              </w:rPr>
              <w:t>https://www.sciendo.com/</w:t>
            </w:r>
          </w:p>
        </w:tc>
        <w:tc>
          <w:tcPr>
            <w:tcW w:w="3627" w:type="pct"/>
          </w:tcPr>
          <w:p w:rsidR="00EA518A" w:rsidRDefault="00EA518A" w:rsidP="00480DBF">
            <w:pPr>
              <w:pStyle w:val="TableParagraph"/>
              <w:spacing w:before="117"/>
              <w:ind w:left="104" w:right="454"/>
            </w:pPr>
            <w:r>
              <w:t>An imprint of independent academic publisher De Gruyter, De Gruyter Open publishes and indexes open access material, including 435 journals and more than 100 books, in all major academic disciplines.</w:t>
            </w:r>
          </w:p>
        </w:tc>
      </w:tr>
      <w:tr w:rsidR="00EA518A" w:rsidTr="001A419A">
        <w:tblPrEx>
          <w:tblLook w:val="04A0" w:firstRow="1" w:lastRow="0" w:firstColumn="1" w:lastColumn="0" w:noHBand="0" w:noVBand="1"/>
        </w:tblPrEx>
        <w:trPr>
          <w:trHeight w:val="777"/>
        </w:trPr>
        <w:tc>
          <w:tcPr>
            <w:tcW w:w="383" w:type="pct"/>
          </w:tcPr>
          <w:p w:rsidR="00EA518A" w:rsidRDefault="00EA518A" w:rsidP="00480DBF">
            <w:pPr>
              <w:pStyle w:val="TableParagraph"/>
              <w:spacing w:before="9"/>
              <w:rPr>
                <w:rFonts w:ascii="Times New Roman"/>
                <w:sz w:val="21"/>
              </w:rPr>
            </w:pPr>
          </w:p>
          <w:p w:rsidR="00EA518A" w:rsidRDefault="001A419A" w:rsidP="00480DBF">
            <w:pPr>
              <w:pStyle w:val="TableParagraph"/>
              <w:ind w:left="216" w:right="207"/>
              <w:jc w:val="center"/>
            </w:pPr>
            <w:r>
              <w:t>9</w:t>
            </w:r>
          </w:p>
        </w:tc>
        <w:tc>
          <w:tcPr>
            <w:tcW w:w="990" w:type="pct"/>
          </w:tcPr>
          <w:p w:rsidR="00EA518A" w:rsidRPr="007830DD" w:rsidRDefault="00440F17" w:rsidP="007830DD">
            <w:pPr>
              <w:pStyle w:val="TableParagraph"/>
              <w:ind w:left="107"/>
              <w:rPr>
                <w:rStyle w:val="Hyperlink"/>
              </w:rPr>
            </w:pPr>
            <w:r w:rsidRPr="007830DD">
              <w:rPr>
                <w:rStyle w:val="Hyperlink"/>
              </w:rPr>
              <w:t>https://www.sciendo.com/</w:t>
            </w:r>
          </w:p>
        </w:tc>
        <w:tc>
          <w:tcPr>
            <w:tcW w:w="3627" w:type="pct"/>
          </w:tcPr>
          <w:p w:rsidR="00EA518A" w:rsidRDefault="00EA518A" w:rsidP="00480DBF">
            <w:pPr>
              <w:pStyle w:val="TableParagraph"/>
              <w:spacing w:before="116"/>
              <w:ind w:left="104" w:right="724"/>
            </w:pPr>
            <w:r>
              <w:t>The Digital Library of the Commons allows users to search through thousands of free and open access documents from around the world.</w:t>
            </w:r>
          </w:p>
        </w:tc>
      </w:tr>
      <w:tr w:rsidR="00EA518A" w:rsidTr="001A419A">
        <w:tblPrEx>
          <w:tblLook w:val="04A0" w:firstRow="1" w:lastRow="0" w:firstColumn="1" w:lastColumn="0" w:noHBand="0" w:noVBand="1"/>
        </w:tblPrEx>
        <w:trPr>
          <w:trHeight w:val="777"/>
        </w:trPr>
        <w:tc>
          <w:tcPr>
            <w:tcW w:w="383" w:type="pct"/>
          </w:tcPr>
          <w:p w:rsidR="00EA518A" w:rsidRDefault="00EA518A" w:rsidP="00480DBF">
            <w:pPr>
              <w:pStyle w:val="TableParagraph"/>
              <w:spacing w:before="9"/>
              <w:rPr>
                <w:rFonts w:ascii="Times New Roman"/>
                <w:sz w:val="21"/>
              </w:rPr>
            </w:pPr>
          </w:p>
          <w:p w:rsidR="00EA518A" w:rsidRDefault="00EA518A" w:rsidP="001A419A">
            <w:pPr>
              <w:pStyle w:val="TableParagraph"/>
              <w:ind w:left="216" w:right="207"/>
              <w:jc w:val="center"/>
            </w:pPr>
            <w:r>
              <w:t>1</w:t>
            </w:r>
            <w:r w:rsidR="001A419A">
              <w:t>0</w:t>
            </w:r>
          </w:p>
        </w:tc>
        <w:tc>
          <w:tcPr>
            <w:tcW w:w="990" w:type="pct"/>
          </w:tcPr>
          <w:p w:rsidR="00EA518A" w:rsidRPr="007830DD" w:rsidRDefault="001A419A" w:rsidP="007830DD">
            <w:pPr>
              <w:pStyle w:val="TableParagraph"/>
              <w:ind w:left="107"/>
              <w:rPr>
                <w:rStyle w:val="Hyperlink"/>
              </w:rPr>
            </w:pPr>
            <w:r w:rsidRPr="007830DD">
              <w:rPr>
                <w:rStyle w:val="Hyperlink"/>
              </w:rPr>
              <w:t>https://doaj.org/</w:t>
            </w:r>
          </w:p>
        </w:tc>
        <w:tc>
          <w:tcPr>
            <w:tcW w:w="3627" w:type="pct"/>
          </w:tcPr>
          <w:p w:rsidR="00EA518A" w:rsidRDefault="00EA518A" w:rsidP="00480DBF">
            <w:pPr>
              <w:pStyle w:val="TableParagraph"/>
              <w:spacing w:before="116"/>
              <w:ind w:left="104" w:right="724"/>
            </w:pPr>
            <w:r>
              <w:t>DOAJ is a "community-curated online directory that indexes and provides access to high quality, open access, peer-reviewed journals."</w:t>
            </w:r>
          </w:p>
        </w:tc>
      </w:tr>
      <w:tr w:rsidR="00EA518A" w:rsidTr="001A419A">
        <w:tblPrEx>
          <w:tblLook w:val="04A0" w:firstRow="1" w:lastRow="0" w:firstColumn="1" w:lastColumn="0" w:noHBand="0" w:noVBand="1"/>
        </w:tblPrEx>
        <w:trPr>
          <w:trHeight w:val="1045"/>
        </w:trPr>
        <w:tc>
          <w:tcPr>
            <w:tcW w:w="383" w:type="pct"/>
          </w:tcPr>
          <w:p w:rsidR="00EA518A" w:rsidRDefault="00EA518A" w:rsidP="00480DBF">
            <w:pPr>
              <w:pStyle w:val="TableParagraph"/>
              <w:rPr>
                <w:rFonts w:ascii="Times New Roman"/>
              </w:rPr>
            </w:pPr>
          </w:p>
          <w:p w:rsidR="00EA518A" w:rsidRDefault="001A419A" w:rsidP="00480DBF">
            <w:pPr>
              <w:pStyle w:val="TableParagraph"/>
              <w:spacing w:before="132"/>
              <w:ind w:left="216" w:right="207"/>
              <w:jc w:val="center"/>
            </w:pPr>
            <w:r>
              <w:t>11</w:t>
            </w:r>
          </w:p>
        </w:tc>
        <w:tc>
          <w:tcPr>
            <w:tcW w:w="990" w:type="pct"/>
          </w:tcPr>
          <w:p w:rsidR="00EA518A" w:rsidRPr="007830DD" w:rsidRDefault="001A419A" w:rsidP="007830DD">
            <w:pPr>
              <w:pStyle w:val="TableParagraph"/>
              <w:ind w:left="107"/>
              <w:rPr>
                <w:rStyle w:val="Hyperlink"/>
              </w:rPr>
            </w:pPr>
            <w:r w:rsidRPr="007830DD">
              <w:rPr>
                <w:rStyle w:val="Hyperlink"/>
              </w:rPr>
              <w:t>https://www.ebsco.com/products/research-databases/ebsco-open-dissertations</w:t>
            </w:r>
          </w:p>
        </w:tc>
        <w:tc>
          <w:tcPr>
            <w:tcW w:w="3627" w:type="pct"/>
          </w:tcPr>
          <w:p w:rsidR="00EA518A" w:rsidRDefault="00EA518A" w:rsidP="00480DBF">
            <w:pPr>
              <w:pStyle w:val="TableParagraph"/>
              <w:spacing w:before="9"/>
              <w:rPr>
                <w:rFonts w:ascii="Times New Roman"/>
                <w:sz w:val="21"/>
              </w:rPr>
            </w:pPr>
          </w:p>
          <w:p w:rsidR="00EA518A" w:rsidRDefault="00EA518A" w:rsidP="00480DBF">
            <w:pPr>
              <w:pStyle w:val="TableParagraph"/>
              <w:ind w:left="104" w:right="389"/>
            </w:pPr>
            <w:r>
              <w:t>This index provides access to over 172,000 dissertations from 1902 to the present in a variety of subjects. Full texts are provided when available.</w:t>
            </w:r>
          </w:p>
        </w:tc>
      </w:tr>
      <w:tr w:rsidR="00EA518A" w:rsidTr="001A419A">
        <w:tblPrEx>
          <w:tblLook w:val="04A0" w:firstRow="1" w:lastRow="0" w:firstColumn="1" w:lastColumn="0" w:noHBand="0" w:noVBand="1"/>
        </w:tblPrEx>
        <w:trPr>
          <w:trHeight w:val="1046"/>
        </w:trPr>
        <w:tc>
          <w:tcPr>
            <w:tcW w:w="383" w:type="pct"/>
          </w:tcPr>
          <w:p w:rsidR="00EA518A" w:rsidRDefault="00EA518A" w:rsidP="00480DBF">
            <w:pPr>
              <w:pStyle w:val="TableParagraph"/>
              <w:rPr>
                <w:rFonts w:ascii="Times New Roman"/>
              </w:rPr>
            </w:pPr>
          </w:p>
          <w:p w:rsidR="00EA518A" w:rsidRDefault="00EA518A" w:rsidP="001A419A">
            <w:pPr>
              <w:pStyle w:val="TableParagraph"/>
              <w:spacing w:before="133"/>
              <w:ind w:left="216" w:right="207"/>
              <w:jc w:val="center"/>
            </w:pPr>
            <w:r>
              <w:t>1</w:t>
            </w:r>
            <w:r w:rsidR="001A419A">
              <w:t>2</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spacing w:before="133"/>
              <w:ind w:left="107"/>
              <w:rPr>
                <w:rStyle w:val="Hyperlink"/>
              </w:rPr>
            </w:pPr>
            <w:r w:rsidRPr="007830DD">
              <w:rPr>
                <w:rStyle w:val="Hyperlink"/>
              </w:rPr>
              <w:t>https://ethos.bl.uk/Home.do</w:t>
            </w:r>
          </w:p>
        </w:tc>
        <w:tc>
          <w:tcPr>
            <w:tcW w:w="3627" w:type="pct"/>
          </w:tcPr>
          <w:p w:rsidR="00EA518A" w:rsidRDefault="00EA518A" w:rsidP="00480DBF">
            <w:pPr>
              <w:pStyle w:val="TableParagraph"/>
              <w:spacing w:before="117"/>
              <w:ind w:left="104" w:right="267"/>
            </w:pPr>
            <w:r>
              <w:t>Run by the British Library, EThOS allows you to browse more than 400,000 doctoral theses. Although some full texts are unavailable through EThOS and must be accessed through the institution at which it was published, a PDF is provided whenever a full text is available.</w:t>
            </w:r>
          </w:p>
        </w:tc>
      </w:tr>
      <w:tr w:rsidR="00EA518A" w:rsidTr="001A419A">
        <w:tblPrEx>
          <w:tblLook w:val="04A0" w:firstRow="1" w:lastRow="0" w:firstColumn="1" w:lastColumn="0" w:noHBand="0" w:noVBand="1"/>
        </w:tblPrEx>
        <w:trPr>
          <w:trHeight w:val="777"/>
        </w:trPr>
        <w:tc>
          <w:tcPr>
            <w:tcW w:w="383" w:type="pct"/>
          </w:tcPr>
          <w:p w:rsidR="00EA518A" w:rsidRDefault="00EA518A" w:rsidP="00480DBF">
            <w:pPr>
              <w:pStyle w:val="TableParagraph"/>
              <w:spacing w:before="9"/>
              <w:rPr>
                <w:rFonts w:ascii="Times New Roman"/>
                <w:sz w:val="21"/>
              </w:rPr>
            </w:pPr>
          </w:p>
          <w:p w:rsidR="00EA518A" w:rsidRDefault="00EA518A" w:rsidP="001A419A">
            <w:pPr>
              <w:pStyle w:val="TableParagraph"/>
              <w:ind w:left="216" w:right="207"/>
              <w:jc w:val="center"/>
            </w:pPr>
            <w:r>
              <w:t>1</w:t>
            </w:r>
            <w:r w:rsidR="001A419A">
              <w:t>3</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ind w:left="107"/>
              <w:rPr>
                <w:rStyle w:val="Hyperlink"/>
              </w:rPr>
            </w:pPr>
            <w:r w:rsidRPr="007830DD">
              <w:rPr>
                <w:rStyle w:val="Hyperlink"/>
              </w:rPr>
              <w:t>https://books.google.com/?hl=en</w:t>
            </w:r>
          </w:p>
        </w:tc>
        <w:tc>
          <w:tcPr>
            <w:tcW w:w="3627" w:type="pct"/>
          </w:tcPr>
          <w:p w:rsidR="00EA518A" w:rsidRDefault="00EA518A" w:rsidP="00480DBF">
            <w:pPr>
              <w:pStyle w:val="TableParagraph"/>
              <w:spacing w:before="116"/>
              <w:ind w:left="104" w:right="151"/>
            </w:pPr>
            <w:r>
              <w:t>Google Books is a great way to search subjects, quotes, authors, and literary sources. Often, the full text will not be available, but you can search excerpts of books for your required information.</w:t>
            </w:r>
          </w:p>
        </w:tc>
      </w:tr>
      <w:tr w:rsidR="00EA518A" w:rsidTr="001A419A">
        <w:tblPrEx>
          <w:tblLook w:val="04A0" w:firstRow="1" w:lastRow="0" w:firstColumn="1" w:lastColumn="0" w:noHBand="0" w:noVBand="1"/>
        </w:tblPrEx>
        <w:trPr>
          <w:trHeight w:val="508"/>
        </w:trPr>
        <w:tc>
          <w:tcPr>
            <w:tcW w:w="383" w:type="pct"/>
          </w:tcPr>
          <w:p w:rsidR="00EA518A" w:rsidRDefault="005145C0" w:rsidP="00480DBF">
            <w:pPr>
              <w:pStyle w:val="TableParagraph"/>
              <w:spacing w:before="116"/>
              <w:ind w:left="216" w:right="207"/>
              <w:jc w:val="center"/>
            </w:pPr>
            <w:r>
              <w:t>14</w:t>
            </w:r>
          </w:p>
        </w:tc>
        <w:tc>
          <w:tcPr>
            <w:tcW w:w="990" w:type="pct"/>
          </w:tcPr>
          <w:p w:rsidR="00EA518A" w:rsidRPr="007830DD" w:rsidRDefault="001A419A" w:rsidP="007830DD">
            <w:pPr>
              <w:pStyle w:val="TableParagraph"/>
              <w:ind w:left="107"/>
              <w:rPr>
                <w:rStyle w:val="Hyperlink"/>
              </w:rPr>
            </w:pPr>
            <w:r w:rsidRPr="007830DD">
              <w:rPr>
                <w:rStyle w:val="Hyperlink"/>
              </w:rPr>
              <w:t>https://www.google.com/trends/correlate/</w:t>
            </w:r>
          </w:p>
        </w:tc>
        <w:tc>
          <w:tcPr>
            <w:tcW w:w="3627" w:type="pct"/>
          </w:tcPr>
          <w:p w:rsidR="00EA518A" w:rsidRDefault="00EA518A" w:rsidP="00480DBF">
            <w:pPr>
              <w:pStyle w:val="TableParagraph"/>
              <w:spacing w:before="116"/>
              <w:ind w:left="104"/>
            </w:pPr>
            <w:r>
              <w:t>Google Correlate is a custom search engine that allows you to search real-world trends and data.</w:t>
            </w:r>
          </w:p>
        </w:tc>
      </w:tr>
      <w:tr w:rsidR="00EA518A" w:rsidTr="001A419A">
        <w:tblPrEx>
          <w:tblLook w:val="04A0" w:firstRow="1" w:lastRow="0" w:firstColumn="1" w:lastColumn="0" w:noHBand="0" w:noVBand="1"/>
        </w:tblPrEx>
        <w:trPr>
          <w:trHeight w:val="1046"/>
        </w:trPr>
        <w:tc>
          <w:tcPr>
            <w:tcW w:w="383" w:type="pct"/>
          </w:tcPr>
          <w:p w:rsidR="00EA518A" w:rsidRDefault="00EA518A" w:rsidP="00480DBF">
            <w:pPr>
              <w:pStyle w:val="TableParagraph"/>
              <w:rPr>
                <w:rFonts w:ascii="Times New Roman"/>
              </w:rPr>
            </w:pPr>
          </w:p>
          <w:p w:rsidR="00EA518A" w:rsidRDefault="005145C0" w:rsidP="00480DBF">
            <w:pPr>
              <w:pStyle w:val="TableParagraph"/>
              <w:spacing w:before="133"/>
              <w:ind w:left="216" w:right="207"/>
              <w:jc w:val="center"/>
            </w:pPr>
            <w:r>
              <w:t>15</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spacing w:before="133"/>
              <w:ind w:left="107"/>
              <w:rPr>
                <w:rStyle w:val="Hyperlink"/>
              </w:rPr>
            </w:pPr>
            <w:r w:rsidRPr="007830DD">
              <w:rPr>
                <w:rStyle w:val="Hyperlink"/>
              </w:rPr>
              <w:t>https://scholar.google.com/</w:t>
            </w:r>
          </w:p>
        </w:tc>
        <w:tc>
          <w:tcPr>
            <w:tcW w:w="3627" w:type="pct"/>
          </w:tcPr>
          <w:p w:rsidR="00EA518A" w:rsidRDefault="00EA518A" w:rsidP="00480DBF">
            <w:pPr>
              <w:pStyle w:val="TableParagraph"/>
              <w:spacing w:before="116"/>
              <w:ind w:left="104" w:right="86"/>
            </w:pPr>
            <w:r>
              <w:t>Google Scholar has been a secret weapon of students for years. Here you can search topics, and it will return relevant, reputable articles, journals, and research. Full texts are sometimes available, while others are behind paywalls on publishers' websites.</w:t>
            </w:r>
          </w:p>
        </w:tc>
      </w:tr>
      <w:tr w:rsidR="00EA518A" w:rsidTr="001A419A">
        <w:tblPrEx>
          <w:tblLook w:val="04A0" w:firstRow="1" w:lastRow="0" w:firstColumn="1" w:lastColumn="0" w:noHBand="0" w:noVBand="1"/>
        </w:tblPrEx>
        <w:trPr>
          <w:trHeight w:val="774"/>
        </w:trPr>
        <w:tc>
          <w:tcPr>
            <w:tcW w:w="383" w:type="pct"/>
          </w:tcPr>
          <w:p w:rsidR="00EA518A" w:rsidRDefault="00EA518A" w:rsidP="00480DBF">
            <w:pPr>
              <w:pStyle w:val="TableParagraph"/>
              <w:spacing w:before="9"/>
              <w:rPr>
                <w:rFonts w:ascii="Times New Roman"/>
                <w:sz w:val="21"/>
              </w:rPr>
            </w:pPr>
          </w:p>
          <w:p w:rsidR="00EA518A" w:rsidRDefault="005145C0" w:rsidP="00480DBF">
            <w:pPr>
              <w:pStyle w:val="TableParagraph"/>
              <w:ind w:left="216" w:right="207"/>
              <w:jc w:val="center"/>
            </w:pPr>
            <w:r>
              <w:t>16</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ind w:left="107"/>
              <w:rPr>
                <w:rStyle w:val="Hyperlink"/>
              </w:rPr>
            </w:pPr>
            <w:r w:rsidRPr="007830DD">
              <w:rPr>
                <w:rStyle w:val="Hyperlink"/>
              </w:rPr>
              <w:t>http://education.iseek.com/iseek/home.page</w:t>
            </w:r>
          </w:p>
        </w:tc>
        <w:tc>
          <w:tcPr>
            <w:tcW w:w="3627" w:type="pct"/>
          </w:tcPr>
          <w:p w:rsidR="00EA518A" w:rsidRDefault="00EA518A" w:rsidP="00480DBF">
            <w:pPr>
              <w:pStyle w:val="TableParagraph"/>
              <w:spacing w:before="116"/>
              <w:ind w:left="104" w:right="94"/>
            </w:pPr>
            <w:r>
              <w:t>iSEEK is a search engine specifically crafted for students and teachers. You will find quality content related to various subjects. Searches can be filtered by grade level, location, organization, resource type, and more.</w:t>
            </w:r>
          </w:p>
        </w:tc>
      </w:tr>
      <w:tr w:rsidR="00EA518A" w:rsidTr="001A419A">
        <w:tblPrEx>
          <w:tblLook w:val="04A0" w:firstRow="1" w:lastRow="0" w:firstColumn="1" w:lastColumn="0" w:noHBand="0" w:noVBand="1"/>
        </w:tblPrEx>
        <w:trPr>
          <w:trHeight w:val="777"/>
        </w:trPr>
        <w:tc>
          <w:tcPr>
            <w:tcW w:w="383" w:type="pct"/>
          </w:tcPr>
          <w:p w:rsidR="00EA518A" w:rsidRDefault="00EA518A" w:rsidP="00480DBF">
            <w:pPr>
              <w:pStyle w:val="TableParagraph"/>
              <w:rPr>
                <w:rFonts w:ascii="Times New Roman"/>
              </w:rPr>
            </w:pPr>
          </w:p>
          <w:p w:rsidR="00EA518A" w:rsidRDefault="005145C0" w:rsidP="00480DBF">
            <w:pPr>
              <w:pStyle w:val="TableParagraph"/>
              <w:ind w:left="216" w:right="207"/>
              <w:jc w:val="center"/>
            </w:pPr>
            <w:r>
              <w:t>17</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ind w:left="107"/>
              <w:rPr>
                <w:rStyle w:val="Hyperlink"/>
              </w:rPr>
            </w:pPr>
            <w:r w:rsidRPr="007830DD">
              <w:rPr>
                <w:rStyle w:val="Hyperlink"/>
              </w:rPr>
              <w:t>https://www.jstor.org/</w:t>
            </w:r>
          </w:p>
        </w:tc>
        <w:tc>
          <w:tcPr>
            <w:tcW w:w="3627" w:type="pct"/>
          </w:tcPr>
          <w:p w:rsidR="00EA518A" w:rsidRDefault="00EA518A" w:rsidP="00480DBF">
            <w:pPr>
              <w:pStyle w:val="TableParagraph"/>
              <w:spacing w:before="119"/>
              <w:ind w:left="104" w:right="283"/>
            </w:pPr>
            <w:r>
              <w:t>JSTOR is a very well-known resource, offering access to journals, primary sources, and books in a variety of disciplines. You can register for a free account, but many of the articles are behind a paywall.</w:t>
            </w:r>
          </w:p>
        </w:tc>
      </w:tr>
      <w:tr w:rsidR="00EA518A" w:rsidTr="001A419A">
        <w:tblPrEx>
          <w:tblLook w:val="04A0" w:firstRow="1" w:lastRow="0" w:firstColumn="1" w:lastColumn="0" w:noHBand="0" w:noVBand="1"/>
        </w:tblPrEx>
        <w:trPr>
          <w:trHeight w:val="777"/>
        </w:trPr>
        <w:tc>
          <w:tcPr>
            <w:tcW w:w="383" w:type="pct"/>
          </w:tcPr>
          <w:p w:rsidR="00EA518A" w:rsidRDefault="00EA518A" w:rsidP="00480DBF">
            <w:pPr>
              <w:pStyle w:val="TableParagraph"/>
              <w:rPr>
                <w:rFonts w:ascii="Times New Roman"/>
              </w:rPr>
            </w:pPr>
          </w:p>
          <w:p w:rsidR="00EA518A" w:rsidRDefault="005145C0" w:rsidP="00480DBF">
            <w:pPr>
              <w:pStyle w:val="TableParagraph"/>
              <w:ind w:left="216" w:right="207"/>
              <w:jc w:val="center"/>
            </w:pPr>
            <w:r>
              <w:t>18</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ind w:left="107"/>
              <w:rPr>
                <w:rStyle w:val="Hyperlink"/>
              </w:rPr>
            </w:pPr>
            <w:r w:rsidRPr="007830DD">
              <w:rPr>
                <w:rStyle w:val="Hyperlink"/>
              </w:rPr>
              <w:t>http://www.jurn.org/#gsc.tab%3D0&amp;gsc.tab=0</w:t>
            </w:r>
          </w:p>
        </w:tc>
        <w:tc>
          <w:tcPr>
            <w:tcW w:w="3627" w:type="pct"/>
          </w:tcPr>
          <w:p w:rsidR="00EA518A" w:rsidRDefault="00EA518A" w:rsidP="00480DBF">
            <w:pPr>
              <w:pStyle w:val="TableParagraph"/>
              <w:spacing w:before="119"/>
              <w:ind w:left="104" w:right="178"/>
            </w:pPr>
            <w:r>
              <w:t>JURN is a search engine that provides you with links to various scholarly websites, articles, and journals that are all available for free.</w:t>
            </w:r>
          </w:p>
        </w:tc>
      </w:tr>
      <w:tr w:rsidR="00EA518A" w:rsidTr="001A419A">
        <w:tblPrEx>
          <w:tblLook w:val="04A0" w:firstRow="1" w:lastRow="0" w:firstColumn="1" w:lastColumn="0" w:noHBand="0" w:noVBand="1"/>
        </w:tblPrEx>
        <w:trPr>
          <w:trHeight w:val="779"/>
        </w:trPr>
        <w:tc>
          <w:tcPr>
            <w:tcW w:w="383" w:type="pct"/>
          </w:tcPr>
          <w:p w:rsidR="00EA518A" w:rsidRDefault="00EA518A" w:rsidP="00480DBF">
            <w:pPr>
              <w:pStyle w:val="TableParagraph"/>
              <w:rPr>
                <w:rFonts w:ascii="Times New Roman"/>
              </w:rPr>
            </w:pPr>
          </w:p>
          <w:p w:rsidR="00EA518A" w:rsidRDefault="005145C0" w:rsidP="00480DBF">
            <w:pPr>
              <w:pStyle w:val="TableParagraph"/>
              <w:ind w:left="216" w:right="207"/>
              <w:jc w:val="center"/>
            </w:pPr>
            <w:r>
              <w:t>19</w:t>
            </w:r>
          </w:p>
        </w:tc>
        <w:tc>
          <w:tcPr>
            <w:tcW w:w="990" w:type="pct"/>
          </w:tcPr>
          <w:p w:rsidR="00EA518A" w:rsidRPr="007830DD" w:rsidRDefault="00EA518A" w:rsidP="007830DD">
            <w:pPr>
              <w:pStyle w:val="TableParagraph"/>
              <w:ind w:left="107"/>
              <w:rPr>
                <w:rStyle w:val="Hyperlink"/>
              </w:rPr>
            </w:pPr>
          </w:p>
          <w:p w:rsidR="00EA518A" w:rsidRPr="007830DD" w:rsidRDefault="001A419A" w:rsidP="007830DD">
            <w:pPr>
              <w:pStyle w:val="TableParagraph"/>
              <w:ind w:left="107"/>
              <w:rPr>
                <w:rStyle w:val="Hyperlink"/>
              </w:rPr>
            </w:pPr>
            <w:r w:rsidRPr="007830DD">
              <w:rPr>
                <w:rStyle w:val="Hyperlink"/>
              </w:rPr>
              <w:t>https://www.loc.gov/</w:t>
            </w:r>
          </w:p>
        </w:tc>
        <w:tc>
          <w:tcPr>
            <w:tcW w:w="3627" w:type="pct"/>
          </w:tcPr>
          <w:p w:rsidR="00EA518A" w:rsidRDefault="00EA518A" w:rsidP="00480DBF">
            <w:pPr>
              <w:pStyle w:val="TableParagraph"/>
              <w:spacing w:before="121" w:line="237" w:lineRule="auto"/>
              <w:ind w:left="104" w:right="326"/>
            </w:pPr>
            <w:r>
              <w:t>The U.S. Library of Congress Online Catalog provides access to hundreds of documents in various subjects, including newspapers, audio files, and government documents.</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5145C0" w:rsidP="00480DBF">
            <w:pPr>
              <w:pStyle w:val="TableParagraph"/>
              <w:ind w:left="216" w:right="207"/>
              <w:jc w:val="center"/>
            </w:pPr>
            <w:r>
              <w:t>20</w:t>
            </w:r>
          </w:p>
        </w:tc>
        <w:tc>
          <w:tcPr>
            <w:tcW w:w="990" w:type="pct"/>
          </w:tcPr>
          <w:p w:rsidR="00BB6D1C" w:rsidRPr="007830DD" w:rsidRDefault="001A419A" w:rsidP="007830DD">
            <w:pPr>
              <w:pStyle w:val="TableParagraph"/>
              <w:ind w:left="107"/>
              <w:rPr>
                <w:rStyle w:val="Hyperlink"/>
              </w:rPr>
            </w:pPr>
            <w:r w:rsidRPr="007830DD">
              <w:rPr>
                <w:rStyle w:val="Hyperlink"/>
              </w:rPr>
              <w:t>https://academic.microsoft.com/</w:t>
            </w:r>
          </w:p>
        </w:tc>
        <w:tc>
          <w:tcPr>
            <w:tcW w:w="3627" w:type="pct"/>
          </w:tcPr>
          <w:p w:rsidR="00BB6D1C" w:rsidRDefault="00BB6D1C" w:rsidP="00480DBF">
            <w:pPr>
              <w:pStyle w:val="TableParagraph"/>
              <w:spacing w:before="116"/>
              <w:ind w:left="104" w:right="133"/>
            </w:pPr>
            <w:r>
              <w:t>Microsoft Academic provides you with "continually refreshed and extensive academic content from over 120 million publications." Some of these provide full-text access, while you will find others behind</w:t>
            </w:r>
            <w:r>
              <w:rPr>
                <w:spacing w:val="-36"/>
              </w:rPr>
              <w:t xml:space="preserve"> </w:t>
            </w:r>
            <w:r>
              <w:t>a paywall.</w:t>
            </w:r>
          </w:p>
        </w:tc>
      </w:tr>
      <w:tr w:rsidR="00BB6D1C" w:rsidTr="001A419A">
        <w:tblPrEx>
          <w:tblLook w:val="04A0" w:firstRow="1" w:lastRow="0" w:firstColumn="1" w:lastColumn="0" w:noHBand="0" w:noVBand="1"/>
        </w:tblPrEx>
        <w:trPr>
          <w:trHeight w:val="508"/>
        </w:trPr>
        <w:tc>
          <w:tcPr>
            <w:tcW w:w="383" w:type="pct"/>
          </w:tcPr>
          <w:p w:rsidR="00BB6D1C" w:rsidRDefault="005145C0" w:rsidP="00480DBF">
            <w:pPr>
              <w:pStyle w:val="TableParagraph"/>
              <w:spacing w:before="116"/>
              <w:ind w:left="216" w:right="207"/>
              <w:jc w:val="center"/>
            </w:pPr>
            <w:r>
              <w:t>21</w:t>
            </w:r>
          </w:p>
        </w:tc>
        <w:tc>
          <w:tcPr>
            <w:tcW w:w="990" w:type="pct"/>
          </w:tcPr>
          <w:p w:rsidR="00BB6D1C" w:rsidRPr="007830DD" w:rsidRDefault="001A419A" w:rsidP="007830DD">
            <w:pPr>
              <w:pStyle w:val="TableParagraph"/>
              <w:ind w:left="107"/>
              <w:rPr>
                <w:rStyle w:val="Hyperlink"/>
              </w:rPr>
            </w:pPr>
            <w:r w:rsidRPr="007830DD">
              <w:rPr>
                <w:rStyle w:val="Hyperlink"/>
              </w:rPr>
              <w:t>https://www.archives.gov/research/catalog</w:t>
            </w:r>
          </w:p>
        </w:tc>
        <w:tc>
          <w:tcPr>
            <w:tcW w:w="3627" w:type="pct"/>
          </w:tcPr>
          <w:p w:rsidR="00BB6D1C" w:rsidRDefault="00BB6D1C" w:rsidP="00480DBF">
            <w:pPr>
              <w:pStyle w:val="TableParagraph"/>
              <w:spacing w:before="116"/>
              <w:ind w:left="104"/>
            </w:pPr>
            <w:r>
              <w:t>The National Archives Catalog is a free resource that helps you find historical documents and journals.</w:t>
            </w:r>
          </w:p>
        </w:tc>
      </w:tr>
      <w:tr w:rsidR="00BB6D1C" w:rsidTr="001A419A">
        <w:tblPrEx>
          <w:tblLook w:val="04A0" w:firstRow="1" w:lastRow="0" w:firstColumn="1" w:lastColumn="0" w:noHBand="0" w:noVBand="1"/>
        </w:tblPrEx>
        <w:trPr>
          <w:trHeight w:val="1046"/>
        </w:trPr>
        <w:tc>
          <w:tcPr>
            <w:tcW w:w="383" w:type="pct"/>
          </w:tcPr>
          <w:p w:rsidR="00BB6D1C" w:rsidRDefault="00BB6D1C" w:rsidP="00480DBF">
            <w:pPr>
              <w:pStyle w:val="TableParagraph"/>
              <w:rPr>
                <w:rFonts w:ascii="Times New Roman"/>
              </w:rPr>
            </w:pPr>
          </w:p>
          <w:p w:rsidR="00BB6D1C" w:rsidRDefault="005145C0" w:rsidP="00480DBF">
            <w:pPr>
              <w:pStyle w:val="TableParagraph"/>
              <w:spacing w:before="132"/>
              <w:ind w:left="216" w:right="207"/>
              <w:jc w:val="center"/>
            </w:pPr>
            <w:r>
              <w:t>22</w:t>
            </w:r>
          </w:p>
        </w:tc>
        <w:tc>
          <w:tcPr>
            <w:tcW w:w="990" w:type="pct"/>
          </w:tcPr>
          <w:p w:rsidR="00BB6D1C" w:rsidRPr="007830DD" w:rsidRDefault="00BB6D1C" w:rsidP="007830DD">
            <w:pPr>
              <w:pStyle w:val="TableParagraph"/>
              <w:ind w:left="107"/>
              <w:rPr>
                <w:rStyle w:val="Hyperlink"/>
              </w:rPr>
            </w:pPr>
          </w:p>
          <w:p w:rsidR="00BB6D1C" w:rsidRPr="007830DD" w:rsidRDefault="001A419A" w:rsidP="007830DD">
            <w:pPr>
              <w:pStyle w:val="TableParagraph"/>
              <w:spacing w:before="132"/>
              <w:ind w:left="107"/>
              <w:rPr>
                <w:rStyle w:val="Hyperlink"/>
              </w:rPr>
            </w:pPr>
            <w:r w:rsidRPr="007830DD">
              <w:rPr>
                <w:rStyle w:val="Hyperlink"/>
              </w:rPr>
              <w:t>https://oaister.worldcat.org</w:t>
            </w:r>
          </w:p>
        </w:tc>
        <w:tc>
          <w:tcPr>
            <w:tcW w:w="3627" w:type="pct"/>
          </w:tcPr>
          <w:p w:rsidR="00BB6D1C" w:rsidRDefault="00BB6D1C" w:rsidP="00480DBF">
            <w:pPr>
              <w:pStyle w:val="TableParagraph"/>
              <w:spacing w:before="116"/>
              <w:ind w:left="104" w:right="278"/>
            </w:pPr>
            <w:r>
              <w:t>OAlster is a database that "contains records of digital resources from open-archive collections worldwide." You can become a member to get access to all the resources, and physical copies can be delivered to your library through WorldCat.</w:t>
            </w:r>
          </w:p>
        </w:tc>
      </w:tr>
      <w:tr w:rsidR="00BB6D1C" w:rsidTr="001A419A">
        <w:tblPrEx>
          <w:tblLook w:val="04A0" w:firstRow="1" w:lastRow="0" w:firstColumn="1" w:lastColumn="0" w:noHBand="0" w:noVBand="1"/>
        </w:tblPrEx>
        <w:trPr>
          <w:trHeight w:val="1046"/>
        </w:trPr>
        <w:tc>
          <w:tcPr>
            <w:tcW w:w="383" w:type="pct"/>
          </w:tcPr>
          <w:p w:rsidR="00BB6D1C" w:rsidRDefault="00BB6D1C" w:rsidP="00480DBF">
            <w:pPr>
              <w:pStyle w:val="TableParagraph"/>
              <w:rPr>
                <w:rFonts w:ascii="Times New Roman"/>
              </w:rPr>
            </w:pPr>
          </w:p>
          <w:p w:rsidR="00BB6D1C" w:rsidRDefault="005145C0" w:rsidP="00480DBF">
            <w:pPr>
              <w:pStyle w:val="TableParagraph"/>
              <w:spacing w:before="132"/>
              <w:ind w:left="216" w:right="207"/>
              <w:jc w:val="center"/>
            </w:pPr>
            <w:r>
              <w:t>23</w:t>
            </w:r>
          </w:p>
        </w:tc>
        <w:tc>
          <w:tcPr>
            <w:tcW w:w="990" w:type="pct"/>
          </w:tcPr>
          <w:p w:rsidR="00BB6D1C" w:rsidRPr="007830DD" w:rsidRDefault="00BB6D1C" w:rsidP="007830DD">
            <w:pPr>
              <w:pStyle w:val="TableParagraph"/>
              <w:ind w:left="107"/>
              <w:rPr>
                <w:rStyle w:val="Hyperlink"/>
              </w:rPr>
            </w:pPr>
          </w:p>
          <w:p w:rsidR="00BB6D1C" w:rsidRPr="007830DD" w:rsidRDefault="001A419A" w:rsidP="007830DD">
            <w:pPr>
              <w:pStyle w:val="TableParagraph"/>
              <w:spacing w:before="132"/>
              <w:ind w:left="107"/>
              <w:rPr>
                <w:rStyle w:val="Hyperlink"/>
              </w:rPr>
            </w:pPr>
            <w:r w:rsidRPr="007830DD">
              <w:rPr>
                <w:rStyle w:val="Hyperlink"/>
              </w:rPr>
              <w:t>https://academic.oup.com/journals</w:t>
            </w:r>
          </w:p>
        </w:tc>
        <w:tc>
          <w:tcPr>
            <w:tcW w:w="3627" w:type="pct"/>
          </w:tcPr>
          <w:p w:rsidR="00BB6D1C" w:rsidRDefault="00BB6D1C" w:rsidP="00480DBF">
            <w:pPr>
              <w:pStyle w:val="TableParagraph"/>
              <w:spacing w:before="116"/>
              <w:ind w:left="104" w:right="209"/>
            </w:pPr>
            <w:r>
              <w:t>This database of journals published by Oxford University Press acts as an archive of over 300 journals in a wide range of subjects. You can search by subject or keyword to find your desired subject, and full texts are provided when available.</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DD3088" w:rsidP="005145C0">
            <w:pPr>
              <w:pStyle w:val="TableParagraph"/>
              <w:ind w:left="216" w:right="207"/>
              <w:jc w:val="center"/>
            </w:pPr>
            <w:r>
              <w:t>2</w:t>
            </w:r>
            <w:r w:rsidR="005145C0">
              <w:t>4</w:t>
            </w:r>
          </w:p>
        </w:tc>
        <w:tc>
          <w:tcPr>
            <w:tcW w:w="990" w:type="pct"/>
          </w:tcPr>
          <w:p w:rsidR="00BB6D1C" w:rsidRPr="007830DD" w:rsidRDefault="00BB6D1C" w:rsidP="007830DD">
            <w:pPr>
              <w:pStyle w:val="TableParagraph"/>
              <w:ind w:left="107"/>
              <w:rPr>
                <w:rStyle w:val="Hyperlink"/>
              </w:rPr>
            </w:pPr>
          </w:p>
          <w:p w:rsidR="00BB6D1C" w:rsidRPr="007830DD" w:rsidRDefault="001A419A" w:rsidP="007830DD">
            <w:pPr>
              <w:pStyle w:val="TableParagraph"/>
              <w:ind w:left="107"/>
              <w:rPr>
                <w:rStyle w:val="Hyperlink"/>
              </w:rPr>
            </w:pPr>
            <w:r w:rsidRPr="007830DD">
              <w:rPr>
                <w:rStyle w:val="Hyperlink"/>
              </w:rPr>
              <w:t>https://paperity.org</w:t>
            </w:r>
          </w:p>
        </w:tc>
        <w:tc>
          <w:tcPr>
            <w:tcW w:w="3627" w:type="pct"/>
          </w:tcPr>
          <w:p w:rsidR="00BB6D1C" w:rsidRDefault="00BB6D1C" w:rsidP="00480DBF">
            <w:pPr>
              <w:pStyle w:val="TableParagraph"/>
              <w:spacing w:before="116"/>
              <w:ind w:left="104" w:right="121"/>
            </w:pPr>
            <w:r>
              <w:t>Paperity boasts being the "first multi-disciplinary aggregator of open access journals and papers." Its focus is helping you avoid paywalls while connecting you to authoritative research.</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DD3088" w:rsidP="005145C0">
            <w:pPr>
              <w:pStyle w:val="TableParagraph"/>
              <w:ind w:left="216" w:right="207"/>
              <w:jc w:val="center"/>
            </w:pPr>
            <w:r>
              <w:t>2</w:t>
            </w:r>
            <w:r w:rsidR="005145C0">
              <w:t>5</w:t>
            </w:r>
          </w:p>
        </w:tc>
        <w:tc>
          <w:tcPr>
            <w:tcW w:w="990" w:type="pct"/>
          </w:tcPr>
          <w:p w:rsidR="00BB6D1C" w:rsidRPr="007830DD" w:rsidRDefault="00BB6D1C" w:rsidP="007830DD">
            <w:pPr>
              <w:pStyle w:val="TableParagraph"/>
              <w:ind w:left="107"/>
              <w:rPr>
                <w:rStyle w:val="Hyperlink"/>
              </w:rPr>
            </w:pPr>
          </w:p>
          <w:p w:rsidR="00BB6D1C" w:rsidRPr="007830DD" w:rsidRDefault="001A419A" w:rsidP="007830DD">
            <w:pPr>
              <w:pStyle w:val="TableParagraph"/>
              <w:ind w:left="107"/>
              <w:rPr>
                <w:rStyle w:val="Hyperlink"/>
              </w:rPr>
            </w:pPr>
            <w:r w:rsidRPr="007830DD">
              <w:rPr>
                <w:rStyle w:val="Hyperlink"/>
              </w:rPr>
              <w:t>https://www.researchgate.net/</w:t>
            </w:r>
          </w:p>
        </w:tc>
        <w:tc>
          <w:tcPr>
            <w:tcW w:w="3627" w:type="pct"/>
          </w:tcPr>
          <w:p w:rsidR="00BB6D1C" w:rsidRDefault="00BB6D1C" w:rsidP="00480DBF">
            <w:pPr>
              <w:pStyle w:val="TableParagraph"/>
              <w:spacing w:before="116"/>
              <w:ind w:left="104" w:right="657"/>
            </w:pPr>
            <w:r>
              <w:t>With more than 11 million members, this platform allows researchers to both share and find research. Although you must sign up to use the platform, registration is free.</w:t>
            </w:r>
          </w:p>
        </w:tc>
      </w:tr>
      <w:tr w:rsidR="00BB6D1C" w:rsidTr="001A419A">
        <w:tblPrEx>
          <w:tblLook w:val="04A0" w:firstRow="1" w:lastRow="0" w:firstColumn="1" w:lastColumn="0" w:noHBand="0" w:noVBand="1"/>
        </w:tblPrEx>
        <w:trPr>
          <w:trHeight w:val="508"/>
        </w:trPr>
        <w:tc>
          <w:tcPr>
            <w:tcW w:w="383" w:type="pct"/>
          </w:tcPr>
          <w:p w:rsidR="00BB6D1C" w:rsidRDefault="00DD3088" w:rsidP="005145C0">
            <w:pPr>
              <w:pStyle w:val="TableParagraph"/>
              <w:spacing w:before="116"/>
              <w:ind w:left="216" w:right="207"/>
              <w:jc w:val="center"/>
            </w:pPr>
            <w:r>
              <w:t>2</w:t>
            </w:r>
            <w:r w:rsidR="005145C0">
              <w:t>6</w:t>
            </w:r>
          </w:p>
        </w:tc>
        <w:tc>
          <w:tcPr>
            <w:tcW w:w="990" w:type="pct"/>
          </w:tcPr>
          <w:p w:rsidR="00BB6D1C" w:rsidRPr="007830DD" w:rsidRDefault="001A419A" w:rsidP="007830DD">
            <w:pPr>
              <w:pStyle w:val="TableParagraph"/>
              <w:ind w:left="107"/>
              <w:rPr>
                <w:rStyle w:val="Hyperlink"/>
              </w:rPr>
            </w:pPr>
            <w:r w:rsidRPr="007830DD">
              <w:rPr>
                <w:rStyle w:val="Hyperlink"/>
              </w:rPr>
              <w:t>https://www.safetylit.org/</w:t>
            </w:r>
          </w:p>
        </w:tc>
        <w:tc>
          <w:tcPr>
            <w:tcW w:w="3627" w:type="pct"/>
          </w:tcPr>
          <w:p w:rsidR="00BB6D1C" w:rsidRDefault="00BB6D1C" w:rsidP="00480DBF">
            <w:pPr>
              <w:pStyle w:val="TableParagraph"/>
              <w:spacing w:before="116"/>
              <w:ind w:left="104"/>
            </w:pPr>
            <w:r>
              <w:t>SafetyLit directs researchers to theses, reports, and journal articles focusing on safety and injury prevention.</w:t>
            </w:r>
          </w:p>
        </w:tc>
      </w:tr>
      <w:tr w:rsidR="00BB6D1C" w:rsidTr="001A419A">
        <w:tblPrEx>
          <w:tblLook w:val="04A0" w:firstRow="1" w:lastRow="0" w:firstColumn="1" w:lastColumn="0" w:noHBand="0" w:noVBand="1"/>
        </w:tblPrEx>
        <w:trPr>
          <w:trHeight w:val="1314"/>
        </w:trPr>
        <w:tc>
          <w:tcPr>
            <w:tcW w:w="383" w:type="pct"/>
          </w:tcPr>
          <w:p w:rsidR="00BB6D1C" w:rsidRDefault="00BB6D1C" w:rsidP="00480DBF">
            <w:pPr>
              <w:pStyle w:val="TableParagraph"/>
              <w:rPr>
                <w:rFonts w:ascii="Times New Roman"/>
              </w:rPr>
            </w:pPr>
          </w:p>
          <w:p w:rsidR="00BB6D1C" w:rsidRDefault="00BB6D1C" w:rsidP="00480DBF">
            <w:pPr>
              <w:pStyle w:val="TableParagraph"/>
              <w:spacing w:before="2"/>
              <w:rPr>
                <w:rFonts w:ascii="Times New Roman"/>
                <w:sz w:val="23"/>
              </w:rPr>
            </w:pPr>
          </w:p>
          <w:p w:rsidR="00BB6D1C" w:rsidRDefault="005145C0" w:rsidP="00480DBF">
            <w:pPr>
              <w:pStyle w:val="TableParagraph"/>
              <w:ind w:left="216" w:right="207"/>
              <w:jc w:val="center"/>
            </w:pPr>
            <w:r>
              <w:t>27</w:t>
            </w:r>
          </w:p>
        </w:tc>
        <w:tc>
          <w:tcPr>
            <w:tcW w:w="990" w:type="pct"/>
          </w:tcPr>
          <w:p w:rsidR="00BB6D1C" w:rsidRPr="007830DD" w:rsidRDefault="001A419A" w:rsidP="007830DD">
            <w:pPr>
              <w:pStyle w:val="TableParagraph"/>
              <w:ind w:left="107"/>
              <w:rPr>
                <w:rStyle w:val="Hyperlink"/>
              </w:rPr>
            </w:pPr>
            <w:r w:rsidRPr="007830DD">
              <w:rPr>
                <w:rStyle w:val="Hyperlink"/>
              </w:rPr>
              <w:t>https://scielo.org/en/</w:t>
            </w:r>
          </w:p>
        </w:tc>
        <w:tc>
          <w:tcPr>
            <w:tcW w:w="3627" w:type="pct"/>
          </w:tcPr>
          <w:p w:rsidR="00BB6D1C" w:rsidRDefault="00BB6D1C" w:rsidP="00480DBF">
            <w:pPr>
              <w:pStyle w:val="TableParagraph"/>
              <w:spacing w:before="116"/>
              <w:ind w:left="104" w:right="122"/>
            </w:pPr>
            <w:r>
              <w:t>SciELO is a database with more than 1,249 scientific journals. It offers open access to scholarly documents in the fields of biology and technology. The site was "especially conceived to meet the scientific communication needs of developing countries," allowing you to search by region, as well as ensuring the visibility and accessibility of research from these areas.</w:t>
            </w:r>
          </w:p>
        </w:tc>
      </w:tr>
      <w:tr w:rsidR="00BB6D1C" w:rsidTr="001A419A">
        <w:tblPrEx>
          <w:tblLook w:val="04A0" w:firstRow="1" w:lastRow="0" w:firstColumn="1" w:lastColumn="0" w:noHBand="0" w:noVBand="1"/>
        </w:tblPrEx>
        <w:trPr>
          <w:trHeight w:val="1046"/>
        </w:trPr>
        <w:tc>
          <w:tcPr>
            <w:tcW w:w="383" w:type="pct"/>
          </w:tcPr>
          <w:p w:rsidR="00BB6D1C" w:rsidRDefault="00BB6D1C" w:rsidP="00480DBF">
            <w:pPr>
              <w:pStyle w:val="TableParagraph"/>
              <w:rPr>
                <w:rFonts w:ascii="Times New Roman"/>
              </w:rPr>
            </w:pPr>
          </w:p>
          <w:p w:rsidR="00BB6D1C" w:rsidRDefault="005145C0" w:rsidP="00480DBF">
            <w:pPr>
              <w:pStyle w:val="TableParagraph"/>
              <w:spacing w:before="133"/>
              <w:ind w:left="216" w:right="207"/>
              <w:jc w:val="center"/>
            </w:pPr>
            <w:r>
              <w:t>28</w:t>
            </w:r>
          </w:p>
        </w:tc>
        <w:tc>
          <w:tcPr>
            <w:tcW w:w="990" w:type="pct"/>
          </w:tcPr>
          <w:p w:rsidR="00BB6D1C" w:rsidRPr="007830DD" w:rsidRDefault="001A419A" w:rsidP="007830DD">
            <w:pPr>
              <w:pStyle w:val="TableParagraph"/>
              <w:ind w:left="107"/>
              <w:rPr>
                <w:rStyle w:val="Hyperlink"/>
              </w:rPr>
            </w:pPr>
            <w:r w:rsidRPr="007830DD">
              <w:rPr>
                <w:rStyle w:val="Hyperlink"/>
              </w:rPr>
              <w:t>https://siris.si.edu/</w:t>
            </w:r>
          </w:p>
        </w:tc>
        <w:tc>
          <w:tcPr>
            <w:tcW w:w="3627" w:type="pct"/>
          </w:tcPr>
          <w:p w:rsidR="00BB6D1C" w:rsidRDefault="00BB6D1C" w:rsidP="00480DBF">
            <w:pPr>
              <w:pStyle w:val="TableParagraph"/>
              <w:spacing w:before="10"/>
              <w:rPr>
                <w:rFonts w:ascii="Times New Roman"/>
                <w:sz w:val="21"/>
              </w:rPr>
            </w:pPr>
          </w:p>
          <w:p w:rsidR="00BB6D1C" w:rsidRDefault="00BB6D1C" w:rsidP="00480DBF">
            <w:pPr>
              <w:pStyle w:val="TableParagraph"/>
              <w:ind w:left="104"/>
            </w:pPr>
            <w:r>
              <w:t>The Smithsonian Libraries have compiled over 7.4 million resources that you can ask to view. You do need to have a membership to use this service.</w:t>
            </w:r>
          </w:p>
        </w:tc>
      </w:tr>
      <w:tr w:rsidR="00BB6D1C" w:rsidTr="001A419A">
        <w:tblPrEx>
          <w:tblLook w:val="04A0" w:firstRow="1" w:lastRow="0" w:firstColumn="1" w:lastColumn="0" w:noHBand="0" w:noVBand="1"/>
        </w:tblPrEx>
        <w:trPr>
          <w:trHeight w:val="508"/>
        </w:trPr>
        <w:tc>
          <w:tcPr>
            <w:tcW w:w="383" w:type="pct"/>
          </w:tcPr>
          <w:p w:rsidR="00BB6D1C" w:rsidRDefault="005145C0" w:rsidP="00480DBF">
            <w:pPr>
              <w:pStyle w:val="TableParagraph"/>
              <w:spacing w:before="116"/>
              <w:ind w:left="216" w:right="207"/>
              <w:jc w:val="center"/>
            </w:pPr>
            <w:r>
              <w:lastRenderedPageBreak/>
              <w:t>29</w:t>
            </w:r>
          </w:p>
        </w:tc>
        <w:tc>
          <w:tcPr>
            <w:tcW w:w="990" w:type="pct"/>
          </w:tcPr>
          <w:p w:rsidR="00BB6D1C" w:rsidRPr="007830DD" w:rsidRDefault="001A419A" w:rsidP="007830DD">
            <w:pPr>
              <w:pStyle w:val="TableParagraph"/>
              <w:ind w:left="107"/>
              <w:rPr>
                <w:rStyle w:val="Hyperlink"/>
              </w:rPr>
            </w:pPr>
            <w:r w:rsidRPr="007830DD">
              <w:rPr>
                <w:rStyle w:val="Hyperlink"/>
              </w:rPr>
              <w:t>https://www.sparrho.com/</w:t>
            </w:r>
          </w:p>
        </w:tc>
        <w:tc>
          <w:tcPr>
            <w:tcW w:w="3627" w:type="pct"/>
          </w:tcPr>
          <w:p w:rsidR="00BB6D1C" w:rsidRDefault="00BB6D1C" w:rsidP="00480DBF">
            <w:pPr>
              <w:pStyle w:val="TableParagraph"/>
              <w:spacing w:before="116"/>
              <w:ind w:left="104"/>
            </w:pPr>
            <w:r>
              <w:t>Sparrho's goal is to "democratise science," providing open access to over 45,000 journals.</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5145C0" w:rsidP="00480DBF">
            <w:pPr>
              <w:pStyle w:val="TableParagraph"/>
              <w:ind w:left="216" w:right="207"/>
              <w:jc w:val="center"/>
            </w:pPr>
            <w:r>
              <w:t>30</w:t>
            </w:r>
          </w:p>
        </w:tc>
        <w:tc>
          <w:tcPr>
            <w:tcW w:w="990" w:type="pct"/>
          </w:tcPr>
          <w:p w:rsidR="00BB6D1C" w:rsidRPr="007830DD" w:rsidRDefault="00BB6D1C" w:rsidP="007830DD">
            <w:pPr>
              <w:pStyle w:val="TableParagraph"/>
              <w:ind w:left="107"/>
              <w:rPr>
                <w:rStyle w:val="Hyperlink"/>
              </w:rPr>
            </w:pPr>
          </w:p>
          <w:p w:rsidR="00BB6D1C" w:rsidRPr="007830DD" w:rsidRDefault="00EC7B7A" w:rsidP="007830DD">
            <w:pPr>
              <w:pStyle w:val="TableParagraph"/>
              <w:ind w:left="107"/>
              <w:rPr>
                <w:rStyle w:val="Hyperlink"/>
              </w:rPr>
            </w:pPr>
            <w:r w:rsidRPr="007830DD">
              <w:rPr>
                <w:rStyle w:val="Hyperlink"/>
              </w:rPr>
              <w:t>https://link.springer.com/</w:t>
            </w:r>
          </w:p>
        </w:tc>
        <w:tc>
          <w:tcPr>
            <w:tcW w:w="3627" w:type="pct"/>
          </w:tcPr>
          <w:p w:rsidR="00BB6D1C" w:rsidRDefault="00BB6D1C" w:rsidP="00480DBF">
            <w:pPr>
              <w:pStyle w:val="TableParagraph"/>
              <w:spacing w:before="116"/>
              <w:ind w:left="104" w:right="480"/>
            </w:pPr>
            <w:r>
              <w:t>Springer</w:t>
            </w:r>
            <w:r w:rsidR="005145C0">
              <w:t xml:space="preserve"> </w:t>
            </w:r>
            <w:r>
              <w:t>Link helps researchers find relevant resources, providing links to full articles, where available, or links to where the book or article can be accessed for a fee.</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10"/>
              <w:rPr>
                <w:rFonts w:ascii="Times New Roman"/>
                <w:sz w:val="21"/>
              </w:rPr>
            </w:pPr>
          </w:p>
          <w:p w:rsidR="00BB6D1C" w:rsidRDefault="005145C0" w:rsidP="00480DBF">
            <w:pPr>
              <w:pStyle w:val="TableParagraph"/>
              <w:ind w:left="216" w:right="207"/>
              <w:jc w:val="center"/>
            </w:pPr>
            <w:r>
              <w:t>31</w:t>
            </w:r>
          </w:p>
        </w:tc>
        <w:tc>
          <w:tcPr>
            <w:tcW w:w="990" w:type="pct"/>
          </w:tcPr>
          <w:p w:rsidR="00BB6D1C" w:rsidRPr="007830DD" w:rsidRDefault="00BB6D1C" w:rsidP="007830DD">
            <w:pPr>
              <w:pStyle w:val="TableParagraph"/>
              <w:ind w:left="107"/>
              <w:rPr>
                <w:rStyle w:val="Hyperlink"/>
              </w:rPr>
            </w:pPr>
          </w:p>
          <w:p w:rsidR="00BB6D1C" w:rsidRPr="007830DD" w:rsidRDefault="00EC7B7A" w:rsidP="007830DD">
            <w:pPr>
              <w:pStyle w:val="TableParagraph"/>
              <w:ind w:left="107"/>
              <w:rPr>
                <w:rStyle w:val="Hyperlink"/>
              </w:rPr>
            </w:pPr>
            <w:r w:rsidRPr="007830DD">
              <w:rPr>
                <w:rStyle w:val="Hyperlink"/>
              </w:rPr>
              <w:t>http://olabout.wiley.com/WileyCDA/</w:t>
            </w:r>
          </w:p>
        </w:tc>
        <w:tc>
          <w:tcPr>
            <w:tcW w:w="3627" w:type="pct"/>
          </w:tcPr>
          <w:p w:rsidR="00BB6D1C" w:rsidRDefault="00BB6D1C" w:rsidP="00480DBF">
            <w:pPr>
              <w:pStyle w:val="TableParagraph"/>
              <w:spacing w:before="116"/>
              <w:ind w:left="104" w:right="100"/>
            </w:pPr>
            <w:r>
              <w:t>This collection of online resources provides access to over six million articles in countless disciplines. You can check through all journals or limit your search to only open access journals.</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DD3088" w:rsidP="005145C0">
            <w:pPr>
              <w:pStyle w:val="TableParagraph"/>
              <w:ind w:left="216" w:right="207"/>
              <w:jc w:val="center"/>
            </w:pPr>
            <w:r>
              <w:t>3</w:t>
            </w:r>
            <w:r w:rsidR="005145C0">
              <w:t>2</w:t>
            </w:r>
          </w:p>
        </w:tc>
        <w:tc>
          <w:tcPr>
            <w:tcW w:w="990" w:type="pct"/>
          </w:tcPr>
          <w:p w:rsidR="00BB6D1C" w:rsidRPr="007830DD" w:rsidRDefault="00BB6D1C" w:rsidP="007830DD">
            <w:pPr>
              <w:pStyle w:val="TableParagraph"/>
              <w:ind w:left="107"/>
              <w:rPr>
                <w:rStyle w:val="Hyperlink"/>
              </w:rPr>
            </w:pPr>
          </w:p>
          <w:p w:rsidR="00BB6D1C" w:rsidRPr="007830DD" w:rsidRDefault="00EC7B7A" w:rsidP="007830DD">
            <w:pPr>
              <w:pStyle w:val="TableParagraph"/>
              <w:ind w:left="107"/>
              <w:rPr>
                <w:rStyle w:val="Hyperlink"/>
              </w:rPr>
            </w:pPr>
            <w:r w:rsidRPr="007830DD">
              <w:rPr>
                <w:rStyle w:val="Hyperlink"/>
              </w:rPr>
              <w:t>https://worldwidescience.org/</w:t>
            </w:r>
          </w:p>
        </w:tc>
        <w:tc>
          <w:tcPr>
            <w:tcW w:w="3627" w:type="pct"/>
          </w:tcPr>
          <w:p w:rsidR="00BB6D1C" w:rsidRDefault="00BB6D1C" w:rsidP="00480DBF">
            <w:pPr>
              <w:pStyle w:val="TableParagraph"/>
              <w:spacing w:before="116"/>
              <w:ind w:left="104" w:right="715"/>
            </w:pPr>
            <w:r>
              <w:t>WorldWideScience.org connects researchers with authoritative sources about various science-related subjects.</w:t>
            </w:r>
          </w:p>
        </w:tc>
      </w:tr>
      <w:tr w:rsidR="00BB6D1C" w:rsidTr="001A419A">
        <w:tblPrEx>
          <w:tblLook w:val="04A0" w:firstRow="1" w:lastRow="0" w:firstColumn="1" w:lastColumn="0" w:noHBand="0" w:noVBand="1"/>
        </w:tblPrEx>
        <w:trPr>
          <w:trHeight w:val="777"/>
        </w:trPr>
        <w:tc>
          <w:tcPr>
            <w:tcW w:w="383" w:type="pct"/>
          </w:tcPr>
          <w:p w:rsidR="00BB6D1C" w:rsidRDefault="00BB6D1C" w:rsidP="00480DBF">
            <w:pPr>
              <w:pStyle w:val="TableParagraph"/>
              <w:spacing w:before="9"/>
              <w:rPr>
                <w:rFonts w:ascii="Times New Roman"/>
                <w:sz w:val="21"/>
              </w:rPr>
            </w:pPr>
          </w:p>
          <w:p w:rsidR="00BB6D1C" w:rsidRDefault="00DD3088" w:rsidP="005145C0">
            <w:pPr>
              <w:pStyle w:val="TableParagraph"/>
              <w:ind w:left="216" w:right="207"/>
              <w:jc w:val="center"/>
            </w:pPr>
            <w:r>
              <w:t>3</w:t>
            </w:r>
            <w:r w:rsidR="005145C0">
              <w:t>3</w:t>
            </w:r>
          </w:p>
        </w:tc>
        <w:tc>
          <w:tcPr>
            <w:tcW w:w="990" w:type="pct"/>
          </w:tcPr>
          <w:p w:rsidR="00BB6D1C" w:rsidRDefault="00BB6D1C" w:rsidP="00480DBF">
            <w:pPr>
              <w:pStyle w:val="TableParagraph"/>
              <w:spacing w:before="9"/>
              <w:rPr>
                <w:rFonts w:ascii="Times New Roman"/>
                <w:sz w:val="21"/>
              </w:rPr>
            </w:pPr>
          </w:p>
          <w:p w:rsidR="00BB6D1C" w:rsidRDefault="00836BC2" w:rsidP="00480DBF">
            <w:pPr>
              <w:pStyle w:val="TableParagraph"/>
              <w:ind w:left="107"/>
            </w:pPr>
            <w:hyperlink r:id="rId9" w:history="1">
              <w:r w:rsidR="007830DD" w:rsidRPr="004F676A">
                <w:rPr>
                  <w:rStyle w:val="Hyperlink"/>
                </w:rPr>
                <w:t>https://zenodo</w:t>
              </w:r>
            </w:hyperlink>
            <w:r w:rsidR="007830DD">
              <w:t>.</w:t>
            </w:r>
            <w:r w:rsidR="00EC7B7A" w:rsidRPr="007830DD">
              <w:rPr>
                <w:rStyle w:val="Hyperlink"/>
              </w:rPr>
              <w:t>org/</w:t>
            </w:r>
          </w:p>
        </w:tc>
        <w:tc>
          <w:tcPr>
            <w:tcW w:w="3627" w:type="pct"/>
          </w:tcPr>
          <w:p w:rsidR="00BB6D1C" w:rsidRDefault="00BB6D1C" w:rsidP="00480DBF">
            <w:pPr>
              <w:pStyle w:val="TableParagraph"/>
              <w:spacing w:before="116"/>
              <w:ind w:left="104" w:right="109"/>
            </w:pPr>
            <w:r>
              <w:t>Zenodo was "built and developed by researchers, to ensure that everyone can join in open science." You can sort by keyword, title, journal, and more and download open access documents directly from the site.</w:t>
            </w:r>
          </w:p>
        </w:tc>
      </w:tr>
      <w:tr w:rsidR="007830DD" w:rsidTr="001A419A">
        <w:tblPrEx>
          <w:tblLook w:val="04A0" w:firstRow="1" w:lastRow="0" w:firstColumn="1" w:lastColumn="0" w:noHBand="0" w:noVBand="1"/>
        </w:tblPrEx>
        <w:trPr>
          <w:trHeight w:val="777"/>
        </w:trPr>
        <w:tc>
          <w:tcPr>
            <w:tcW w:w="383" w:type="pct"/>
          </w:tcPr>
          <w:p w:rsidR="00CF55D5" w:rsidRDefault="00CF55D5" w:rsidP="00CF55D5">
            <w:pPr>
              <w:pStyle w:val="TableParagraph"/>
              <w:spacing w:before="9"/>
              <w:jc w:val="center"/>
              <w:rPr>
                <w:rFonts w:ascii="Times New Roman"/>
                <w:sz w:val="21"/>
              </w:rPr>
            </w:pPr>
          </w:p>
          <w:p w:rsidR="007830DD" w:rsidRDefault="007830DD" w:rsidP="00CF55D5">
            <w:pPr>
              <w:pStyle w:val="TableParagraph"/>
              <w:spacing w:before="9"/>
              <w:jc w:val="center"/>
              <w:rPr>
                <w:rFonts w:ascii="Times New Roman"/>
                <w:sz w:val="21"/>
              </w:rPr>
            </w:pPr>
            <w:r>
              <w:rPr>
                <w:rFonts w:ascii="Times New Roman"/>
                <w:sz w:val="21"/>
              </w:rPr>
              <w:t>34</w:t>
            </w:r>
          </w:p>
        </w:tc>
        <w:tc>
          <w:tcPr>
            <w:tcW w:w="990" w:type="pct"/>
          </w:tcPr>
          <w:p w:rsidR="007830DD" w:rsidRDefault="007830DD" w:rsidP="007830DD">
            <w:pPr>
              <w:pStyle w:val="TableParagraph"/>
              <w:ind w:left="107"/>
              <w:rPr>
                <w:rFonts w:ascii="Times New Roman"/>
                <w:sz w:val="21"/>
              </w:rPr>
            </w:pPr>
            <w:r w:rsidRPr="007830DD">
              <w:rPr>
                <w:rStyle w:val="Hyperlink"/>
              </w:rPr>
              <w:t>http://www.digitallibrary.edu.pk/OAJournals.htm</w:t>
            </w:r>
          </w:p>
        </w:tc>
        <w:tc>
          <w:tcPr>
            <w:tcW w:w="3627" w:type="pct"/>
          </w:tcPr>
          <w:p w:rsidR="007830DD" w:rsidRDefault="007830DD" w:rsidP="00480DBF">
            <w:pPr>
              <w:pStyle w:val="TableParagraph"/>
              <w:spacing w:before="116"/>
              <w:ind w:left="104" w:right="109"/>
            </w:pPr>
            <w:r w:rsidRPr="007830DD">
              <w:t>Listed below you will find a directory of some of the major Open Access collections available on the web.</w:t>
            </w:r>
          </w:p>
        </w:tc>
      </w:tr>
    </w:tbl>
    <w:p w:rsidR="00BB6D1C" w:rsidRDefault="00BB6D1C"/>
    <w:tbl>
      <w:tblPr>
        <w:tblStyle w:val="TableGrid"/>
        <w:tblW w:w="5000" w:type="pct"/>
        <w:tblLayout w:type="fixed"/>
        <w:tblLook w:val="01E0" w:firstRow="1" w:lastRow="1" w:firstColumn="1" w:lastColumn="1" w:noHBand="0" w:noVBand="0"/>
      </w:tblPr>
      <w:tblGrid>
        <w:gridCol w:w="917"/>
        <w:gridCol w:w="3871"/>
        <w:gridCol w:w="8388"/>
      </w:tblGrid>
      <w:tr w:rsidR="00BB6D1C" w:rsidTr="005145C0">
        <w:trPr>
          <w:trHeight w:val="556"/>
        </w:trPr>
        <w:tc>
          <w:tcPr>
            <w:tcW w:w="5000" w:type="pct"/>
            <w:gridSpan w:val="3"/>
          </w:tcPr>
          <w:p w:rsidR="00BB6D1C" w:rsidRPr="00410F9A" w:rsidRDefault="00BB6D1C" w:rsidP="00480DBF">
            <w:pPr>
              <w:pStyle w:val="TableParagraph"/>
              <w:spacing w:before="119"/>
              <w:ind w:left="105"/>
              <w:rPr>
                <w:rFonts w:ascii="Calibri Light"/>
                <w:b/>
                <w:sz w:val="26"/>
              </w:rPr>
            </w:pPr>
            <w:r w:rsidRPr="00410F9A">
              <w:rPr>
                <w:rFonts w:ascii="Calibri Light"/>
                <w:b/>
                <w:color w:val="1F3863"/>
                <w:sz w:val="26"/>
              </w:rPr>
              <w:t>Science/Medicine</w:t>
            </w:r>
          </w:p>
        </w:tc>
      </w:tr>
      <w:tr w:rsidR="00BB6D1C" w:rsidTr="00C271B6">
        <w:trPr>
          <w:trHeight w:val="1045"/>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2"/>
              <w:ind w:left="162" w:right="152"/>
              <w:jc w:val="center"/>
            </w:pPr>
            <w:r>
              <w:t>1</w:t>
            </w:r>
          </w:p>
        </w:tc>
        <w:tc>
          <w:tcPr>
            <w:tcW w:w="1469" w:type="pct"/>
          </w:tcPr>
          <w:p w:rsidR="007C48DE" w:rsidRDefault="007C48DE"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https://agricola.nal.usda.gov/</w:t>
            </w:r>
          </w:p>
        </w:tc>
        <w:tc>
          <w:tcPr>
            <w:tcW w:w="3183" w:type="pct"/>
          </w:tcPr>
          <w:p w:rsidR="00BB6D1C" w:rsidRDefault="00BB6D1C" w:rsidP="00480DBF">
            <w:pPr>
              <w:pStyle w:val="TableParagraph"/>
              <w:spacing w:before="119"/>
              <w:ind w:left="109" w:right="498"/>
            </w:pPr>
            <w:r>
              <w:t>The National Agricultural Library "houses one of the world's largest collections devoted to agriculture and related sciences." You can search for books or articles, which you can then purchase through publishers' websites.</w:t>
            </w:r>
          </w:p>
        </w:tc>
      </w:tr>
      <w:tr w:rsidR="00BB6D1C" w:rsidTr="00C271B6">
        <w:trPr>
          <w:trHeight w:val="1046"/>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2"/>
              <w:ind w:left="162" w:right="152"/>
              <w:jc w:val="center"/>
            </w:pPr>
            <w:r>
              <w:t>2</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spacing w:before="132"/>
              <w:ind w:left="107"/>
              <w:rPr>
                <w:rStyle w:val="Hyperlink"/>
              </w:rPr>
            </w:pPr>
            <w:r w:rsidRPr="007830DD">
              <w:rPr>
                <w:rStyle w:val="Hyperlink"/>
              </w:rPr>
              <w:t>http://agris.fao.org/agris-search/index.do</w:t>
            </w:r>
          </w:p>
        </w:tc>
        <w:tc>
          <w:tcPr>
            <w:tcW w:w="3183" w:type="pct"/>
          </w:tcPr>
          <w:p w:rsidR="00BB6D1C" w:rsidRDefault="00BB6D1C" w:rsidP="00480DBF">
            <w:pPr>
              <w:pStyle w:val="TableParagraph"/>
              <w:spacing w:before="116"/>
              <w:ind w:left="109" w:right="194"/>
            </w:pPr>
            <w:r>
              <w:t>The International System for Agricultural Science and Technology is a great tool for researchers in the field of agriculture. Although it primarily provides bibliographic information, it does provide links to data sources wherever possible, many of which are open access.</w:t>
            </w:r>
          </w:p>
        </w:tc>
      </w:tr>
      <w:tr w:rsidR="00BB6D1C" w:rsidTr="00C271B6">
        <w:trPr>
          <w:trHeight w:val="1046"/>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3"/>
              <w:ind w:left="162" w:right="152"/>
              <w:jc w:val="center"/>
            </w:pPr>
            <w:r>
              <w:t>3</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ind w:left="107" w:right="308"/>
              <w:rPr>
                <w:rStyle w:val="Hyperlink"/>
              </w:rPr>
            </w:pPr>
            <w:r w:rsidRPr="007830DD">
              <w:rPr>
                <w:rStyle w:val="Hyperlink"/>
              </w:rPr>
              <w:t>https://home.asdlib.org/</w:t>
            </w:r>
          </w:p>
        </w:tc>
        <w:tc>
          <w:tcPr>
            <w:tcW w:w="3183" w:type="pct"/>
          </w:tcPr>
          <w:p w:rsidR="00BB6D1C" w:rsidRDefault="00BB6D1C" w:rsidP="00480DBF">
            <w:pPr>
              <w:pStyle w:val="TableParagraph"/>
              <w:spacing w:before="117"/>
              <w:ind w:left="109" w:right="155"/>
            </w:pPr>
            <w:r>
              <w:t>The Analytical Sciences Digital Library is an incredible resource. It "collects, catalogs, links and publishes peer- reviewed, web-based discovery materials pertinent to innovations in curricular development and supporting technical resources in the analytical sciences."</w:t>
            </w:r>
          </w:p>
        </w:tc>
      </w:tr>
      <w:tr w:rsidR="00BB6D1C" w:rsidTr="00C271B6">
        <w:trPr>
          <w:trHeight w:val="777"/>
        </w:trPr>
        <w:tc>
          <w:tcPr>
            <w:tcW w:w="348" w:type="pct"/>
          </w:tcPr>
          <w:p w:rsidR="00BB6D1C" w:rsidRDefault="00BB6D1C" w:rsidP="00480DBF">
            <w:pPr>
              <w:pStyle w:val="TableParagraph"/>
              <w:spacing w:before="9"/>
              <w:rPr>
                <w:rFonts w:ascii="Times New Roman"/>
                <w:sz w:val="21"/>
              </w:rPr>
            </w:pPr>
          </w:p>
          <w:p w:rsidR="00BB6D1C" w:rsidRDefault="00BB6D1C" w:rsidP="00480DBF">
            <w:pPr>
              <w:pStyle w:val="TableParagraph"/>
              <w:ind w:left="162" w:right="152"/>
              <w:jc w:val="center"/>
            </w:pPr>
            <w:r>
              <w:t>4</w:t>
            </w:r>
          </w:p>
        </w:tc>
        <w:tc>
          <w:tcPr>
            <w:tcW w:w="1469" w:type="pct"/>
          </w:tcPr>
          <w:p w:rsidR="007C48DE" w:rsidRDefault="007C48DE"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http://www.adsabs.harvard.edu/</w:t>
            </w:r>
          </w:p>
        </w:tc>
        <w:tc>
          <w:tcPr>
            <w:tcW w:w="3183" w:type="pct"/>
          </w:tcPr>
          <w:p w:rsidR="00BB6D1C" w:rsidRDefault="00BB6D1C" w:rsidP="00480DBF">
            <w:pPr>
              <w:pStyle w:val="TableParagraph"/>
              <w:spacing w:before="116"/>
              <w:ind w:left="109" w:right="498"/>
            </w:pPr>
            <w:r>
              <w:t>The Astrophysics Data System is run by the Smithsonian Astrophysical Observatory under a NASA grant. It offers three bibliographic databases with a total of more than 12.5 million records.</w:t>
            </w:r>
          </w:p>
        </w:tc>
      </w:tr>
      <w:tr w:rsidR="00BB6D1C" w:rsidTr="00C271B6">
        <w:trPr>
          <w:trHeight w:val="1046"/>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2"/>
              <w:ind w:left="162" w:right="152"/>
              <w:jc w:val="center"/>
            </w:pPr>
            <w:r>
              <w:t>5</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spacing w:before="132"/>
              <w:ind w:left="107"/>
              <w:rPr>
                <w:rStyle w:val="Hyperlink"/>
              </w:rPr>
            </w:pPr>
            <w:r w:rsidRPr="007830DD">
              <w:rPr>
                <w:rStyle w:val="Hyperlink"/>
              </w:rPr>
              <w:t>http://www.bioline.org.br/</w:t>
            </w:r>
          </w:p>
        </w:tc>
        <w:tc>
          <w:tcPr>
            <w:tcW w:w="3183" w:type="pct"/>
          </w:tcPr>
          <w:p w:rsidR="00BB6D1C" w:rsidRDefault="00BB6D1C" w:rsidP="00480DBF">
            <w:pPr>
              <w:pStyle w:val="TableParagraph"/>
              <w:spacing w:before="116"/>
              <w:ind w:left="109" w:right="880"/>
            </w:pPr>
            <w:r>
              <w:t>Bioline International is a resource tool that provides access to open access research from developing countries. This is a great resource to find authoritative sources on health, biodiversity, environmental changes, conservation, and international development.</w:t>
            </w:r>
          </w:p>
        </w:tc>
      </w:tr>
      <w:tr w:rsidR="00BB6D1C" w:rsidTr="00C271B6">
        <w:trPr>
          <w:trHeight w:val="777"/>
        </w:trPr>
        <w:tc>
          <w:tcPr>
            <w:tcW w:w="348" w:type="pct"/>
          </w:tcPr>
          <w:p w:rsidR="00BB6D1C" w:rsidRDefault="00BB6D1C" w:rsidP="00480DBF">
            <w:pPr>
              <w:pStyle w:val="TableParagraph"/>
              <w:spacing w:before="9"/>
              <w:rPr>
                <w:rFonts w:ascii="Times New Roman"/>
                <w:sz w:val="21"/>
              </w:rPr>
            </w:pPr>
          </w:p>
          <w:p w:rsidR="00BB6D1C" w:rsidRDefault="00BB6D1C" w:rsidP="00480DBF">
            <w:pPr>
              <w:pStyle w:val="TableParagraph"/>
              <w:ind w:left="162" w:right="152"/>
              <w:jc w:val="center"/>
            </w:pPr>
            <w:r>
              <w:t>6</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https://www.biomedcentral.com/</w:t>
            </w:r>
          </w:p>
        </w:tc>
        <w:tc>
          <w:tcPr>
            <w:tcW w:w="3183" w:type="pct"/>
          </w:tcPr>
          <w:p w:rsidR="00BB6D1C" w:rsidRDefault="00BB6D1C" w:rsidP="00480DBF">
            <w:pPr>
              <w:pStyle w:val="TableParagraph"/>
              <w:spacing w:before="116"/>
              <w:ind w:left="109" w:right="722"/>
            </w:pPr>
            <w:r>
              <w:t>BioMed Central provides open access research in more than 290 peer-reviewed journals in the fields of biology, clinical medicine, and health.</w:t>
            </w:r>
          </w:p>
        </w:tc>
      </w:tr>
      <w:tr w:rsidR="00BB6D1C" w:rsidTr="00C271B6">
        <w:trPr>
          <w:trHeight w:val="1045"/>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2"/>
              <w:ind w:left="162" w:right="152"/>
              <w:jc w:val="center"/>
            </w:pPr>
            <w:r>
              <w:t>7</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spacing w:before="132"/>
              <w:ind w:left="107"/>
              <w:rPr>
                <w:rStyle w:val="Hyperlink"/>
              </w:rPr>
            </w:pPr>
            <w:r w:rsidRPr="007830DD">
              <w:rPr>
                <w:rStyle w:val="Hyperlink"/>
              </w:rPr>
              <w:t>https://www.cancerdata.org/search/node</w:t>
            </w:r>
          </w:p>
        </w:tc>
        <w:tc>
          <w:tcPr>
            <w:tcW w:w="3183" w:type="pct"/>
          </w:tcPr>
          <w:p w:rsidR="00BB6D1C" w:rsidRDefault="00BB6D1C" w:rsidP="00480DBF">
            <w:pPr>
              <w:pStyle w:val="TableParagraph"/>
              <w:spacing w:before="116"/>
              <w:ind w:left="109" w:right="121"/>
            </w:pPr>
            <w:r>
              <w:t>This repository of open access materials related to the study of cancer is run by the Medical Informatics and Knowledge Engineering team of Maastro Clinic in Maastricht, a city in the Netherlands. The research provided includes clinical protocols, publications, and datasets.</w:t>
            </w:r>
          </w:p>
        </w:tc>
      </w:tr>
      <w:tr w:rsidR="00BB6D1C" w:rsidTr="00C271B6">
        <w:trPr>
          <w:trHeight w:val="777"/>
        </w:trPr>
        <w:tc>
          <w:tcPr>
            <w:tcW w:w="348" w:type="pct"/>
          </w:tcPr>
          <w:p w:rsidR="00BB6D1C" w:rsidRDefault="00BB6D1C" w:rsidP="00480DBF">
            <w:pPr>
              <w:pStyle w:val="TableParagraph"/>
              <w:spacing w:before="9"/>
              <w:rPr>
                <w:rFonts w:ascii="Times New Roman"/>
                <w:sz w:val="21"/>
              </w:rPr>
            </w:pPr>
          </w:p>
          <w:p w:rsidR="00BB6D1C" w:rsidRDefault="00BB6D1C" w:rsidP="00480DBF">
            <w:pPr>
              <w:pStyle w:val="TableParagraph"/>
              <w:ind w:left="162" w:right="152"/>
              <w:jc w:val="center"/>
            </w:pPr>
            <w:r>
              <w:t>8</w:t>
            </w:r>
          </w:p>
        </w:tc>
        <w:tc>
          <w:tcPr>
            <w:tcW w:w="1469" w:type="pct"/>
          </w:tcPr>
          <w:p w:rsidR="007C48DE" w:rsidRDefault="007C48DE"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http://cds.cern.ch/?ln=en</w:t>
            </w:r>
          </w:p>
        </w:tc>
        <w:tc>
          <w:tcPr>
            <w:tcW w:w="3183" w:type="pct"/>
          </w:tcPr>
          <w:p w:rsidR="00BB6D1C" w:rsidRDefault="00BB6D1C" w:rsidP="00480DBF">
            <w:pPr>
              <w:pStyle w:val="TableParagraph"/>
              <w:spacing w:before="116"/>
              <w:ind w:left="109" w:right="448"/>
            </w:pPr>
            <w:r>
              <w:t>CERN is the European Organization for Nuclear Research, and their document server connects researchers with more than a million authoritative scientific sources.</w:t>
            </w:r>
          </w:p>
        </w:tc>
      </w:tr>
      <w:tr w:rsidR="00BB6D1C" w:rsidTr="00C271B6">
        <w:trPr>
          <w:trHeight w:val="1046"/>
        </w:trPr>
        <w:tc>
          <w:tcPr>
            <w:tcW w:w="348" w:type="pct"/>
          </w:tcPr>
          <w:p w:rsidR="00BB6D1C" w:rsidRDefault="00BB6D1C" w:rsidP="00480DBF">
            <w:pPr>
              <w:pStyle w:val="TableParagraph"/>
              <w:rPr>
                <w:rFonts w:ascii="Times New Roman"/>
              </w:rPr>
            </w:pPr>
          </w:p>
          <w:p w:rsidR="00BB6D1C" w:rsidRDefault="00BB6D1C" w:rsidP="00480DBF">
            <w:pPr>
              <w:pStyle w:val="TableParagraph"/>
              <w:spacing w:before="133"/>
              <w:ind w:left="162" w:right="152"/>
              <w:jc w:val="center"/>
            </w:pPr>
            <w:r>
              <w:t>9</w:t>
            </w:r>
          </w:p>
        </w:tc>
        <w:tc>
          <w:tcPr>
            <w:tcW w:w="1469" w:type="pct"/>
          </w:tcPr>
          <w:p w:rsidR="007C48DE" w:rsidRDefault="007C48DE"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http://www.aina.ucalgary.ca/scripts/mwimain.dll?HOME</w:t>
            </w:r>
          </w:p>
        </w:tc>
        <w:tc>
          <w:tcPr>
            <w:tcW w:w="3183" w:type="pct"/>
          </w:tcPr>
          <w:p w:rsidR="00BB6D1C" w:rsidRDefault="00BB6D1C" w:rsidP="00480DBF">
            <w:pPr>
              <w:pStyle w:val="TableParagraph"/>
              <w:spacing w:before="117"/>
              <w:ind w:left="109" w:right="157"/>
            </w:pPr>
            <w:r>
              <w:t>This is an incredibly specific resource, but it’s useful nonetheless. The Circumpolar Health Bibliographic Database contains 6,800 records related to human health in the circumpolar region (i.e., the area around one of Earth's poles). Some journals and articles require an access fee.</w:t>
            </w:r>
          </w:p>
        </w:tc>
      </w:tr>
      <w:tr w:rsidR="00BB6D1C" w:rsidTr="00C271B6">
        <w:tblPrEx>
          <w:tblLook w:val="04A0" w:firstRow="1" w:lastRow="0" w:firstColumn="1" w:lastColumn="0" w:noHBand="0" w:noVBand="1"/>
        </w:tblPrEx>
        <w:trPr>
          <w:trHeight w:val="1046"/>
        </w:trPr>
        <w:tc>
          <w:tcPr>
            <w:tcW w:w="348" w:type="pct"/>
          </w:tcPr>
          <w:p w:rsidR="00BB6D1C" w:rsidRDefault="00BB6D1C" w:rsidP="00480DBF">
            <w:pPr>
              <w:pStyle w:val="TableParagraph"/>
              <w:rPr>
                <w:rFonts w:ascii="Times New Roman"/>
              </w:rPr>
            </w:pPr>
          </w:p>
          <w:p w:rsidR="00BB6D1C" w:rsidRDefault="00C271B6" w:rsidP="00480DBF">
            <w:pPr>
              <w:pStyle w:val="TableParagraph"/>
              <w:spacing w:before="132"/>
              <w:ind w:left="162" w:right="152"/>
              <w:jc w:val="center"/>
            </w:pPr>
            <w:r>
              <w:t>10</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spacing w:before="132"/>
              <w:ind w:left="107"/>
              <w:rPr>
                <w:rStyle w:val="Hyperlink"/>
              </w:rPr>
            </w:pPr>
            <w:r w:rsidRPr="007830DD">
              <w:rPr>
                <w:rStyle w:val="Hyperlink"/>
              </w:rPr>
              <w:t>https://datadryad.org/stash</w:t>
            </w:r>
          </w:p>
        </w:tc>
        <w:tc>
          <w:tcPr>
            <w:tcW w:w="3183" w:type="pct"/>
          </w:tcPr>
          <w:p w:rsidR="00BB6D1C" w:rsidRDefault="00BB6D1C" w:rsidP="00480DBF">
            <w:pPr>
              <w:pStyle w:val="TableParagraph"/>
              <w:spacing w:before="116"/>
              <w:ind w:left="109" w:right="342"/>
            </w:pPr>
            <w:r>
              <w:t>Dryad is a digital repository of curated, open access, scientific research. It is run by a not-for-profit membership organization. If you would like to publish your data on Dryad, there is an associated publishing charge.</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spacing w:before="9"/>
              <w:rPr>
                <w:rFonts w:ascii="Times New Roman"/>
                <w:sz w:val="21"/>
              </w:rPr>
            </w:pPr>
          </w:p>
          <w:p w:rsidR="00BB6D1C" w:rsidRDefault="00BB6D1C" w:rsidP="00C271B6">
            <w:pPr>
              <w:pStyle w:val="TableParagraph"/>
              <w:ind w:left="162" w:right="152"/>
              <w:jc w:val="center"/>
            </w:pPr>
            <w:r>
              <w:t>1</w:t>
            </w:r>
            <w:r w:rsidR="00C271B6">
              <w:t>1</w:t>
            </w:r>
          </w:p>
        </w:tc>
        <w:tc>
          <w:tcPr>
            <w:tcW w:w="1469" w:type="pct"/>
          </w:tcPr>
          <w:p w:rsidR="00BB6D1C" w:rsidRPr="007830DD" w:rsidRDefault="005145C0" w:rsidP="007830DD">
            <w:pPr>
              <w:pStyle w:val="TableParagraph"/>
              <w:ind w:left="107"/>
              <w:rPr>
                <w:rStyle w:val="Hyperlink"/>
              </w:rPr>
            </w:pPr>
            <w:r w:rsidRPr="007830DD">
              <w:rPr>
                <w:rStyle w:val="Hyperlink"/>
              </w:rPr>
              <w:t>https://www.elsevier.com/about/open-science/open-access/open-access-journals</w:t>
            </w:r>
          </w:p>
        </w:tc>
        <w:tc>
          <w:tcPr>
            <w:tcW w:w="3183" w:type="pct"/>
          </w:tcPr>
          <w:p w:rsidR="00BB6D1C" w:rsidRDefault="00BB6D1C" w:rsidP="00480DBF">
            <w:pPr>
              <w:pStyle w:val="TableParagraph"/>
              <w:spacing w:before="116"/>
              <w:ind w:left="109" w:right="389"/>
            </w:pPr>
            <w:r>
              <w:t>This is an A–Z directory of open access journals published by Elsevier. Although there is no search function, you can view the titles and descriptions of each journal.</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spacing w:before="10"/>
              <w:rPr>
                <w:rFonts w:ascii="Times New Roman"/>
                <w:sz w:val="21"/>
              </w:rPr>
            </w:pPr>
          </w:p>
          <w:p w:rsidR="00BB6D1C" w:rsidRDefault="00BB6D1C" w:rsidP="00C271B6">
            <w:pPr>
              <w:pStyle w:val="TableParagraph"/>
              <w:ind w:left="162" w:right="152"/>
              <w:jc w:val="center"/>
            </w:pPr>
            <w:r>
              <w:t>1</w:t>
            </w:r>
            <w:r w:rsidR="00C271B6">
              <w:t>2</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http://europepmc.org/</w:t>
            </w:r>
          </w:p>
        </w:tc>
        <w:tc>
          <w:tcPr>
            <w:tcW w:w="3183" w:type="pct"/>
          </w:tcPr>
          <w:p w:rsidR="00BB6D1C" w:rsidRDefault="00BB6D1C" w:rsidP="00480DBF">
            <w:pPr>
              <w:pStyle w:val="TableParagraph"/>
              <w:spacing w:before="117"/>
              <w:ind w:left="109" w:right="87"/>
            </w:pPr>
            <w:r>
              <w:t>The Europe PMC provides access to life science articles, books, patents, and clinical guidelines. Although some of the articles are behind a paywall, there are 3.9 million full texts available.</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spacing w:before="9"/>
              <w:rPr>
                <w:rFonts w:ascii="Times New Roman"/>
                <w:sz w:val="21"/>
              </w:rPr>
            </w:pPr>
          </w:p>
          <w:p w:rsidR="00BB6D1C" w:rsidRDefault="00BB6D1C" w:rsidP="00C271B6">
            <w:pPr>
              <w:pStyle w:val="TableParagraph"/>
              <w:ind w:left="162" w:right="152"/>
              <w:jc w:val="center"/>
            </w:pPr>
            <w:r>
              <w:t>1</w:t>
            </w:r>
            <w:r w:rsidR="00C271B6">
              <w:t>3</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ind w:left="107"/>
              <w:rPr>
                <w:rStyle w:val="Hyperlink"/>
              </w:rPr>
            </w:pPr>
            <w:r w:rsidRPr="007830DD">
              <w:rPr>
                <w:rStyle w:val="Hyperlink"/>
              </w:rPr>
              <w:t>http://git.macropus.org/hubmed/</w:t>
            </w:r>
          </w:p>
        </w:tc>
        <w:tc>
          <w:tcPr>
            <w:tcW w:w="3183" w:type="pct"/>
          </w:tcPr>
          <w:p w:rsidR="00BB6D1C" w:rsidRDefault="00BB6D1C" w:rsidP="00480DBF">
            <w:pPr>
              <w:pStyle w:val="TableParagraph"/>
              <w:spacing w:before="116"/>
              <w:ind w:left="109" w:right="409"/>
            </w:pPr>
            <w:r>
              <w:t>HubMed is a database of medical journals and articles. The site is simple and straightforward, and it allows you to filter your results to free full texts only.</w:t>
            </w:r>
          </w:p>
        </w:tc>
      </w:tr>
      <w:tr w:rsidR="00BB6D1C" w:rsidTr="00C271B6">
        <w:tblPrEx>
          <w:tblLook w:val="04A0" w:firstRow="1" w:lastRow="0" w:firstColumn="1" w:lastColumn="0" w:noHBand="0" w:noVBand="1"/>
        </w:tblPrEx>
        <w:trPr>
          <w:trHeight w:val="1043"/>
        </w:trPr>
        <w:tc>
          <w:tcPr>
            <w:tcW w:w="348" w:type="pct"/>
          </w:tcPr>
          <w:p w:rsidR="00BB6D1C" w:rsidRDefault="00BB6D1C" w:rsidP="00480DBF">
            <w:pPr>
              <w:pStyle w:val="TableParagraph"/>
              <w:rPr>
                <w:rFonts w:ascii="Times New Roman"/>
              </w:rPr>
            </w:pPr>
          </w:p>
          <w:p w:rsidR="00BB6D1C" w:rsidRDefault="00BB6D1C" w:rsidP="00C271B6">
            <w:pPr>
              <w:pStyle w:val="TableParagraph"/>
              <w:spacing w:before="133"/>
              <w:ind w:left="162" w:right="152"/>
              <w:jc w:val="center"/>
            </w:pPr>
            <w:r>
              <w:t>1</w:t>
            </w:r>
            <w:r w:rsidR="00C271B6">
              <w:t>4</w:t>
            </w:r>
          </w:p>
        </w:tc>
        <w:tc>
          <w:tcPr>
            <w:tcW w:w="1469" w:type="pct"/>
          </w:tcPr>
          <w:p w:rsidR="00BB6D1C" w:rsidRPr="007830DD" w:rsidRDefault="00BB6D1C" w:rsidP="007830DD">
            <w:pPr>
              <w:pStyle w:val="TableParagraph"/>
              <w:ind w:left="107"/>
              <w:rPr>
                <w:rStyle w:val="Hyperlink"/>
              </w:rPr>
            </w:pPr>
          </w:p>
          <w:p w:rsidR="00BB6D1C" w:rsidRPr="007830DD" w:rsidRDefault="005145C0" w:rsidP="007830DD">
            <w:pPr>
              <w:pStyle w:val="TableParagraph"/>
              <w:spacing w:before="133"/>
              <w:ind w:left="107"/>
              <w:rPr>
                <w:rStyle w:val="Hyperlink"/>
              </w:rPr>
            </w:pPr>
            <w:r w:rsidRPr="007830DD">
              <w:rPr>
                <w:rStyle w:val="Hyperlink"/>
              </w:rPr>
              <w:t>https://agingportfolio.org/</w:t>
            </w:r>
          </w:p>
        </w:tc>
        <w:tc>
          <w:tcPr>
            <w:tcW w:w="3183" w:type="pct"/>
          </w:tcPr>
          <w:p w:rsidR="00BB6D1C" w:rsidRDefault="00BB6D1C" w:rsidP="00480DBF">
            <w:pPr>
              <w:pStyle w:val="TableParagraph"/>
              <w:spacing w:before="117"/>
              <w:ind w:left="109" w:right="464"/>
            </w:pPr>
            <w:r>
              <w:t>The International Aging Research Portfolio (IARP) is a system that organizes and allows users to browse research related to aging. It "incorporates databases of grants from multiple sources," as well as MEDLINE publication abstracts.</w:t>
            </w:r>
          </w:p>
        </w:tc>
      </w:tr>
      <w:tr w:rsidR="00BB6D1C" w:rsidTr="00C271B6">
        <w:tblPrEx>
          <w:tblLook w:val="04A0" w:firstRow="1" w:lastRow="0" w:firstColumn="1" w:lastColumn="0" w:noHBand="0" w:noVBand="1"/>
        </w:tblPrEx>
        <w:trPr>
          <w:trHeight w:val="511"/>
        </w:trPr>
        <w:tc>
          <w:tcPr>
            <w:tcW w:w="348" w:type="pct"/>
          </w:tcPr>
          <w:p w:rsidR="00BB6D1C" w:rsidRDefault="00BB6D1C" w:rsidP="00C271B6">
            <w:pPr>
              <w:pStyle w:val="TableParagraph"/>
              <w:spacing w:before="119"/>
              <w:ind w:left="162" w:right="152"/>
              <w:jc w:val="center"/>
            </w:pPr>
            <w:r>
              <w:t>1</w:t>
            </w:r>
            <w:r w:rsidR="00C271B6">
              <w:t>5</w:t>
            </w:r>
          </w:p>
        </w:tc>
        <w:tc>
          <w:tcPr>
            <w:tcW w:w="1469" w:type="pct"/>
          </w:tcPr>
          <w:p w:rsidR="007C48DE" w:rsidRDefault="007C48DE" w:rsidP="007830DD">
            <w:pPr>
              <w:pStyle w:val="TableParagraph"/>
              <w:ind w:left="107"/>
              <w:rPr>
                <w:rStyle w:val="Hyperlink"/>
              </w:rPr>
            </w:pPr>
          </w:p>
          <w:p w:rsidR="00BB6D1C" w:rsidRPr="007830DD" w:rsidRDefault="00B63202" w:rsidP="007830DD">
            <w:pPr>
              <w:pStyle w:val="TableParagraph"/>
              <w:ind w:left="107"/>
              <w:rPr>
                <w:rStyle w:val="Hyperlink"/>
              </w:rPr>
            </w:pPr>
            <w:r w:rsidRPr="007830DD">
              <w:rPr>
                <w:rStyle w:val="Hyperlink"/>
              </w:rPr>
              <w:t>https://pubchem.ncbi.nlm.nih.gov/</w:t>
            </w:r>
          </w:p>
        </w:tc>
        <w:tc>
          <w:tcPr>
            <w:tcW w:w="3183" w:type="pct"/>
          </w:tcPr>
          <w:p w:rsidR="00BB6D1C" w:rsidRDefault="00BB6D1C" w:rsidP="00480DBF">
            <w:pPr>
              <w:pStyle w:val="TableParagraph"/>
              <w:spacing w:before="119"/>
              <w:ind w:left="109"/>
            </w:pPr>
            <w:r>
              <w:t>PubChem is a unique tool for researchers, allowing you to search by bioassay, compound, or substance.</w:t>
            </w:r>
          </w:p>
        </w:tc>
      </w:tr>
      <w:tr w:rsidR="00BB6D1C" w:rsidTr="00C271B6">
        <w:tblPrEx>
          <w:tblLook w:val="04A0" w:firstRow="1" w:lastRow="0" w:firstColumn="1" w:lastColumn="0" w:noHBand="0" w:noVBand="1"/>
        </w:tblPrEx>
        <w:trPr>
          <w:trHeight w:val="1046"/>
        </w:trPr>
        <w:tc>
          <w:tcPr>
            <w:tcW w:w="348" w:type="pct"/>
          </w:tcPr>
          <w:p w:rsidR="00BB6D1C" w:rsidRDefault="00BB6D1C" w:rsidP="00480DBF">
            <w:pPr>
              <w:pStyle w:val="TableParagraph"/>
              <w:rPr>
                <w:rFonts w:ascii="Times New Roman"/>
              </w:rPr>
            </w:pPr>
          </w:p>
          <w:p w:rsidR="00BB6D1C" w:rsidRDefault="00C271B6" w:rsidP="007C48DE">
            <w:pPr>
              <w:pStyle w:val="TableParagraph"/>
              <w:spacing w:before="132"/>
              <w:ind w:right="152"/>
              <w:jc w:val="center"/>
            </w:pPr>
            <w:r>
              <w:t>16</w:t>
            </w:r>
          </w:p>
        </w:tc>
        <w:tc>
          <w:tcPr>
            <w:tcW w:w="1469" w:type="pct"/>
          </w:tcPr>
          <w:p w:rsidR="00BB6D1C" w:rsidRPr="007830DD" w:rsidRDefault="00BB6D1C" w:rsidP="007830DD">
            <w:pPr>
              <w:pStyle w:val="TableParagraph"/>
              <w:ind w:left="107"/>
              <w:rPr>
                <w:rStyle w:val="Hyperlink"/>
              </w:rPr>
            </w:pPr>
          </w:p>
          <w:p w:rsidR="007C48DE" w:rsidRDefault="007C48DE" w:rsidP="007C48DE">
            <w:pPr>
              <w:pStyle w:val="TableParagraph"/>
              <w:ind w:right="549"/>
              <w:rPr>
                <w:rStyle w:val="Hyperlink"/>
              </w:rPr>
            </w:pPr>
          </w:p>
          <w:p w:rsidR="00BB6D1C" w:rsidRPr="007830DD" w:rsidRDefault="00B63202" w:rsidP="007C48DE">
            <w:pPr>
              <w:pStyle w:val="TableParagraph"/>
              <w:ind w:right="549"/>
              <w:rPr>
                <w:rStyle w:val="Hyperlink"/>
              </w:rPr>
            </w:pPr>
            <w:r w:rsidRPr="007830DD">
              <w:rPr>
                <w:rStyle w:val="Hyperlink"/>
              </w:rPr>
              <w:t>https://www.plos.org/</w:t>
            </w:r>
          </w:p>
        </w:tc>
        <w:tc>
          <w:tcPr>
            <w:tcW w:w="3183" w:type="pct"/>
          </w:tcPr>
          <w:p w:rsidR="00BB6D1C" w:rsidRDefault="00BB6D1C" w:rsidP="00480DBF">
            <w:pPr>
              <w:pStyle w:val="TableParagraph"/>
              <w:spacing w:before="116"/>
              <w:ind w:left="109" w:right="318"/>
            </w:pPr>
            <w:r>
              <w:t>PLOS is a non-profit organization committed to facilitating openness in academic research. According to the site, "all PLOS content is at the highest possible level of open access, meaning that scientific articles are immediately and freely available to anyone, anywhere."</w:t>
            </w:r>
          </w:p>
        </w:tc>
      </w:tr>
      <w:tr w:rsidR="00BB6D1C" w:rsidTr="00C271B6">
        <w:tblPrEx>
          <w:tblLook w:val="04A0" w:firstRow="1" w:lastRow="0" w:firstColumn="1" w:lastColumn="0" w:noHBand="0" w:noVBand="1"/>
        </w:tblPrEx>
        <w:trPr>
          <w:trHeight w:val="1046"/>
        </w:trPr>
        <w:tc>
          <w:tcPr>
            <w:tcW w:w="348" w:type="pct"/>
          </w:tcPr>
          <w:p w:rsidR="00BB6D1C" w:rsidRDefault="00BB6D1C" w:rsidP="00480DBF">
            <w:pPr>
              <w:pStyle w:val="TableParagraph"/>
              <w:rPr>
                <w:rFonts w:ascii="Times New Roman"/>
              </w:rPr>
            </w:pPr>
          </w:p>
          <w:p w:rsidR="00BB6D1C" w:rsidRDefault="00C271B6" w:rsidP="00480DBF">
            <w:pPr>
              <w:pStyle w:val="TableParagraph"/>
              <w:spacing w:before="133"/>
              <w:ind w:left="162" w:right="152"/>
              <w:jc w:val="center"/>
            </w:pPr>
            <w:r>
              <w:t>17</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spacing w:before="133"/>
              <w:ind w:left="107"/>
              <w:rPr>
                <w:rStyle w:val="Hyperlink"/>
              </w:rPr>
            </w:pPr>
            <w:r w:rsidRPr="007830DD">
              <w:rPr>
                <w:rStyle w:val="Hyperlink"/>
              </w:rPr>
              <w:t>https://www.ncbi.nlm.nih.gov/pubmed/</w:t>
            </w:r>
          </w:p>
        </w:tc>
        <w:tc>
          <w:tcPr>
            <w:tcW w:w="3183" w:type="pct"/>
          </w:tcPr>
          <w:p w:rsidR="00BB6D1C" w:rsidRDefault="00BB6D1C" w:rsidP="00480DBF">
            <w:pPr>
              <w:pStyle w:val="TableParagraph"/>
              <w:spacing w:before="116"/>
              <w:ind w:left="109" w:right="228"/>
            </w:pPr>
            <w:r>
              <w:t>PubMed offers access to "more than 26 million citations for biomedical literature from MEDLINE, life science journals, and online books." Some citations link to the full text on PubMed Central and publisher websites, while others are behind paywalls. You can filter your search to view full texts only.</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spacing w:before="9"/>
              <w:rPr>
                <w:rFonts w:ascii="Times New Roman"/>
                <w:sz w:val="21"/>
              </w:rPr>
            </w:pPr>
          </w:p>
          <w:p w:rsidR="00BB6D1C" w:rsidRDefault="00C271B6" w:rsidP="00480DBF">
            <w:pPr>
              <w:pStyle w:val="TableParagraph"/>
              <w:ind w:left="162" w:right="152"/>
              <w:jc w:val="center"/>
            </w:pPr>
            <w:r>
              <w:t>18</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ind w:left="107"/>
              <w:rPr>
                <w:rStyle w:val="Hyperlink"/>
              </w:rPr>
            </w:pPr>
            <w:r w:rsidRPr="007830DD">
              <w:rPr>
                <w:rStyle w:val="Hyperlink"/>
              </w:rPr>
              <w:t>https://www.science.gov/</w:t>
            </w:r>
          </w:p>
        </w:tc>
        <w:tc>
          <w:tcPr>
            <w:tcW w:w="3183" w:type="pct"/>
          </w:tcPr>
          <w:p w:rsidR="00BB6D1C" w:rsidRDefault="00BB6D1C" w:rsidP="00480DBF">
            <w:pPr>
              <w:pStyle w:val="TableParagraph"/>
              <w:spacing w:before="116"/>
              <w:ind w:left="109" w:right="691"/>
            </w:pPr>
            <w:r>
              <w:t>Science.gov offers 200 million pages of authoritative U.S. government science information. Some of the resources need to be purchased through other sites.</w:t>
            </w:r>
          </w:p>
        </w:tc>
      </w:tr>
      <w:tr w:rsidR="00BB6D1C" w:rsidTr="00C271B6">
        <w:tblPrEx>
          <w:tblLook w:val="04A0" w:firstRow="1" w:lastRow="0" w:firstColumn="1" w:lastColumn="0" w:noHBand="0" w:noVBand="1"/>
        </w:tblPrEx>
        <w:trPr>
          <w:trHeight w:val="775"/>
        </w:trPr>
        <w:tc>
          <w:tcPr>
            <w:tcW w:w="348" w:type="pct"/>
          </w:tcPr>
          <w:p w:rsidR="00BB6D1C" w:rsidRDefault="00BB6D1C" w:rsidP="00480DBF">
            <w:pPr>
              <w:pStyle w:val="TableParagraph"/>
              <w:spacing w:before="9"/>
              <w:rPr>
                <w:rFonts w:ascii="Times New Roman"/>
                <w:sz w:val="21"/>
              </w:rPr>
            </w:pPr>
          </w:p>
          <w:p w:rsidR="00BB6D1C" w:rsidRDefault="00C271B6" w:rsidP="00480DBF">
            <w:pPr>
              <w:pStyle w:val="TableParagraph"/>
              <w:ind w:left="162" w:right="152"/>
              <w:jc w:val="center"/>
            </w:pPr>
            <w:r>
              <w:t>19</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ind w:left="107"/>
              <w:rPr>
                <w:rStyle w:val="Hyperlink"/>
              </w:rPr>
            </w:pPr>
            <w:r w:rsidRPr="007830DD">
              <w:rPr>
                <w:rStyle w:val="Hyperlink"/>
              </w:rPr>
              <w:t>https://www.scienceopen.com/</w:t>
            </w:r>
          </w:p>
        </w:tc>
        <w:tc>
          <w:tcPr>
            <w:tcW w:w="3183" w:type="pct"/>
          </w:tcPr>
          <w:p w:rsidR="00BB6D1C" w:rsidRDefault="00BB6D1C" w:rsidP="00480DBF">
            <w:pPr>
              <w:pStyle w:val="TableParagraph"/>
              <w:spacing w:before="116"/>
              <w:ind w:left="109" w:right="295"/>
            </w:pPr>
            <w:r>
              <w:t>Science</w:t>
            </w:r>
            <w:r w:rsidR="00B63202">
              <w:t xml:space="preserve"> </w:t>
            </w:r>
            <w:r>
              <w:t>Open is an incredible research and publishing network offering open access content from more than 24,000 journals.</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rPr>
                <w:rFonts w:ascii="Times New Roman"/>
              </w:rPr>
            </w:pPr>
          </w:p>
          <w:p w:rsidR="00BB6D1C" w:rsidRDefault="00C271B6" w:rsidP="00480DBF">
            <w:pPr>
              <w:pStyle w:val="TableParagraph"/>
              <w:ind w:left="162" w:right="152"/>
              <w:jc w:val="center"/>
            </w:pPr>
            <w:r>
              <w:t>20</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ind w:left="107"/>
              <w:rPr>
                <w:rStyle w:val="Hyperlink"/>
              </w:rPr>
            </w:pPr>
            <w:r w:rsidRPr="007830DD">
              <w:rPr>
                <w:rStyle w:val="Hyperlink"/>
              </w:rPr>
              <w:t>https://www.osti.gov/</w:t>
            </w:r>
          </w:p>
        </w:tc>
        <w:tc>
          <w:tcPr>
            <w:tcW w:w="3183" w:type="pct"/>
          </w:tcPr>
          <w:p w:rsidR="00BB6D1C" w:rsidRDefault="00BB6D1C" w:rsidP="00480DBF">
            <w:pPr>
              <w:pStyle w:val="TableParagraph"/>
              <w:spacing w:before="121" w:line="237" w:lineRule="auto"/>
              <w:ind w:left="109" w:right="251"/>
            </w:pPr>
            <w:r>
              <w:t>The research on SciTech Connect comes from the U.S. Department of Energy and includes research from the 1940s to today. Of this research, over 400,000 articles are available as full-text PDFs.</w:t>
            </w:r>
          </w:p>
        </w:tc>
      </w:tr>
      <w:tr w:rsidR="00BB6D1C" w:rsidTr="00C271B6">
        <w:tblPrEx>
          <w:tblLook w:val="04A0" w:firstRow="1" w:lastRow="0" w:firstColumn="1" w:lastColumn="0" w:noHBand="0" w:noVBand="1"/>
        </w:tblPrEx>
        <w:trPr>
          <w:trHeight w:val="1045"/>
        </w:trPr>
        <w:tc>
          <w:tcPr>
            <w:tcW w:w="348" w:type="pct"/>
          </w:tcPr>
          <w:p w:rsidR="00BB6D1C" w:rsidRDefault="00BB6D1C" w:rsidP="00480DBF">
            <w:pPr>
              <w:pStyle w:val="TableParagraph"/>
              <w:rPr>
                <w:rFonts w:ascii="Times New Roman"/>
              </w:rPr>
            </w:pPr>
          </w:p>
          <w:p w:rsidR="00BB6D1C" w:rsidRDefault="00BB6D1C" w:rsidP="00C271B6">
            <w:pPr>
              <w:pStyle w:val="TableParagraph"/>
              <w:spacing w:before="132"/>
              <w:ind w:left="162" w:right="153"/>
              <w:jc w:val="center"/>
            </w:pPr>
            <w:r>
              <w:t>2</w:t>
            </w:r>
            <w:r w:rsidR="00C271B6">
              <w:t>1</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spacing w:before="132"/>
              <w:ind w:left="107"/>
              <w:rPr>
                <w:rStyle w:val="Hyperlink"/>
              </w:rPr>
            </w:pPr>
            <w:r w:rsidRPr="007830DD">
              <w:rPr>
                <w:rStyle w:val="Hyperlink"/>
              </w:rPr>
              <w:t>https://www.semanticscholar.org/</w:t>
            </w:r>
          </w:p>
        </w:tc>
        <w:tc>
          <w:tcPr>
            <w:tcW w:w="3183" w:type="pct"/>
          </w:tcPr>
          <w:p w:rsidR="00BB6D1C" w:rsidRDefault="00BB6D1C" w:rsidP="00480DBF">
            <w:pPr>
              <w:pStyle w:val="TableParagraph"/>
              <w:spacing w:before="119"/>
              <w:ind w:left="109" w:right="379"/>
            </w:pPr>
            <w:r>
              <w:t>This easy-to-use resource uses artificial intelligence to efficiently sort through millions of science-related papers based on your search terms. According to the site, although some articles are behind paywalls, "the data [they] have for those articles is limited."</w:t>
            </w:r>
          </w:p>
        </w:tc>
      </w:tr>
      <w:tr w:rsidR="00BB6D1C" w:rsidTr="00C271B6">
        <w:tblPrEx>
          <w:tblLook w:val="04A0" w:firstRow="1" w:lastRow="0" w:firstColumn="1" w:lastColumn="0" w:noHBand="0" w:noVBand="1"/>
        </w:tblPrEx>
        <w:trPr>
          <w:trHeight w:val="777"/>
        </w:trPr>
        <w:tc>
          <w:tcPr>
            <w:tcW w:w="348" w:type="pct"/>
          </w:tcPr>
          <w:p w:rsidR="00BB6D1C" w:rsidRDefault="00BB6D1C" w:rsidP="00480DBF">
            <w:pPr>
              <w:pStyle w:val="TableParagraph"/>
              <w:spacing w:before="10"/>
              <w:rPr>
                <w:rFonts w:ascii="Times New Roman"/>
                <w:sz w:val="21"/>
              </w:rPr>
            </w:pPr>
          </w:p>
          <w:p w:rsidR="00BB6D1C" w:rsidRDefault="00BB6D1C" w:rsidP="00C271B6">
            <w:pPr>
              <w:pStyle w:val="TableParagraph"/>
              <w:ind w:left="162" w:right="153"/>
              <w:jc w:val="center"/>
            </w:pPr>
            <w:r>
              <w:t>2</w:t>
            </w:r>
            <w:r w:rsidR="00C271B6">
              <w:t>2</w:t>
            </w:r>
          </w:p>
        </w:tc>
        <w:tc>
          <w:tcPr>
            <w:tcW w:w="1469" w:type="pct"/>
          </w:tcPr>
          <w:p w:rsidR="00BB6D1C" w:rsidRPr="007830DD" w:rsidRDefault="00BB6D1C" w:rsidP="007830DD">
            <w:pPr>
              <w:pStyle w:val="TableParagraph"/>
              <w:ind w:left="107"/>
              <w:rPr>
                <w:rStyle w:val="Hyperlink"/>
              </w:rPr>
            </w:pPr>
          </w:p>
          <w:p w:rsidR="00BB6D1C" w:rsidRPr="007830DD" w:rsidRDefault="00B63202" w:rsidP="007830DD">
            <w:pPr>
              <w:pStyle w:val="TableParagraph"/>
              <w:ind w:left="107"/>
              <w:rPr>
                <w:rStyle w:val="Hyperlink"/>
              </w:rPr>
            </w:pPr>
            <w:r w:rsidRPr="007830DD">
              <w:rPr>
                <w:rStyle w:val="Hyperlink"/>
              </w:rPr>
              <w:t>http://vadlo.com/</w:t>
            </w:r>
          </w:p>
        </w:tc>
        <w:tc>
          <w:tcPr>
            <w:tcW w:w="3183" w:type="pct"/>
          </w:tcPr>
          <w:p w:rsidR="00BB6D1C" w:rsidRDefault="00BB6D1C" w:rsidP="00480DBF">
            <w:pPr>
              <w:pStyle w:val="TableParagraph"/>
              <w:spacing w:before="117"/>
              <w:ind w:left="109" w:right="631"/>
            </w:pPr>
            <w:r>
              <w:t xml:space="preserve">VADLO is a life sciences search engine that allows you to search for methods, techniques, protocols, and more. Because it is powered by Google, some of the </w:t>
            </w:r>
            <w:r>
              <w:lastRenderedPageBreak/>
              <w:t>search results lead to resources behind paywalls.</w:t>
            </w:r>
          </w:p>
        </w:tc>
      </w:tr>
    </w:tbl>
    <w:p w:rsidR="00AF3F6B" w:rsidRDefault="00AF3F6B" w:rsidP="00410F9A"/>
    <w:sectPr w:rsidR="00AF3F6B" w:rsidSect="00EA518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952" w:rsidRDefault="00532952" w:rsidP="00EA518A">
      <w:pPr>
        <w:spacing w:after="0" w:line="240" w:lineRule="auto"/>
      </w:pPr>
      <w:r>
        <w:separator/>
      </w:r>
    </w:p>
  </w:endnote>
  <w:endnote w:type="continuationSeparator" w:id="0">
    <w:p w:rsidR="00532952" w:rsidRDefault="00532952" w:rsidP="00EA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952" w:rsidRDefault="00532952" w:rsidP="00EA518A">
      <w:pPr>
        <w:spacing w:after="0" w:line="240" w:lineRule="auto"/>
      </w:pPr>
      <w:r>
        <w:separator/>
      </w:r>
    </w:p>
  </w:footnote>
  <w:footnote w:type="continuationSeparator" w:id="0">
    <w:p w:rsidR="00532952" w:rsidRDefault="00532952" w:rsidP="00EA5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64F30"/>
    <w:multiLevelType w:val="hybridMultilevel"/>
    <w:tmpl w:val="505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8A"/>
    <w:rsid w:val="00106E40"/>
    <w:rsid w:val="001A419A"/>
    <w:rsid w:val="001D4880"/>
    <w:rsid w:val="00410F9A"/>
    <w:rsid w:val="00430303"/>
    <w:rsid w:val="00436359"/>
    <w:rsid w:val="00440F17"/>
    <w:rsid w:val="00480DBF"/>
    <w:rsid w:val="00484318"/>
    <w:rsid w:val="005145C0"/>
    <w:rsid w:val="00532952"/>
    <w:rsid w:val="006A3431"/>
    <w:rsid w:val="007830DD"/>
    <w:rsid w:val="007C48DE"/>
    <w:rsid w:val="00836BC2"/>
    <w:rsid w:val="0090340E"/>
    <w:rsid w:val="00952862"/>
    <w:rsid w:val="009D4C2E"/>
    <w:rsid w:val="00AF3F6B"/>
    <w:rsid w:val="00B63202"/>
    <w:rsid w:val="00BB6D1C"/>
    <w:rsid w:val="00C271B6"/>
    <w:rsid w:val="00CF55D5"/>
    <w:rsid w:val="00DD3088"/>
    <w:rsid w:val="00E41609"/>
    <w:rsid w:val="00E84E5A"/>
    <w:rsid w:val="00EA518A"/>
    <w:rsid w:val="00EB0872"/>
    <w:rsid w:val="00EC7B7A"/>
    <w:rsid w:val="00EE6D69"/>
    <w:rsid w:val="00F43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A518A"/>
    <w:pPr>
      <w:widowControl w:val="0"/>
      <w:autoSpaceDE w:val="0"/>
      <w:autoSpaceDN w:val="0"/>
      <w:spacing w:after="0" w:line="240" w:lineRule="auto"/>
    </w:pPr>
    <w:rPr>
      <w:rFonts w:ascii="Calibri" w:eastAsia="Calibri" w:hAnsi="Calibri" w:cs="Calibri"/>
      <w:lang w:bidi="en-US"/>
    </w:rPr>
  </w:style>
  <w:style w:type="paragraph" w:styleId="Header">
    <w:name w:val="header"/>
    <w:basedOn w:val="Normal"/>
    <w:link w:val="HeaderChar"/>
    <w:uiPriority w:val="99"/>
    <w:unhideWhenUsed/>
    <w:rsid w:val="00EA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18A"/>
  </w:style>
  <w:style w:type="paragraph" w:styleId="Footer">
    <w:name w:val="footer"/>
    <w:basedOn w:val="Normal"/>
    <w:link w:val="FooterChar"/>
    <w:uiPriority w:val="99"/>
    <w:unhideWhenUsed/>
    <w:rsid w:val="00EA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18A"/>
  </w:style>
  <w:style w:type="character" w:styleId="Hyperlink">
    <w:name w:val="Hyperlink"/>
    <w:basedOn w:val="DefaultParagraphFont"/>
    <w:uiPriority w:val="99"/>
    <w:unhideWhenUsed/>
    <w:rsid w:val="00AF3F6B"/>
    <w:rPr>
      <w:color w:val="0000FF" w:themeColor="hyperlink"/>
      <w:u w:val="single"/>
    </w:rPr>
  </w:style>
  <w:style w:type="paragraph" w:styleId="ListParagraph">
    <w:name w:val="List Paragraph"/>
    <w:basedOn w:val="Normal"/>
    <w:uiPriority w:val="34"/>
    <w:qFormat/>
    <w:rsid w:val="00AF3F6B"/>
    <w:pPr>
      <w:ind w:left="720"/>
      <w:contextualSpacing/>
    </w:pPr>
  </w:style>
  <w:style w:type="paragraph" w:styleId="BalloonText">
    <w:name w:val="Balloon Text"/>
    <w:basedOn w:val="Normal"/>
    <w:link w:val="BalloonTextChar"/>
    <w:uiPriority w:val="99"/>
    <w:semiHidden/>
    <w:unhideWhenUsed/>
    <w:rsid w:val="00E4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09"/>
    <w:rPr>
      <w:rFonts w:ascii="Tahoma" w:hAnsi="Tahoma" w:cs="Tahoma"/>
      <w:sz w:val="16"/>
      <w:szCs w:val="16"/>
    </w:rPr>
  </w:style>
  <w:style w:type="character" w:styleId="Strong">
    <w:name w:val="Strong"/>
    <w:basedOn w:val="DefaultParagraphFont"/>
    <w:uiPriority w:val="22"/>
    <w:qFormat/>
    <w:rsid w:val="007830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A518A"/>
    <w:pPr>
      <w:widowControl w:val="0"/>
      <w:autoSpaceDE w:val="0"/>
      <w:autoSpaceDN w:val="0"/>
      <w:spacing w:after="0" w:line="240" w:lineRule="auto"/>
    </w:pPr>
    <w:rPr>
      <w:rFonts w:ascii="Calibri" w:eastAsia="Calibri" w:hAnsi="Calibri" w:cs="Calibri"/>
      <w:lang w:bidi="en-US"/>
    </w:rPr>
  </w:style>
  <w:style w:type="paragraph" w:styleId="Header">
    <w:name w:val="header"/>
    <w:basedOn w:val="Normal"/>
    <w:link w:val="HeaderChar"/>
    <w:uiPriority w:val="99"/>
    <w:unhideWhenUsed/>
    <w:rsid w:val="00EA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18A"/>
  </w:style>
  <w:style w:type="paragraph" w:styleId="Footer">
    <w:name w:val="footer"/>
    <w:basedOn w:val="Normal"/>
    <w:link w:val="FooterChar"/>
    <w:uiPriority w:val="99"/>
    <w:unhideWhenUsed/>
    <w:rsid w:val="00EA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18A"/>
  </w:style>
  <w:style w:type="character" w:styleId="Hyperlink">
    <w:name w:val="Hyperlink"/>
    <w:basedOn w:val="DefaultParagraphFont"/>
    <w:uiPriority w:val="99"/>
    <w:unhideWhenUsed/>
    <w:rsid w:val="00AF3F6B"/>
    <w:rPr>
      <w:color w:val="0000FF" w:themeColor="hyperlink"/>
      <w:u w:val="single"/>
    </w:rPr>
  </w:style>
  <w:style w:type="paragraph" w:styleId="ListParagraph">
    <w:name w:val="List Paragraph"/>
    <w:basedOn w:val="Normal"/>
    <w:uiPriority w:val="34"/>
    <w:qFormat/>
    <w:rsid w:val="00AF3F6B"/>
    <w:pPr>
      <w:ind w:left="720"/>
      <w:contextualSpacing/>
    </w:pPr>
  </w:style>
  <w:style w:type="paragraph" w:styleId="BalloonText">
    <w:name w:val="Balloon Text"/>
    <w:basedOn w:val="Normal"/>
    <w:link w:val="BalloonTextChar"/>
    <w:uiPriority w:val="99"/>
    <w:semiHidden/>
    <w:unhideWhenUsed/>
    <w:rsid w:val="00E4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09"/>
    <w:rPr>
      <w:rFonts w:ascii="Tahoma" w:hAnsi="Tahoma" w:cs="Tahoma"/>
      <w:sz w:val="16"/>
      <w:szCs w:val="16"/>
    </w:rPr>
  </w:style>
  <w:style w:type="character" w:styleId="Strong">
    <w:name w:val="Strong"/>
    <w:basedOn w:val="DefaultParagraphFont"/>
    <w:uiPriority w:val="22"/>
    <w:qFormat/>
    <w:rsid w:val="00783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zen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06752-FB8F-46D3-9EF9-43E305BD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NPC12</dc:creator>
  <cp:lastModifiedBy>NPC12</cp:lastModifiedBy>
  <cp:revision>13</cp:revision>
  <cp:lastPrinted>2019-10-24T04:34:00Z</cp:lastPrinted>
  <dcterms:created xsi:type="dcterms:W3CDTF">2019-10-22T04:37:00Z</dcterms:created>
  <dcterms:modified xsi:type="dcterms:W3CDTF">2019-11-19T03:14:00Z</dcterms:modified>
</cp:coreProperties>
</file>