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Individual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1"/>
      <w:bookmarkEnd w:id="1"/>
      <w:r w:rsidDel="00000000" w:rsidR="00000000" w:rsidRPr="00000000">
        <w:rPr>
          <w:rtl w:val="0"/>
        </w:rPr>
        <w:t xml:space="preserve">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720" w:firstLine="0"/>
        <w:rPr/>
      </w:pPr>
      <w:bookmarkStart w:colFirst="0" w:colLast="0" w:name="_5qakb2re2vwk" w:id="2"/>
      <w:bookmarkEnd w:id="2"/>
      <w:r w:rsidDel="00000000" w:rsidR="00000000" w:rsidRPr="00000000">
        <w:rPr>
          <w:sz w:val="22"/>
          <w:szCs w:val="22"/>
          <w:rtl w:val="0"/>
        </w:rPr>
        <w:t xml:space="preserve">Ali Sher (F2020-158) (Team Lead)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Functional/ NonFunctional Requirements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Additional Research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Test Cases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data samples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3cjni339r08g" w:id="3"/>
      <w:bookmarkEnd w:id="3"/>
      <w:r w:rsidDel="00000000" w:rsidR="00000000" w:rsidRPr="00000000">
        <w:rPr>
          <w:sz w:val="22"/>
          <w:szCs w:val="22"/>
          <w:rtl w:val="0"/>
        </w:rPr>
        <w:t xml:space="preserve">Nouman Ali (F2020-149)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MobileApp Prototype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Worked on Functional/ NonFunctional Requirements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User Roles and User Stories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Test Cases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gp7ovsuqm6hi" w:id="4"/>
      <w:bookmarkEnd w:id="4"/>
      <w:r w:rsidDel="00000000" w:rsidR="00000000" w:rsidRPr="00000000">
        <w:rPr>
          <w:sz w:val="22"/>
          <w:szCs w:val="22"/>
          <w:rtl w:val="0"/>
        </w:rPr>
        <w:t xml:space="preserve">Mian Faizan Munawer (F2020-148)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Working on WebApp Prototype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Worked on Functional/ NonFunctional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Class Diagrams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