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A1" w:rsidRDefault="006913A1" w:rsidP="001A50DC">
      <w:pPr>
        <w:bidi w:val="0"/>
        <w:spacing w:after="160" w:line="259" w:lineRule="auto"/>
        <w:jc w:val="center"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85900" cy="1654175"/>
            <wp:effectExtent l="0" t="0" r="0" b="3175"/>
            <wp:wrapTopAndBottom/>
            <wp:docPr id="3" name="Picture 3" descr="C:\Users\Ali\AppData\Local\Microsoft\Windows\INetCache\Content.Word\a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\AppData\Local\Microsoft\Windows\INetCache\Content.Word\as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A04" w:rsidRPr="00740A56" w:rsidRDefault="00C73A04" w:rsidP="00C73A04">
      <w:pPr>
        <w:spacing w:after="160" w:line="360" w:lineRule="auto"/>
        <w:jc w:val="center"/>
        <w:rPr>
          <w:b/>
          <w:bCs/>
          <w:sz w:val="40"/>
          <w:szCs w:val="44"/>
        </w:rPr>
      </w:pPr>
      <w:r w:rsidRPr="00740A56">
        <w:rPr>
          <w:rFonts w:hint="cs"/>
          <w:b/>
          <w:bCs/>
          <w:sz w:val="40"/>
          <w:szCs w:val="44"/>
          <w:rtl/>
        </w:rPr>
        <w:t>دانشکده: مهندسی کامپیوتر</w:t>
      </w:r>
    </w:p>
    <w:p w:rsidR="00694347" w:rsidRPr="00740A56" w:rsidRDefault="00C73A04" w:rsidP="00E43B00">
      <w:pPr>
        <w:spacing w:after="160" w:line="360" w:lineRule="auto"/>
        <w:jc w:val="center"/>
        <w:rPr>
          <w:b/>
          <w:bCs/>
          <w:sz w:val="40"/>
          <w:szCs w:val="44"/>
          <w:rtl/>
        </w:rPr>
      </w:pPr>
      <w:r w:rsidRPr="00740A56">
        <w:rPr>
          <w:rFonts w:hint="cs"/>
          <w:b/>
          <w:bCs/>
          <w:sz w:val="40"/>
          <w:szCs w:val="44"/>
          <w:rtl/>
        </w:rPr>
        <w:t xml:space="preserve">موضوع: </w:t>
      </w:r>
      <w:r w:rsidR="00693373" w:rsidRPr="00740A56">
        <w:rPr>
          <w:rFonts w:hint="cs"/>
          <w:b/>
          <w:bCs/>
          <w:sz w:val="40"/>
          <w:szCs w:val="44"/>
          <w:rtl/>
        </w:rPr>
        <w:t xml:space="preserve">داک تمرین </w:t>
      </w:r>
      <w:r w:rsidR="00E43B00" w:rsidRPr="00740A56">
        <w:rPr>
          <w:rFonts w:hint="cs"/>
          <w:b/>
          <w:bCs/>
          <w:sz w:val="40"/>
          <w:szCs w:val="44"/>
          <w:rtl/>
        </w:rPr>
        <w:t>عملی چهارم</w:t>
      </w:r>
      <w:r w:rsidR="00693373" w:rsidRPr="00740A56">
        <w:rPr>
          <w:rFonts w:hint="cs"/>
          <w:b/>
          <w:bCs/>
          <w:sz w:val="40"/>
          <w:szCs w:val="44"/>
          <w:rtl/>
        </w:rPr>
        <w:t xml:space="preserve"> </w:t>
      </w:r>
      <w:r w:rsidR="00693373" w:rsidRPr="00740A56">
        <w:rPr>
          <w:b/>
          <w:bCs/>
          <w:sz w:val="40"/>
          <w:szCs w:val="44"/>
        </w:rPr>
        <w:t>AI</w:t>
      </w:r>
    </w:p>
    <w:p w:rsidR="00C73A04" w:rsidRPr="00740A56" w:rsidRDefault="00C73A04" w:rsidP="00C73A04">
      <w:pPr>
        <w:spacing w:after="160" w:line="360" w:lineRule="auto"/>
        <w:jc w:val="center"/>
        <w:rPr>
          <w:b/>
          <w:bCs/>
          <w:sz w:val="40"/>
          <w:szCs w:val="40"/>
          <w:rtl/>
        </w:rPr>
      </w:pPr>
      <w:r w:rsidRPr="00740A56">
        <w:rPr>
          <w:rFonts w:hint="cs"/>
          <w:b/>
          <w:bCs/>
          <w:sz w:val="40"/>
          <w:szCs w:val="40"/>
          <w:rtl/>
        </w:rPr>
        <w:t xml:space="preserve"> علی شکوهی</w:t>
      </w:r>
    </w:p>
    <w:p w:rsidR="006913A1" w:rsidRPr="00693373" w:rsidRDefault="00C73A04" w:rsidP="00693373">
      <w:pPr>
        <w:spacing w:after="160" w:line="360" w:lineRule="auto"/>
        <w:jc w:val="center"/>
        <w:rPr>
          <w:b/>
          <w:bCs/>
          <w:sz w:val="33"/>
          <w:szCs w:val="33"/>
          <w:rtl/>
        </w:rPr>
        <w:sectPr w:rsidR="006913A1" w:rsidRPr="00693373" w:rsidSect="006913A1">
          <w:footerReference w:type="default" r:id="rId9"/>
          <w:pgSz w:w="11907" w:h="16839" w:code="9"/>
          <w:pgMar w:top="1440" w:right="1440" w:bottom="1440" w:left="1440" w:header="720" w:footer="720" w:gutter="0"/>
          <w:pgBorders w:display="firstPage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  <w:r w:rsidRPr="00740A56">
        <w:rPr>
          <w:rFonts w:hint="cs"/>
          <w:b/>
          <w:bCs/>
          <w:sz w:val="40"/>
          <w:szCs w:val="40"/>
          <w:rtl/>
        </w:rPr>
        <w:t>شماره دانشجویی: 400521477</w:t>
      </w:r>
    </w:p>
    <w:p w:rsidR="007E0F67" w:rsidRPr="00E43B00" w:rsidRDefault="00E43B00" w:rsidP="007E0F67">
      <w:pPr>
        <w:rPr>
          <w:b/>
          <w:bCs/>
          <w:sz w:val="32"/>
          <w:szCs w:val="36"/>
          <w:rtl/>
        </w:rPr>
      </w:pPr>
      <w:r w:rsidRPr="00E43B00">
        <w:rPr>
          <w:rFonts w:hint="cs"/>
          <w:b/>
          <w:bCs/>
          <w:sz w:val="32"/>
          <w:szCs w:val="36"/>
          <w:rtl/>
        </w:rPr>
        <w:lastRenderedPageBreak/>
        <w:t>ت</w:t>
      </w:r>
      <w:r w:rsidRPr="00740A56">
        <w:rPr>
          <w:rFonts w:hint="cs"/>
          <w:b/>
          <w:bCs/>
          <w:sz w:val="32"/>
          <w:szCs w:val="36"/>
          <w:rtl/>
        </w:rPr>
        <w:t>ابع</w:t>
      </w:r>
      <w:r w:rsidRPr="00740A56">
        <w:rPr>
          <w:b/>
          <w:bCs/>
          <w:sz w:val="32"/>
          <w:szCs w:val="36"/>
        </w:rPr>
        <w:t xml:space="preserve"> </w:t>
      </w:r>
      <w:r w:rsidRPr="00740A56">
        <w:rPr>
          <w:rFonts w:hint="cs"/>
          <w:b/>
          <w:bCs/>
          <w:sz w:val="32"/>
          <w:szCs w:val="36"/>
          <w:rtl/>
        </w:rPr>
        <w:t xml:space="preserve"> </w:t>
      </w:r>
      <w:proofErr w:type="spellStart"/>
      <w:r w:rsidRPr="00740A56">
        <w:rPr>
          <w:b/>
          <w:bCs/>
          <w:sz w:val="32"/>
          <w:szCs w:val="36"/>
        </w:rPr>
        <w:t>load_model</w:t>
      </w:r>
      <w:proofErr w:type="spellEnd"/>
    </w:p>
    <w:p w:rsidR="00B61632" w:rsidRDefault="00E43B00" w:rsidP="00B61632">
      <w:pPr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 xml:space="preserve">در این تابع </w:t>
      </w:r>
      <w:r w:rsidR="00A416E1">
        <w:rPr>
          <w:rFonts w:hint="cs"/>
          <w:sz w:val="28"/>
          <w:szCs w:val="32"/>
          <w:rtl/>
        </w:rPr>
        <w:t xml:space="preserve">ابتدا متغیرهای </w:t>
      </w:r>
      <w:proofErr w:type="spellStart"/>
      <w:r w:rsidR="00A416E1">
        <w:rPr>
          <w:sz w:val="28"/>
          <w:szCs w:val="32"/>
        </w:rPr>
        <w:t>main_graph</w:t>
      </w:r>
      <w:proofErr w:type="spellEnd"/>
      <w:r w:rsidR="00A416E1">
        <w:rPr>
          <w:rFonts w:hint="cs"/>
          <w:sz w:val="28"/>
          <w:szCs w:val="32"/>
          <w:rtl/>
        </w:rPr>
        <w:t xml:space="preserve">، </w:t>
      </w:r>
      <w:r w:rsidR="00A416E1">
        <w:rPr>
          <w:sz w:val="28"/>
          <w:szCs w:val="32"/>
        </w:rPr>
        <w:t>V</w:t>
      </w:r>
      <w:r w:rsidR="00A416E1">
        <w:rPr>
          <w:rFonts w:hint="cs"/>
          <w:sz w:val="28"/>
          <w:szCs w:val="32"/>
          <w:rtl/>
        </w:rPr>
        <w:t xml:space="preserve">، </w:t>
      </w:r>
      <w:r w:rsidR="00A416E1">
        <w:rPr>
          <w:sz w:val="28"/>
          <w:szCs w:val="32"/>
        </w:rPr>
        <w:t>names</w:t>
      </w:r>
      <w:r w:rsidR="00A416E1">
        <w:rPr>
          <w:rFonts w:hint="cs"/>
          <w:sz w:val="28"/>
          <w:szCs w:val="32"/>
          <w:rtl/>
        </w:rPr>
        <w:t xml:space="preserve"> و </w:t>
      </w:r>
      <w:proofErr w:type="spellStart"/>
      <w:r w:rsidR="00A416E1">
        <w:rPr>
          <w:sz w:val="28"/>
          <w:szCs w:val="32"/>
        </w:rPr>
        <w:t>cpts</w:t>
      </w:r>
      <w:proofErr w:type="spellEnd"/>
      <w:r w:rsidR="00A416E1">
        <w:rPr>
          <w:rFonts w:hint="cs"/>
          <w:sz w:val="28"/>
          <w:szCs w:val="32"/>
          <w:rtl/>
        </w:rPr>
        <w:t xml:space="preserve"> را می‌سازیم. بعد از باز کردن فایل </w:t>
      </w:r>
      <w:r w:rsidR="00A416E1">
        <w:rPr>
          <w:sz w:val="28"/>
          <w:szCs w:val="32"/>
        </w:rPr>
        <w:t>model.txt</w:t>
      </w:r>
      <w:r w:rsidR="00A416E1">
        <w:rPr>
          <w:rFonts w:hint="cs"/>
          <w:sz w:val="28"/>
          <w:szCs w:val="32"/>
          <w:rtl/>
        </w:rPr>
        <w:t xml:space="preserve"> باید خوانده شود و متغیرها مقداردهی شوند. همانگونه که در داک سوال گفته شده، برای هر سطر از ورودی‌ها باید احتمال </w:t>
      </w:r>
      <w:r w:rsidR="00A416E1">
        <w:rPr>
          <w:sz w:val="28"/>
          <w:szCs w:val="32"/>
        </w:rPr>
        <w:t>False</w:t>
      </w:r>
      <w:r w:rsidR="00A416E1">
        <w:rPr>
          <w:rFonts w:hint="cs"/>
          <w:sz w:val="28"/>
          <w:szCs w:val="32"/>
          <w:rtl/>
        </w:rPr>
        <w:t xml:space="preserve"> و </w:t>
      </w:r>
      <w:r w:rsidR="00A416E1">
        <w:rPr>
          <w:sz w:val="28"/>
          <w:szCs w:val="32"/>
        </w:rPr>
        <w:t>True</w:t>
      </w:r>
      <w:r w:rsidR="00A416E1">
        <w:rPr>
          <w:rFonts w:hint="cs"/>
          <w:sz w:val="28"/>
          <w:szCs w:val="32"/>
          <w:rtl/>
        </w:rPr>
        <w:t xml:space="preserve"> بودن هر متغیر در نظر گرفته شود.</w:t>
      </w:r>
      <w:r w:rsidR="007E3B13">
        <w:rPr>
          <w:rFonts w:hint="cs"/>
          <w:sz w:val="28"/>
          <w:szCs w:val="32"/>
          <w:rtl/>
        </w:rPr>
        <w:t xml:space="preserve"> همچنین متغیر </w:t>
      </w:r>
      <w:proofErr w:type="spellStart"/>
      <w:r w:rsidR="007E3B13">
        <w:rPr>
          <w:sz w:val="28"/>
          <w:szCs w:val="32"/>
        </w:rPr>
        <w:t>main_graph</w:t>
      </w:r>
      <w:proofErr w:type="spellEnd"/>
      <w:r w:rsidR="007E3B13">
        <w:rPr>
          <w:rFonts w:hint="cs"/>
          <w:sz w:val="28"/>
          <w:szCs w:val="32"/>
          <w:rtl/>
        </w:rPr>
        <w:t xml:space="preserve"> که دارای دو </w:t>
      </w:r>
      <w:bookmarkStart w:id="0" w:name="_GoBack"/>
      <w:bookmarkEnd w:id="0"/>
      <w:r w:rsidR="007E3B13">
        <w:rPr>
          <w:sz w:val="28"/>
          <w:szCs w:val="32"/>
        </w:rPr>
        <w:t>key</w:t>
      </w:r>
      <w:r w:rsidR="007E3B13">
        <w:rPr>
          <w:rFonts w:hint="cs"/>
          <w:sz w:val="28"/>
          <w:szCs w:val="32"/>
          <w:rtl/>
        </w:rPr>
        <w:t xml:space="preserve"> </w:t>
      </w:r>
      <w:proofErr w:type="spellStart"/>
      <w:r w:rsidR="007E3B13" w:rsidRPr="007E3B13">
        <w:rPr>
          <w:sz w:val="28"/>
          <w:szCs w:val="32"/>
        </w:rPr>
        <w:t>children_nodes</w:t>
      </w:r>
      <w:proofErr w:type="spellEnd"/>
      <w:r w:rsidR="007E3B13">
        <w:rPr>
          <w:rFonts w:hint="cs"/>
          <w:sz w:val="28"/>
          <w:szCs w:val="32"/>
          <w:rtl/>
        </w:rPr>
        <w:t xml:space="preserve"> و </w:t>
      </w:r>
      <w:proofErr w:type="spellStart"/>
      <w:r w:rsidR="007E3B13">
        <w:rPr>
          <w:sz w:val="28"/>
          <w:szCs w:val="32"/>
        </w:rPr>
        <w:t>parents_nodes</w:t>
      </w:r>
      <w:proofErr w:type="spellEnd"/>
      <w:r w:rsidR="007E3B13">
        <w:rPr>
          <w:rFonts w:hint="cs"/>
          <w:sz w:val="28"/>
          <w:szCs w:val="32"/>
          <w:rtl/>
        </w:rPr>
        <w:t xml:space="preserve"> می‌باشد، به وسیله </w:t>
      </w:r>
      <w:proofErr w:type="spellStart"/>
      <w:r w:rsidR="007E3B13">
        <w:rPr>
          <w:sz w:val="28"/>
          <w:szCs w:val="32"/>
        </w:rPr>
        <w:t>temp_graph</w:t>
      </w:r>
      <w:proofErr w:type="spellEnd"/>
      <w:r w:rsidR="007E3B13">
        <w:rPr>
          <w:rFonts w:hint="cs"/>
          <w:sz w:val="28"/>
          <w:szCs w:val="32"/>
          <w:rtl/>
        </w:rPr>
        <w:t xml:space="preserve"> مقداردهی می‌‌شود. همچنین به یک متغیر </w:t>
      </w:r>
      <w:proofErr w:type="spellStart"/>
      <w:r w:rsidR="007E3B13">
        <w:rPr>
          <w:sz w:val="28"/>
          <w:szCs w:val="32"/>
        </w:rPr>
        <w:t>new_cpts</w:t>
      </w:r>
      <w:proofErr w:type="spellEnd"/>
      <w:r w:rsidR="007E3B13">
        <w:rPr>
          <w:rFonts w:hint="cs"/>
          <w:sz w:val="28"/>
          <w:szCs w:val="32"/>
          <w:rtl/>
        </w:rPr>
        <w:t xml:space="preserve"> نیاز داریم که در آن با استفاده از </w:t>
      </w:r>
      <w:r w:rsidR="007E3B13">
        <w:rPr>
          <w:sz w:val="28"/>
          <w:szCs w:val="32"/>
        </w:rPr>
        <w:t>names</w:t>
      </w:r>
      <w:r w:rsidR="007E3B13">
        <w:rPr>
          <w:rFonts w:hint="cs"/>
          <w:sz w:val="28"/>
          <w:szCs w:val="32"/>
          <w:rtl/>
        </w:rPr>
        <w:t xml:space="preserve"> مقداردهی می‌شود. یعنی به جای استفاده از اسم متغیر، از شماره آن استفاده شده‌ است.</w:t>
      </w:r>
      <w:r w:rsidR="00B61632">
        <w:rPr>
          <w:rFonts w:hint="cs"/>
          <w:sz w:val="28"/>
          <w:szCs w:val="32"/>
          <w:rtl/>
        </w:rPr>
        <w:t xml:space="preserve"> در نهایت هم متغیرهای </w:t>
      </w:r>
      <w:proofErr w:type="spellStart"/>
      <w:r w:rsidR="00B61632" w:rsidRPr="00B61632">
        <w:rPr>
          <w:sz w:val="28"/>
          <w:szCs w:val="32"/>
        </w:rPr>
        <w:t>main_graph</w:t>
      </w:r>
      <w:proofErr w:type="spellEnd"/>
      <w:r w:rsidR="00B61632" w:rsidRPr="00B61632">
        <w:rPr>
          <w:sz w:val="28"/>
          <w:szCs w:val="32"/>
        </w:rPr>
        <w:t xml:space="preserve">, V, names, </w:t>
      </w:r>
      <w:proofErr w:type="spellStart"/>
      <w:r w:rsidR="00B61632" w:rsidRPr="00B61632">
        <w:rPr>
          <w:sz w:val="28"/>
          <w:szCs w:val="32"/>
        </w:rPr>
        <w:t>cpts</w:t>
      </w:r>
      <w:proofErr w:type="spellEnd"/>
      <w:r w:rsidR="00B61632" w:rsidRPr="00B61632">
        <w:rPr>
          <w:sz w:val="28"/>
          <w:szCs w:val="32"/>
        </w:rPr>
        <w:t xml:space="preserve">, </w:t>
      </w:r>
      <w:proofErr w:type="spellStart"/>
      <w:r w:rsidR="00B61632" w:rsidRPr="00B61632">
        <w:rPr>
          <w:sz w:val="28"/>
          <w:szCs w:val="32"/>
        </w:rPr>
        <w:t>new_cpts</w:t>
      </w:r>
      <w:proofErr w:type="spellEnd"/>
      <w:r w:rsidR="00B61632">
        <w:rPr>
          <w:rFonts w:hint="cs"/>
          <w:sz w:val="28"/>
          <w:szCs w:val="32"/>
          <w:rtl/>
        </w:rPr>
        <w:t xml:space="preserve"> </w:t>
      </w:r>
      <w:r w:rsidR="00F57DB3">
        <w:rPr>
          <w:rFonts w:hint="cs"/>
          <w:sz w:val="28"/>
          <w:szCs w:val="32"/>
          <w:rtl/>
        </w:rPr>
        <w:t xml:space="preserve">را </w:t>
      </w:r>
      <w:r w:rsidR="00B61632">
        <w:rPr>
          <w:rFonts w:hint="cs"/>
          <w:sz w:val="28"/>
          <w:szCs w:val="32"/>
          <w:rtl/>
        </w:rPr>
        <w:t xml:space="preserve">به عنوان خروجی </w:t>
      </w:r>
      <w:r w:rsidR="00F57DB3">
        <w:rPr>
          <w:rFonts w:hint="cs"/>
          <w:sz w:val="28"/>
          <w:szCs w:val="32"/>
          <w:rtl/>
        </w:rPr>
        <w:t>برمی‌گرداند.</w:t>
      </w:r>
    </w:p>
    <w:p w:rsidR="003235DD" w:rsidRDefault="003235DD" w:rsidP="003235DD">
      <w:pPr>
        <w:rPr>
          <w:b/>
          <w:bCs/>
          <w:sz w:val="32"/>
          <w:szCs w:val="36"/>
          <w:rtl/>
        </w:rPr>
      </w:pPr>
      <w:r w:rsidRPr="00E43B00">
        <w:rPr>
          <w:rFonts w:hint="cs"/>
          <w:b/>
          <w:bCs/>
          <w:sz w:val="32"/>
          <w:szCs w:val="36"/>
          <w:rtl/>
        </w:rPr>
        <w:t>تابع</w:t>
      </w:r>
      <w:r w:rsidRPr="00E43B00">
        <w:rPr>
          <w:b/>
          <w:bCs/>
          <w:sz w:val="32"/>
          <w:szCs w:val="36"/>
        </w:rPr>
        <w:t xml:space="preserve"> </w:t>
      </w:r>
      <w:r w:rsidRPr="00E43B00">
        <w:rPr>
          <w:rFonts w:hint="cs"/>
          <w:b/>
          <w:bCs/>
          <w:sz w:val="32"/>
          <w:szCs w:val="36"/>
          <w:rtl/>
        </w:rPr>
        <w:t xml:space="preserve"> </w:t>
      </w:r>
      <w:proofErr w:type="spellStart"/>
      <w:r w:rsidRPr="00A97431">
        <w:rPr>
          <w:b/>
          <w:bCs/>
          <w:sz w:val="36"/>
          <w:szCs w:val="40"/>
        </w:rPr>
        <w:t>prior_sample</w:t>
      </w:r>
      <w:proofErr w:type="spellEnd"/>
    </w:p>
    <w:p w:rsidR="003235DD" w:rsidRPr="00E43B00" w:rsidRDefault="00072E5B" w:rsidP="00D33B92">
      <w:pPr>
        <w:rPr>
          <w:b/>
          <w:bCs/>
          <w:sz w:val="32"/>
          <w:szCs w:val="36"/>
        </w:rPr>
      </w:pPr>
      <w:r>
        <w:rPr>
          <w:rFonts w:hint="cs"/>
          <w:sz w:val="28"/>
          <w:szCs w:val="32"/>
          <w:rtl/>
        </w:rPr>
        <w:t xml:space="preserve">ابتدا متغیرهای </w:t>
      </w:r>
      <w:r>
        <w:rPr>
          <w:sz w:val="28"/>
          <w:szCs w:val="32"/>
        </w:rPr>
        <w:t>nodes</w:t>
      </w:r>
      <w:r>
        <w:rPr>
          <w:rFonts w:hint="cs"/>
          <w:sz w:val="28"/>
          <w:szCs w:val="32"/>
          <w:rtl/>
        </w:rPr>
        <w:t xml:space="preserve"> و </w:t>
      </w:r>
      <w:r>
        <w:rPr>
          <w:sz w:val="28"/>
          <w:szCs w:val="32"/>
        </w:rPr>
        <w:t>evidence</w:t>
      </w:r>
      <w:r>
        <w:rPr>
          <w:rFonts w:hint="cs"/>
          <w:sz w:val="28"/>
          <w:szCs w:val="32"/>
          <w:rtl/>
        </w:rPr>
        <w:t xml:space="preserve"> از روی کوئری داده‌شده ساخته ‌می‌شوند. سپس راس‌های گراف با استفاده از تابع </w:t>
      </w:r>
      <w:proofErr w:type="spellStart"/>
      <w:r>
        <w:rPr>
          <w:sz w:val="28"/>
          <w:szCs w:val="32"/>
        </w:rPr>
        <w:t>topological_sort</w:t>
      </w:r>
      <w:proofErr w:type="spellEnd"/>
      <w:r>
        <w:rPr>
          <w:rFonts w:hint="cs"/>
          <w:sz w:val="28"/>
          <w:szCs w:val="32"/>
          <w:rtl/>
        </w:rPr>
        <w:t>، سورت می‌شوند. سپس همانگونه که گفته شده، باید 10000 بار نمونه‌ برداری کنیم.</w:t>
      </w:r>
      <w:r w:rsidR="0087577D">
        <w:rPr>
          <w:rFonts w:hint="cs"/>
          <w:sz w:val="28"/>
          <w:szCs w:val="32"/>
          <w:rtl/>
        </w:rPr>
        <w:t xml:space="preserve"> ابتدا برای هر راس</w:t>
      </w:r>
      <w:r w:rsidR="005149F8">
        <w:rPr>
          <w:rFonts w:hint="cs"/>
          <w:sz w:val="28"/>
          <w:szCs w:val="32"/>
          <w:rtl/>
        </w:rPr>
        <w:t xml:space="preserve"> با استفاده از تابع </w:t>
      </w:r>
      <w:proofErr w:type="spellStart"/>
      <w:r w:rsidR="005149F8">
        <w:rPr>
          <w:sz w:val="28"/>
          <w:szCs w:val="32"/>
        </w:rPr>
        <w:t>sample_vertex</w:t>
      </w:r>
      <w:proofErr w:type="spellEnd"/>
      <w:r w:rsidR="0087577D">
        <w:rPr>
          <w:rFonts w:hint="cs"/>
          <w:sz w:val="28"/>
          <w:szCs w:val="32"/>
          <w:rtl/>
        </w:rPr>
        <w:t xml:space="preserve"> </w:t>
      </w:r>
      <w:r w:rsidR="00D33B92">
        <w:rPr>
          <w:rFonts w:hint="cs"/>
          <w:sz w:val="28"/>
          <w:szCs w:val="32"/>
          <w:rtl/>
        </w:rPr>
        <w:t>نمونه ‌برداری انجام می‌شود</w:t>
      </w:r>
      <w:r w:rsidR="005149F8">
        <w:rPr>
          <w:rFonts w:hint="cs"/>
          <w:sz w:val="28"/>
          <w:szCs w:val="32"/>
          <w:rtl/>
        </w:rPr>
        <w:t xml:space="preserve"> و مقدار آن داخل لیست </w:t>
      </w:r>
      <w:r w:rsidR="005149F8">
        <w:rPr>
          <w:sz w:val="28"/>
          <w:szCs w:val="32"/>
        </w:rPr>
        <w:t>values</w:t>
      </w:r>
      <w:r w:rsidR="005149F8">
        <w:rPr>
          <w:rFonts w:hint="cs"/>
          <w:sz w:val="28"/>
          <w:szCs w:val="32"/>
          <w:rtl/>
        </w:rPr>
        <w:t xml:space="preserve"> ذخیره می‌شود. در مرحله بعدی مقدار هر راس داخل </w:t>
      </w:r>
      <w:r w:rsidR="005149F8">
        <w:rPr>
          <w:sz w:val="28"/>
          <w:szCs w:val="32"/>
        </w:rPr>
        <w:t>value</w:t>
      </w:r>
      <w:r w:rsidR="005149F8">
        <w:rPr>
          <w:rFonts w:hint="cs"/>
          <w:sz w:val="28"/>
          <w:szCs w:val="32"/>
          <w:rtl/>
        </w:rPr>
        <w:t xml:space="preserve"> با </w:t>
      </w:r>
      <w:r w:rsidR="005149F8">
        <w:rPr>
          <w:sz w:val="28"/>
          <w:szCs w:val="32"/>
        </w:rPr>
        <w:t>evidence</w:t>
      </w:r>
      <w:r w:rsidR="005149F8">
        <w:rPr>
          <w:rFonts w:hint="cs"/>
          <w:sz w:val="28"/>
          <w:szCs w:val="32"/>
          <w:rtl/>
        </w:rPr>
        <w:t xml:space="preserve"> مربوط به آن چک می‌شود و اگر مقدار </w:t>
      </w:r>
      <w:r w:rsidR="005149F8">
        <w:rPr>
          <w:sz w:val="28"/>
          <w:szCs w:val="32"/>
        </w:rPr>
        <w:t>flag</w:t>
      </w:r>
      <w:r w:rsidR="005149F8">
        <w:rPr>
          <w:rFonts w:hint="cs"/>
          <w:sz w:val="28"/>
          <w:szCs w:val="32"/>
          <w:rtl/>
        </w:rPr>
        <w:t xml:space="preserve"> 1 باقی بماند، آن نمونه را به لیست اضافه می‌کنیم. پس از به دست آوردن نمونه‌ها، باید نمونه‌هایی که</w:t>
      </w:r>
      <w:r w:rsidR="00A97431">
        <w:rPr>
          <w:rFonts w:hint="cs"/>
          <w:sz w:val="28"/>
          <w:szCs w:val="32"/>
          <w:rtl/>
        </w:rPr>
        <w:t xml:space="preserve"> با شرط </w:t>
      </w:r>
      <w:r w:rsidR="00A97431">
        <w:rPr>
          <w:sz w:val="28"/>
          <w:szCs w:val="32"/>
        </w:rPr>
        <w:t>query</w:t>
      </w:r>
      <w:r w:rsidR="00A97431">
        <w:rPr>
          <w:rFonts w:hint="cs"/>
          <w:sz w:val="28"/>
          <w:szCs w:val="32"/>
          <w:rtl/>
        </w:rPr>
        <w:t xml:space="preserve"> سازگار بودند</w:t>
      </w:r>
      <w:r w:rsidR="006D1114">
        <w:rPr>
          <w:rFonts w:hint="cs"/>
          <w:sz w:val="28"/>
          <w:szCs w:val="32"/>
          <w:rtl/>
        </w:rPr>
        <w:t xml:space="preserve"> (مقدارشان یکی بود)</w:t>
      </w:r>
      <w:r w:rsidR="00A97431">
        <w:rPr>
          <w:rFonts w:hint="cs"/>
          <w:sz w:val="28"/>
          <w:szCs w:val="32"/>
          <w:rtl/>
        </w:rPr>
        <w:t xml:space="preserve"> را به عنوان نمونه‌های قابل قبول اضافه کنیم. در آخر هم مقدار نمونه‌های قابل قبول را بر کل تعداد نمونه‌ها تقسیم می‌کنیم و به عنوان خروجی برمی‌گردانیم.</w:t>
      </w:r>
    </w:p>
    <w:p w:rsidR="00A97431" w:rsidRDefault="00A97431" w:rsidP="00A97431">
      <w:pPr>
        <w:rPr>
          <w:b/>
          <w:bCs/>
          <w:sz w:val="36"/>
          <w:szCs w:val="40"/>
          <w:rtl/>
        </w:rPr>
      </w:pPr>
      <w:r w:rsidRPr="00E43B00">
        <w:rPr>
          <w:rFonts w:hint="cs"/>
          <w:b/>
          <w:bCs/>
          <w:sz w:val="32"/>
          <w:szCs w:val="36"/>
          <w:rtl/>
        </w:rPr>
        <w:t>تابع</w:t>
      </w:r>
      <w:r w:rsidRPr="00E43B00">
        <w:rPr>
          <w:b/>
          <w:bCs/>
          <w:sz w:val="32"/>
          <w:szCs w:val="36"/>
        </w:rPr>
        <w:t xml:space="preserve"> </w:t>
      </w:r>
      <w:r w:rsidRPr="00E43B00">
        <w:rPr>
          <w:rFonts w:hint="cs"/>
          <w:b/>
          <w:bCs/>
          <w:sz w:val="32"/>
          <w:szCs w:val="36"/>
          <w:rtl/>
        </w:rPr>
        <w:t xml:space="preserve"> </w:t>
      </w:r>
      <w:proofErr w:type="spellStart"/>
      <w:r w:rsidRPr="00A97431">
        <w:rPr>
          <w:b/>
          <w:bCs/>
          <w:sz w:val="36"/>
          <w:szCs w:val="40"/>
        </w:rPr>
        <w:t>rejection_sample</w:t>
      </w:r>
      <w:proofErr w:type="spellEnd"/>
    </w:p>
    <w:p w:rsidR="007378E4" w:rsidRDefault="007378E4" w:rsidP="00A97431">
      <w:pPr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 xml:space="preserve">این روش نیز همانند روش </w:t>
      </w:r>
      <w:r>
        <w:rPr>
          <w:sz w:val="28"/>
          <w:szCs w:val="32"/>
        </w:rPr>
        <w:t>prior</w:t>
      </w:r>
      <w:r>
        <w:rPr>
          <w:rFonts w:hint="cs"/>
          <w:sz w:val="28"/>
          <w:szCs w:val="32"/>
          <w:rtl/>
        </w:rPr>
        <w:t xml:space="preserve"> می‌باشد</w:t>
      </w:r>
      <w:r>
        <w:rPr>
          <w:sz w:val="28"/>
          <w:szCs w:val="32"/>
        </w:rPr>
        <w:t>;</w:t>
      </w:r>
      <w:r>
        <w:rPr>
          <w:rFonts w:hint="cs"/>
          <w:sz w:val="28"/>
          <w:szCs w:val="32"/>
          <w:rtl/>
        </w:rPr>
        <w:t xml:space="preserve"> با این تفاوت که در این‌جا نمونه‌هایی که با شرط‌های ما سازگاری ندارند، از ابتدا در نظر گرفته نمی‌شوند.در این روش نوعی </w:t>
      </w:r>
      <w:r>
        <w:rPr>
          <w:sz w:val="28"/>
          <w:szCs w:val="32"/>
        </w:rPr>
        <w:t>validation</w:t>
      </w:r>
      <w:r>
        <w:rPr>
          <w:rFonts w:hint="cs"/>
          <w:sz w:val="28"/>
          <w:szCs w:val="32"/>
          <w:rtl/>
        </w:rPr>
        <w:t xml:space="preserve"> وجود دارد که نمونه‌های اضافی را تولید نکند.</w:t>
      </w:r>
    </w:p>
    <w:p w:rsidR="007378E4" w:rsidRDefault="007378E4" w:rsidP="00A97431">
      <w:pPr>
        <w:rPr>
          <w:sz w:val="28"/>
          <w:szCs w:val="32"/>
          <w:rtl/>
        </w:rPr>
      </w:pPr>
    </w:p>
    <w:p w:rsidR="007378E4" w:rsidRDefault="007378E4" w:rsidP="007378E4">
      <w:pPr>
        <w:rPr>
          <w:b/>
          <w:bCs/>
          <w:sz w:val="36"/>
          <w:szCs w:val="40"/>
          <w:rtl/>
        </w:rPr>
      </w:pPr>
      <w:r w:rsidRPr="00E43B00">
        <w:rPr>
          <w:rFonts w:hint="cs"/>
          <w:b/>
          <w:bCs/>
          <w:sz w:val="32"/>
          <w:szCs w:val="36"/>
          <w:rtl/>
        </w:rPr>
        <w:t>تابع</w:t>
      </w:r>
      <w:r w:rsidRPr="00E43B00">
        <w:rPr>
          <w:b/>
          <w:bCs/>
          <w:sz w:val="32"/>
          <w:szCs w:val="36"/>
        </w:rPr>
        <w:t xml:space="preserve"> </w:t>
      </w:r>
      <w:r w:rsidRPr="00E43B00">
        <w:rPr>
          <w:rFonts w:hint="cs"/>
          <w:b/>
          <w:bCs/>
          <w:sz w:val="32"/>
          <w:szCs w:val="36"/>
          <w:rtl/>
        </w:rPr>
        <w:t xml:space="preserve"> </w:t>
      </w:r>
      <w:proofErr w:type="spellStart"/>
      <w:r>
        <w:rPr>
          <w:b/>
          <w:bCs/>
          <w:sz w:val="36"/>
          <w:szCs w:val="40"/>
        </w:rPr>
        <w:t>likelihood</w:t>
      </w:r>
      <w:r w:rsidRPr="00A97431">
        <w:rPr>
          <w:b/>
          <w:bCs/>
          <w:sz w:val="36"/>
          <w:szCs w:val="40"/>
        </w:rPr>
        <w:t>_sample</w:t>
      </w:r>
      <w:proofErr w:type="spellEnd"/>
    </w:p>
    <w:p w:rsidR="00C52E5B" w:rsidRDefault="007378E4" w:rsidP="00C52E5B">
      <w:pPr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 xml:space="preserve">این روش مشابه روش قبل می‌باشد. در این‌جا متغیر </w:t>
      </w:r>
      <w:r>
        <w:rPr>
          <w:sz w:val="28"/>
          <w:szCs w:val="32"/>
        </w:rPr>
        <w:t>weight</w:t>
      </w:r>
      <w:r>
        <w:rPr>
          <w:rFonts w:hint="cs"/>
          <w:sz w:val="28"/>
          <w:szCs w:val="32"/>
          <w:rtl/>
        </w:rPr>
        <w:t xml:space="preserve"> که نشان‌دهنده وزن هر متغیر می‌باشد نیز وجود دارد. در این روش پس از بررسی همه راس های گراف، اگر </w:t>
      </w:r>
      <w:r>
        <w:rPr>
          <w:sz w:val="28"/>
          <w:szCs w:val="32"/>
        </w:rPr>
        <w:t>evidence</w:t>
      </w:r>
      <w:r>
        <w:rPr>
          <w:rFonts w:hint="cs"/>
          <w:sz w:val="28"/>
          <w:szCs w:val="32"/>
          <w:rtl/>
        </w:rPr>
        <w:t xml:space="preserve"> نبودند، باید نمونه برداری ساده روی آن‌ها انجام شود که نیاز به استفاده از وزن نیست. ولی اگر آن راس جزو </w:t>
      </w:r>
      <w:r w:rsidR="006D1114">
        <w:rPr>
          <w:sz w:val="28"/>
          <w:szCs w:val="32"/>
        </w:rPr>
        <w:t>evidence</w:t>
      </w:r>
      <w:r w:rsidR="006D1114">
        <w:rPr>
          <w:rFonts w:hint="cs"/>
          <w:sz w:val="28"/>
          <w:szCs w:val="32"/>
          <w:rtl/>
        </w:rPr>
        <w:t xml:space="preserve"> ها بود، در این حالت این متغیر یک بار نمونه برداری می‌شود و پس از آن در وزن آپدیت شده ضرب می‌شود.</w:t>
      </w:r>
      <w:r w:rsidR="00C52E5B">
        <w:rPr>
          <w:rFonts w:hint="cs"/>
          <w:sz w:val="28"/>
          <w:szCs w:val="32"/>
          <w:rtl/>
        </w:rPr>
        <w:t xml:space="preserve"> در مرحله بعدی نیز </w:t>
      </w:r>
      <w:r w:rsidR="00C52E5B">
        <w:rPr>
          <w:sz w:val="28"/>
          <w:szCs w:val="32"/>
        </w:rPr>
        <w:t>validation</w:t>
      </w:r>
      <w:r w:rsidR="00C52E5B">
        <w:rPr>
          <w:rFonts w:hint="cs"/>
          <w:sz w:val="28"/>
          <w:szCs w:val="32"/>
          <w:rtl/>
        </w:rPr>
        <w:t xml:space="preserve"> انجام می‌شود و نمونه‌هایی که با شرط </w:t>
      </w:r>
      <w:r w:rsidR="00C52E5B">
        <w:rPr>
          <w:sz w:val="28"/>
          <w:szCs w:val="32"/>
        </w:rPr>
        <w:t>query</w:t>
      </w:r>
      <w:r w:rsidR="00C52E5B">
        <w:rPr>
          <w:rFonts w:hint="cs"/>
          <w:sz w:val="28"/>
          <w:szCs w:val="32"/>
          <w:rtl/>
        </w:rPr>
        <w:t xml:space="preserve"> سازگار هستند (مقدارشان یکی بود) را به عنوان نمونه‌های قابل قبول اضافه می‌کنیم. مقدار </w:t>
      </w:r>
      <w:proofErr w:type="spellStart"/>
      <w:r w:rsidR="00C52E5B">
        <w:rPr>
          <w:sz w:val="28"/>
          <w:szCs w:val="32"/>
        </w:rPr>
        <w:t>samples_sum</w:t>
      </w:r>
      <w:proofErr w:type="spellEnd"/>
      <w:r w:rsidR="00C52E5B">
        <w:rPr>
          <w:rFonts w:hint="cs"/>
          <w:sz w:val="28"/>
          <w:szCs w:val="32"/>
          <w:rtl/>
        </w:rPr>
        <w:t xml:space="preserve"> نیز در هر مرحله یکی اضافه می‌شود. در آخر مقدار </w:t>
      </w:r>
      <w:proofErr w:type="spellStart"/>
      <w:r w:rsidR="00C52E5B" w:rsidRPr="00C52E5B">
        <w:rPr>
          <w:sz w:val="28"/>
          <w:szCs w:val="32"/>
        </w:rPr>
        <w:t>accepted_sample</w:t>
      </w:r>
      <w:proofErr w:type="spellEnd"/>
      <w:r w:rsidR="00C52E5B" w:rsidRPr="00C52E5B">
        <w:rPr>
          <w:sz w:val="28"/>
          <w:szCs w:val="32"/>
        </w:rPr>
        <w:t xml:space="preserve"> / </w:t>
      </w:r>
      <w:proofErr w:type="spellStart"/>
      <w:r w:rsidR="00C52E5B" w:rsidRPr="00C52E5B">
        <w:rPr>
          <w:sz w:val="28"/>
          <w:szCs w:val="32"/>
        </w:rPr>
        <w:t>samples_sum</w:t>
      </w:r>
      <w:proofErr w:type="spellEnd"/>
      <w:r w:rsidR="00C52E5B">
        <w:rPr>
          <w:rFonts w:hint="cs"/>
          <w:sz w:val="28"/>
          <w:szCs w:val="32"/>
          <w:rtl/>
        </w:rPr>
        <w:t xml:space="preserve"> به عنوان خروجی برگردانده ‌می‌شود.</w:t>
      </w:r>
    </w:p>
    <w:p w:rsidR="00644D57" w:rsidRPr="00C52E5B" w:rsidRDefault="00644D57" w:rsidP="00C52E5B">
      <w:pPr>
        <w:rPr>
          <w:sz w:val="28"/>
          <w:szCs w:val="32"/>
        </w:rPr>
      </w:pPr>
    </w:p>
    <w:p w:rsidR="00644D57" w:rsidRDefault="00644D57" w:rsidP="00644D57">
      <w:pPr>
        <w:rPr>
          <w:b/>
          <w:bCs/>
          <w:sz w:val="36"/>
          <w:szCs w:val="40"/>
          <w:rtl/>
        </w:rPr>
      </w:pPr>
      <w:r w:rsidRPr="00E43B00">
        <w:rPr>
          <w:rFonts w:hint="cs"/>
          <w:b/>
          <w:bCs/>
          <w:sz w:val="32"/>
          <w:szCs w:val="36"/>
          <w:rtl/>
        </w:rPr>
        <w:t>تابع</w:t>
      </w:r>
      <w:r w:rsidRPr="00E43B00">
        <w:rPr>
          <w:b/>
          <w:bCs/>
          <w:sz w:val="32"/>
          <w:szCs w:val="36"/>
        </w:rPr>
        <w:t xml:space="preserve"> </w:t>
      </w:r>
      <w:r w:rsidRPr="00E43B00">
        <w:rPr>
          <w:rFonts w:hint="cs"/>
          <w:b/>
          <w:bCs/>
          <w:sz w:val="32"/>
          <w:szCs w:val="36"/>
          <w:rtl/>
        </w:rPr>
        <w:t xml:space="preserve"> </w:t>
      </w:r>
      <w:proofErr w:type="spellStart"/>
      <w:r>
        <w:rPr>
          <w:b/>
          <w:bCs/>
          <w:sz w:val="36"/>
          <w:szCs w:val="40"/>
        </w:rPr>
        <w:t>gibbs</w:t>
      </w:r>
      <w:r w:rsidRPr="00A97431">
        <w:rPr>
          <w:b/>
          <w:bCs/>
          <w:sz w:val="36"/>
          <w:szCs w:val="40"/>
        </w:rPr>
        <w:t>_sample</w:t>
      </w:r>
      <w:proofErr w:type="spellEnd"/>
    </w:p>
    <w:p w:rsidR="0069523F" w:rsidRPr="00B31712" w:rsidRDefault="0069523F" w:rsidP="00B31712">
      <w:pPr>
        <w:rPr>
          <w:b/>
          <w:bCs/>
          <w:sz w:val="32"/>
          <w:szCs w:val="36"/>
        </w:rPr>
      </w:pPr>
      <w:r>
        <w:rPr>
          <w:rFonts w:hint="cs"/>
          <w:sz w:val="28"/>
          <w:szCs w:val="32"/>
          <w:rtl/>
        </w:rPr>
        <w:t xml:space="preserve">در این روش مانند سایر روش‌ها ابتدا گراف را با استفاده از </w:t>
      </w:r>
      <w:proofErr w:type="spellStart"/>
      <w:r>
        <w:rPr>
          <w:sz w:val="28"/>
          <w:szCs w:val="32"/>
        </w:rPr>
        <w:t>topological_sort</w:t>
      </w:r>
      <w:proofErr w:type="spellEnd"/>
      <w:r>
        <w:rPr>
          <w:rFonts w:hint="cs"/>
          <w:sz w:val="28"/>
          <w:szCs w:val="32"/>
          <w:rtl/>
        </w:rPr>
        <w:t xml:space="preserve">، سورت می‌کنیم. در مرحله بعد در راس‌های گراف چک می‌کنیم که اگر </w:t>
      </w:r>
      <w:r>
        <w:rPr>
          <w:sz w:val="28"/>
          <w:szCs w:val="32"/>
        </w:rPr>
        <w:t>evidence</w:t>
      </w:r>
      <w:r>
        <w:rPr>
          <w:rFonts w:hint="cs"/>
          <w:sz w:val="28"/>
          <w:szCs w:val="32"/>
          <w:rtl/>
        </w:rPr>
        <w:t xml:space="preserve"> بودند، مقدارشان را </w:t>
      </w:r>
      <w:r>
        <w:rPr>
          <w:sz w:val="28"/>
          <w:szCs w:val="32"/>
        </w:rPr>
        <w:t>True</w:t>
      </w:r>
      <w:r>
        <w:rPr>
          <w:rFonts w:hint="cs"/>
          <w:sz w:val="28"/>
          <w:szCs w:val="32"/>
          <w:rtl/>
        </w:rPr>
        <w:t xml:space="preserve"> قرار می‌دهیم و در غیر اینصورت، به صورت رندوم یک احتمال ایجاد می‌کنیم که اگر از 0.5 کمتر بود، مقدارش را </w:t>
      </w:r>
      <w:r>
        <w:rPr>
          <w:sz w:val="28"/>
          <w:szCs w:val="32"/>
        </w:rPr>
        <w:t>True</w:t>
      </w:r>
      <w:r>
        <w:rPr>
          <w:rFonts w:hint="cs"/>
          <w:sz w:val="28"/>
          <w:szCs w:val="32"/>
          <w:rtl/>
        </w:rPr>
        <w:t xml:space="preserve"> و در غیر اینصورت، مقدارش را </w:t>
      </w:r>
      <w:r>
        <w:rPr>
          <w:sz w:val="28"/>
          <w:szCs w:val="32"/>
        </w:rPr>
        <w:t>False</w:t>
      </w:r>
      <w:r>
        <w:rPr>
          <w:rFonts w:hint="cs"/>
          <w:sz w:val="28"/>
          <w:szCs w:val="32"/>
          <w:rtl/>
        </w:rPr>
        <w:t xml:space="preserve"> می‌گذاریم. سپس در مرحله بعد باید نمونه تولید شود. در این‌ مرحله اگر راس </w:t>
      </w:r>
      <w:r>
        <w:rPr>
          <w:sz w:val="28"/>
          <w:szCs w:val="32"/>
        </w:rPr>
        <w:t>evidence</w:t>
      </w:r>
      <w:r>
        <w:rPr>
          <w:rFonts w:hint="cs"/>
          <w:sz w:val="28"/>
          <w:szCs w:val="32"/>
          <w:rtl/>
        </w:rPr>
        <w:t xml:space="preserve"> باشد، مقدارش را داخل </w:t>
      </w:r>
      <w:proofErr w:type="spellStart"/>
      <w:r>
        <w:rPr>
          <w:sz w:val="28"/>
          <w:szCs w:val="32"/>
        </w:rPr>
        <w:t>next</w:t>
      </w:r>
      <w:r>
        <w:rPr>
          <w:rFonts w:cs="Cambria"/>
          <w:sz w:val="28"/>
          <w:szCs w:val="32"/>
        </w:rPr>
        <w:t>_value</w:t>
      </w:r>
      <w:proofErr w:type="spellEnd"/>
      <w:r>
        <w:rPr>
          <w:rFonts w:cstheme="minorBidi" w:hint="cs"/>
          <w:sz w:val="28"/>
          <w:szCs w:val="32"/>
          <w:rtl/>
        </w:rPr>
        <w:t xml:space="preserve"> </w:t>
      </w:r>
      <w:r>
        <w:rPr>
          <w:rFonts w:hint="cs"/>
          <w:sz w:val="28"/>
          <w:szCs w:val="32"/>
          <w:rtl/>
        </w:rPr>
        <w:t>می‌ریزیم و در غیر اینصورت با استفاده از</w:t>
      </w:r>
      <w:r>
        <w:rPr>
          <w:sz w:val="28"/>
          <w:szCs w:val="32"/>
        </w:rPr>
        <w:t xml:space="preserve"> </w:t>
      </w:r>
      <w:r>
        <w:rPr>
          <w:rFonts w:hint="cs"/>
          <w:sz w:val="28"/>
          <w:szCs w:val="32"/>
          <w:rtl/>
        </w:rPr>
        <w:t xml:space="preserve"> </w:t>
      </w:r>
      <w:proofErr w:type="spellStart"/>
      <w:r>
        <w:rPr>
          <w:sz w:val="28"/>
          <w:szCs w:val="32"/>
        </w:rPr>
        <w:t>sample_vertex</w:t>
      </w:r>
      <w:proofErr w:type="spellEnd"/>
      <w:r>
        <w:rPr>
          <w:rFonts w:hint="cs"/>
          <w:sz w:val="28"/>
          <w:szCs w:val="32"/>
          <w:rtl/>
        </w:rPr>
        <w:t xml:space="preserve"> آن را نمونه برداری می‌کنیم. در مرحله آخر مانند سایر روش‌های دیگر، </w:t>
      </w:r>
      <w:r w:rsidR="00B31712">
        <w:rPr>
          <w:sz w:val="28"/>
          <w:szCs w:val="32"/>
        </w:rPr>
        <w:t>validation</w:t>
      </w:r>
      <w:r w:rsidR="00B31712">
        <w:rPr>
          <w:rFonts w:hint="cs"/>
          <w:sz w:val="28"/>
          <w:szCs w:val="32"/>
          <w:rtl/>
        </w:rPr>
        <w:t xml:space="preserve"> انجام می‌شود</w:t>
      </w:r>
      <w:r w:rsidR="00B31712">
        <w:rPr>
          <w:rFonts w:hint="cs"/>
          <w:sz w:val="28"/>
          <w:szCs w:val="32"/>
          <w:rtl/>
        </w:rPr>
        <w:t xml:space="preserve"> یعنی </w:t>
      </w:r>
      <w:r w:rsidR="00B31712">
        <w:rPr>
          <w:rFonts w:hint="cs"/>
          <w:sz w:val="28"/>
          <w:szCs w:val="32"/>
          <w:rtl/>
        </w:rPr>
        <w:t xml:space="preserve">پس از به دست آوردن نمونه‌ها، باید نمونه‌هایی که با شرط </w:t>
      </w:r>
      <w:r w:rsidR="00B31712">
        <w:rPr>
          <w:sz w:val="28"/>
          <w:szCs w:val="32"/>
        </w:rPr>
        <w:t>query</w:t>
      </w:r>
      <w:r w:rsidR="00B31712">
        <w:rPr>
          <w:rFonts w:hint="cs"/>
          <w:sz w:val="28"/>
          <w:szCs w:val="32"/>
          <w:rtl/>
        </w:rPr>
        <w:t xml:space="preserve"> سازگار بودند (مقدارشان یکی بود) را به عنوان نمونه‌های قابل قبول اضافه کنیم. در آخر هم مقدار نمونه‌های قابل قبول را بر کل تعداد نمونه‌ها تقسیم می‌کنیم و به عنوان خروجی برمی‌گردانیم.</w:t>
      </w:r>
    </w:p>
    <w:p w:rsidR="00644D57" w:rsidRDefault="00644D57" w:rsidP="00644D57">
      <w:pPr>
        <w:rPr>
          <w:sz w:val="28"/>
          <w:szCs w:val="32"/>
          <w:rtl/>
        </w:rPr>
      </w:pPr>
    </w:p>
    <w:p w:rsidR="00644D57" w:rsidRDefault="00644D57" w:rsidP="00644D57">
      <w:pPr>
        <w:rPr>
          <w:sz w:val="28"/>
          <w:szCs w:val="32"/>
          <w:rtl/>
        </w:rPr>
      </w:pPr>
    </w:p>
    <w:p w:rsidR="00644D57" w:rsidRDefault="00644D57" w:rsidP="00644D57">
      <w:pPr>
        <w:rPr>
          <w:b/>
          <w:bCs/>
          <w:sz w:val="36"/>
          <w:szCs w:val="40"/>
          <w:rtl/>
        </w:rPr>
      </w:pPr>
      <w:r w:rsidRPr="00E43B00">
        <w:rPr>
          <w:rFonts w:hint="cs"/>
          <w:b/>
          <w:bCs/>
          <w:sz w:val="32"/>
          <w:szCs w:val="36"/>
          <w:rtl/>
        </w:rPr>
        <w:lastRenderedPageBreak/>
        <w:t>تابع</w:t>
      </w:r>
      <w:r w:rsidRPr="00E43B00">
        <w:rPr>
          <w:b/>
          <w:bCs/>
          <w:sz w:val="32"/>
          <w:szCs w:val="36"/>
        </w:rPr>
        <w:t xml:space="preserve"> </w:t>
      </w:r>
      <w:r w:rsidRPr="00E43B00">
        <w:rPr>
          <w:rFonts w:hint="cs"/>
          <w:b/>
          <w:bCs/>
          <w:sz w:val="32"/>
          <w:szCs w:val="36"/>
          <w:rtl/>
        </w:rPr>
        <w:t xml:space="preserve"> </w:t>
      </w:r>
      <w:proofErr w:type="spellStart"/>
      <w:r>
        <w:rPr>
          <w:b/>
          <w:bCs/>
          <w:sz w:val="36"/>
          <w:szCs w:val="40"/>
        </w:rPr>
        <w:t>read_queries</w:t>
      </w:r>
      <w:proofErr w:type="spellEnd"/>
    </w:p>
    <w:p w:rsidR="00644D57" w:rsidRDefault="007D4511" w:rsidP="007D4511">
      <w:pPr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 xml:space="preserve">در این تابع باید کوئری‌های داده شده خوانده شوند. برای این کار ابتدا </w:t>
      </w:r>
      <w:r>
        <w:rPr>
          <w:sz w:val="28"/>
          <w:szCs w:val="32"/>
        </w:rPr>
        <w:t>path</w:t>
      </w:r>
      <w:r>
        <w:rPr>
          <w:rFonts w:hint="cs"/>
          <w:sz w:val="28"/>
          <w:szCs w:val="32"/>
          <w:rtl/>
        </w:rPr>
        <w:t xml:space="preserve"> داده شده باز می‌شود و با استفاده از </w:t>
      </w:r>
      <w:proofErr w:type="spellStart"/>
      <w:r>
        <w:rPr>
          <w:sz w:val="28"/>
          <w:szCs w:val="32"/>
        </w:rPr>
        <w:t>json.loads</w:t>
      </w:r>
      <w:proofErr w:type="spellEnd"/>
      <w:r>
        <w:rPr>
          <w:rFonts w:hint="cs"/>
          <w:sz w:val="28"/>
          <w:szCs w:val="32"/>
          <w:rtl/>
        </w:rPr>
        <w:t xml:space="preserve"> خوانده می‌شود. در مرحله بعد قسمت اول(ایندکس 0) فایل به عنوان </w:t>
      </w:r>
      <w:r>
        <w:rPr>
          <w:sz w:val="28"/>
          <w:szCs w:val="32"/>
        </w:rPr>
        <w:t>queries</w:t>
      </w:r>
      <w:r>
        <w:rPr>
          <w:rFonts w:hint="cs"/>
          <w:sz w:val="28"/>
          <w:szCs w:val="32"/>
          <w:rtl/>
        </w:rPr>
        <w:t xml:space="preserve"> خوانده می‌شود و قسمت دوم (ایندکس 1) فایل به عنوان </w:t>
      </w:r>
      <w:r>
        <w:rPr>
          <w:sz w:val="28"/>
          <w:szCs w:val="32"/>
        </w:rPr>
        <w:t>evidence</w:t>
      </w:r>
      <w:r>
        <w:rPr>
          <w:rFonts w:hint="cs"/>
          <w:sz w:val="28"/>
          <w:szCs w:val="32"/>
          <w:rtl/>
        </w:rPr>
        <w:t xml:space="preserve"> خوانده می‌شود و این دو مقدار به عنوان خروجی برگردانده می‌شود</w:t>
      </w:r>
      <w:r w:rsidR="00BF338A">
        <w:rPr>
          <w:rFonts w:hint="cs"/>
          <w:sz w:val="28"/>
          <w:szCs w:val="32"/>
          <w:rtl/>
        </w:rPr>
        <w:t>.</w:t>
      </w:r>
    </w:p>
    <w:p w:rsidR="00BF338A" w:rsidRDefault="00BF338A" w:rsidP="007D4511">
      <w:pPr>
        <w:rPr>
          <w:sz w:val="28"/>
          <w:szCs w:val="32"/>
          <w:rtl/>
        </w:rPr>
      </w:pPr>
    </w:p>
    <w:p w:rsidR="00BF338A" w:rsidRPr="00BF338A" w:rsidRDefault="00BF338A" w:rsidP="00BF338A">
      <w:pPr>
        <w:rPr>
          <w:b/>
          <w:bCs/>
          <w:sz w:val="28"/>
          <w:szCs w:val="32"/>
          <w:rtl/>
        </w:rPr>
      </w:pPr>
      <w:r w:rsidRPr="00BF338A">
        <w:rPr>
          <w:rFonts w:hint="cs"/>
          <w:b/>
          <w:bCs/>
          <w:sz w:val="28"/>
          <w:szCs w:val="32"/>
          <w:rtl/>
        </w:rPr>
        <w:t>موارد تغییر داده شده:</w:t>
      </w:r>
    </w:p>
    <w:p w:rsidR="00BF338A" w:rsidRDefault="00BF338A" w:rsidP="00BF338A">
      <w:pPr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 xml:space="preserve">در تابع </w:t>
      </w:r>
      <w:proofErr w:type="spellStart"/>
      <w:r>
        <w:rPr>
          <w:sz w:val="28"/>
          <w:szCs w:val="32"/>
        </w:rPr>
        <w:t>exact_inference</w:t>
      </w:r>
      <w:proofErr w:type="spellEnd"/>
      <w:r>
        <w:rPr>
          <w:rFonts w:hint="cs"/>
          <w:sz w:val="28"/>
          <w:szCs w:val="32"/>
          <w:rtl/>
        </w:rPr>
        <w:t xml:space="preserve"> دو خط اضافه شده که با کامنت مشخص شده است.</w:t>
      </w:r>
    </w:p>
    <w:p w:rsidR="00BF338A" w:rsidRPr="007E0F67" w:rsidRDefault="00BF338A" w:rsidP="00BF338A">
      <w:pPr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 xml:space="preserve">در تابع </w:t>
      </w:r>
      <w:proofErr w:type="spellStart"/>
      <w:r>
        <w:rPr>
          <w:sz w:val="28"/>
          <w:szCs w:val="32"/>
        </w:rPr>
        <w:t>draw_plot</w:t>
      </w:r>
      <w:proofErr w:type="spellEnd"/>
      <w:r>
        <w:rPr>
          <w:rFonts w:hint="cs"/>
          <w:sz w:val="28"/>
          <w:szCs w:val="32"/>
          <w:rtl/>
        </w:rPr>
        <w:t xml:space="preserve"> مقدار </w:t>
      </w:r>
      <w:r>
        <w:rPr>
          <w:sz w:val="28"/>
          <w:szCs w:val="32"/>
        </w:rPr>
        <w:t>X</w:t>
      </w:r>
      <w:r>
        <w:rPr>
          <w:rFonts w:hint="cs"/>
          <w:sz w:val="28"/>
          <w:szCs w:val="32"/>
          <w:rtl/>
        </w:rPr>
        <w:t xml:space="preserve"> برابر با </w:t>
      </w:r>
      <w:r>
        <w:rPr>
          <w:sz w:val="28"/>
          <w:szCs w:val="32"/>
        </w:rPr>
        <w:t>[1,2,3]</w:t>
      </w:r>
      <w:r>
        <w:rPr>
          <w:rFonts w:hint="cs"/>
          <w:sz w:val="28"/>
          <w:szCs w:val="32"/>
          <w:rtl/>
        </w:rPr>
        <w:t xml:space="preserve"> قرار داده شده است چون در حالت قبل به ارور می‌خورد.</w:t>
      </w:r>
    </w:p>
    <w:sectPr w:rsidR="00BF338A" w:rsidRPr="007E0F67" w:rsidSect="00AB5818">
      <w:footerReference w:type="default" r:id="rId10"/>
      <w:pgSz w:w="11907" w:h="16839" w:code="9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02D" w:rsidRDefault="0060402D" w:rsidP="006913A1">
      <w:pPr>
        <w:spacing w:after="0" w:line="240" w:lineRule="auto"/>
      </w:pPr>
      <w:r>
        <w:separator/>
      </w:r>
    </w:p>
  </w:endnote>
  <w:endnote w:type="continuationSeparator" w:id="0">
    <w:p w:rsidR="0060402D" w:rsidRDefault="0060402D" w:rsidP="0069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3A1" w:rsidRDefault="006913A1" w:rsidP="006913A1">
    <w:pPr>
      <w:pStyle w:val="Footer"/>
      <w:jc w:val="center"/>
    </w:pPr>
  </w:p>
  <w:p w:rsidR="006913A1" w:rsidRDefault="006913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979502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13A1" w:rsidRDefault="006913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A56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6913A1" w:rsidRDefault="00691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02D" w:rsidRDefault="0060402D" w:rsidP="006913A1">
      <w:pPr>
        <w:spacing w:after="0" w:line="240" w:lineRule="auto"/>
      </w:pPr>
      <w:r>
        <w:separator/>
      </w:r>
    </w:p>
  </w:footnote>
  <w:footnote w:type="continuationSeparator" w:id="0">
    <w:p w:rsidR="0060402D" w:rsidRDefault="0060402D" w:rsidP="00691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AEA9D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9E72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5266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AAE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5867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A42F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780B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2E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928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D2BD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9E4366"/>
    <w:multiLevelType w:val="hybridMultilevel"/>
    <w:tmpl w:val="5950D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43F71"/>
    <w:multiLevelType w:val="hybridMultilevel"/>
    <w:tmpl w:val="74F0B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4B"/>
    <w:rsid w:val="00045323"/>
    <w:rsid w:val="00057FA5"/>
    <w:rsid w:val="00072E5B"/>
    <w:rsid w:val="00095342"/>
    <w:rsid w:val="00117F55"/>
    <w:rsid w:val="001400DA"/>
    <w:rsid w:val="00155EFA"/>
    <w:rsid w:val="001A50DC"/>
    <w:rsid w:val="001B4568"/>
    <w:rsid w:val="001C4058"/>
    <w:rsid w:val="001C60E9"/>
    <w:rsid w:val="001E69A7"/>
    <w:rsid w:val="002458CA"/>
    <w:rsid w:val="002579EE"/>
    <w:rsid w:val="002A0155"/>
    <w:rsid w:val="002A5FB7"/>
    <w:rsid w:val="002A64C0"/>
    <w:rsid w:val="002C1C45"/>
    <w:rsid w:val="002F2597"/>
    <w:rsid w:val="003235DD"/>
    <w:rsid w:val="003A6F2D"/>
    <w:rsid w:val="003B0112"/>
    <w:rsid w:val="00485FB3"/>
    <w:rsid w:val="004E067C"/>
    <w:rsid w:val="00505757"/>
    <w:rsid w:val="00511BCB"/>
    <w:rsid w:val="005149F8"/>
    <w:rsid w:val="00524C4D"/>
    <w:rsid w:val="00535F44"/>
    <w:rsid w:val="00555C65"/>
    <w:rsid w:val="0060402D"/>
    <w:rsid w:val="00640973"/>
    <w:rsid w:val="00644D57"/>
    <w:rsid w:val="00651F3A"/>
    <w:rsid w:val="006913A1"/>
    <w:rsid w:val="00693373"/>
    <w:rsid w:val="00694347"/>
    <w:rsid w:val="0069523F"/>
    <w:rsid w:val="006C5531"/>
    <w:rsid w:val="006D1114"/>
    <w:rsid w:val="006E3CD4"/>
    <w:rsid w:val="006F0F07"/>
    <w:rsid w:val="007005E7"/>
    <w:rsid w:val="00726E96"/>
    <w:rsid w:val="0073393E"/>
    <w:rsid w:val="007378E4"/>
    <w:rsid w:val="00740A56"/>
    <w:rsid w:val="007A0D77"/>
    <w:rsid w:val="007B4D05"/>
    <w:rsid w:val="007D4511"/>
    <w:rsid w:val="007E0F67"/>
    <w:rsid w:val="007E3B13"/>
    <w:rsid w:val="00860161"/>
    <w:rsid w:val="00874601"/>
    <w:rsid w:val="0087577D"/>
    <w:rsid w:val="008B3838"/>
    <w:rsid w:val="00976425"/>
    <w:rsid w:val="009D675D"/>
    <w:rsid w:val="00A10002"/>
    <w:rsid w:val="00A416E1"/>
    <w:rsid w:val="00A41FC9"/>
    <w:rsid w:val="00A97431"/>
    <w:rsid w:val="00AB5818"/>
    <w:rsid w:val="00B31712"/>
    <w:rsid w:val="00B61632"/>
    <w:rsid w:val="00B87CA7"/>
    <w:rsid w:val="00BE3486"/>
    <w:rsid w:val="00BF338A"/>
    <w:rsid w:val="00BF4835"/>
    <w:rsid w:val="00C31C87"/>
    <w:rsid w:val="00C52E5B"/>
    <w:rsid w:val="00C73A04"/>
    <w:rsid w:val="00CA2FA5"/>
    <w:rsid w:val="00CD31E9"/>
    <w:rsid w:val="00D22DD8"/>
    <w:rsid w:val="00D30F69"/>
    <w:rsid w:val="00D33B92"/>
    <w:rsid w:val="00DA0FEB"/>
    <w:rsid w:val="00E05092"/>
    <w:rsid w:val="00E43B00"/>
    <w:rsid w:val="00E87BDD"/>
    <w:rsid w:val="00E91146"/>
    <w:rsid w:val="00EE75A7"/>
    <w:rsid w:val="00F57DB3"/>
    <w:rsid w:val="00F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79822-F932-4497-A394-62FA8BE6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712"/>
    <w:pPr>
      <w:spacing w:after="120" w:line="276" w:lineRule="auto"/>
      <w:jc w:val="both"/>
    </w:pPr>
    <w:rPr>
      <w:rFonts w:asciiTheme="majorBidi" w:hAnsiTheme="majorBidi"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FEB"/>
    <w:pPr>
      <w:keepNext/>
      <w:keepLines/>
      <w:outlineLvl w:val="0"/>
    </w:pPr>
    <w:rPr>
      <w:rFonts w:eastAsiaTheme="majorEastAsia"/>
      <w:bCs/>
      <w:sz w:val="3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FEB"/>
    <w:pPr>
      <w:keepNext/>
      <w:keepLines/>
      <w:spacing w:after="0"/>
      <w:outlineLvl w:val="1"/>
    </w:pPr>
    <w:rPr>
      <w:rFonts w:eastAsiaTheme="majorEastAsia"/>
      <w:b/>
      <w:bCs/>
      <w:sz w:val="3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FEB"/>
    <w:pPr>
      <w:keepNext/>
      <w:keepLines/>
      <w:spacing w:after="0"/>
      <w:outlineLvl w:val="2"/>
    </w:pPr>
    <w:rPr>
      <w:rFonts w:eastAsiaTheme="majorEastAs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FEB"/>
    <w:pPr>
      <w:keepNext/>
      <w:keepLines/>
      <w:spacing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0FEB"/>
    <w:pPr>
      <w:keepNext/>
      <w:keepLines/>
      <w:spacing w:after="0"/>
      <w:outlineLvl w:val="4"/>
    </w:pPr>
    <w:rPr>
      <w:rFonts w:eastAsiaTheme="majorEastAsia"/>
      <w:b/>
      <w:b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FEB"/>
    <w:pPr>
      <w:keepNext/>
      <w:keepLines/>
      <w:spacing w:after="0"/>
      <w:outlineLvl w:val="5"/>
    </w:pPr>
    <w:rPr>
      <w:rFonts w:eastAsiaTheme="majorEastAsia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EB"/>
    <w:rPr>
      <w:rFonts w:asciiTheme="majorBidi" w:eastAsiaTheme="majorEastAsia" w:hAnsiTheme="majorBidi" w:cs="B Nazanin"/>
      <w:bCs/>
      <w:sz w:val="3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FEB"/>
    <w:rPr>
      <w:rFonts w:asciiTheme="majorBidi" w:eastAsiaTheme="majorEastAsia" w:hAnsiTheme="majorBidi" w:cs="B Nazanin"/>
      <w:b/>
      <w:bCs/>
      <w:sz w:val="3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0FEB"/>
    <w:rPr>
      <w:rFonts w:asciiTheme="majorBidi" w:eastAsiaTheme="majorEastAsia" w:hAnsiTheme="majorBidi" w:cs="B Nazanin"/>
      <w:b/>
      <w:bCs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A0FEB"/>
    <w:rPr>
      <w:rFonts w:asciiTheme="majorBidi" w:eastAsiaTheme="majorEastAsia" w:hAnsiTheme="majorBidi" w:cs="B Nazani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A0FEB"/>
    <w:rPr>
      <w:rFonts w:asciiTheme="majorBidi" w:eastAsiaTheme="majorEastAsia" w:hAnsiTheme="majorBidi" w:cs="B Nazanin"/>
      <w:b/>
      <w:b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FEB"/>
    <w:rPr>
      <w:rFonts w:asciiTheme="majorBidi" w:eastAsiaTheme="majorEastAsia" w:hAnsiTheme="majorBidi" w:cs="B Nazanin"/>
      <w:b/>
      <w:bCs/>
      <w:sz w:val="24"/>
      <w:szCs w:val="26"/>
    </w:rPr>
  </w:style>
  <w:style w:type="paragraph" w:customStyle="1" w:styleId="TableTitle">
    <w:name w:val="Table Title"/>
    <w:basedOn w:val="Normal"/>
    <w:qFormat/>
    <w:rsid w:val="00045323"/>
    <w:pPr>
      <w:spacing w:after="0"/>
    </w:pPr>
    <w:rPr>
      <w:b/>
      <w:bCs/>
      <w:sz w:val="24"/>
      <w:szCs w:val="26"/>
    </w:rPr>
  </w:style>
  <w:style w:type="paragraph" w:customStyle="1" w:styleId="PicTitle">
    <w:name w:val="Pic Title"/>
    <w:basedOn w:val="Normal"/>
    <w:qFormat/>
    <w:rsid w:val="00976425"/>
    <w:pPr>
      <w:spacing w:after="0"/>
      <w:jc w:val="center"/>
    </w:pPr>
    <w:rPr>
      <w:b/>
      <w:bCs/>
      <w:sz w:val="24"/>
      <w:szCs w:val="26"/>
    </w:rPr>
  </w:style>
  <w:style w:type="paragraph" w:customStyle="1" w:styleId="InTable">
    <w:name w:val="In Table"/>
    <w:basedOn w:val="Normal"/>
    <w:qFormat/>
    <w:rsid w:val="00045323"/>
    <w:pPr>
      <w:spacing w:after="0"/>
      <w:jc w:val="center"/>
    </w:pPr>
    <w:rPr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2A64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3A1"/>
    <w:rPr>
      <w:rFonts w:asciiTheme="majorBidi" w:hAnsiTheme="majorBidi" w:cs="B Nazanin"/>
      <w:sz w:val="26"/>
      <w:szCs w:val="28"/>
    </w:rPr>
  </w:style>
  <w:style w:type="paragraph" w:styleId="Footer">
    <w:name w:val="footer"/>
    <w:basedOn w:val="Normal"/>
    <w:link w:val="FooterChar"/>
    <w:uiPriority w:val="99"/>
    <w:unhideWhenUsed/>
    <w:rsid w:val="0069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3A1"/>
    <w:rPr>
      <w:rFonts w:asciiTheme="majorBidi" w:hAnsiTheme="majorBidi" w:cs="B Nazanin"/>
      <w:sz w:val="2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67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B01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38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3838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38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F24E2-EC8C-4D5D-B025-3E509C7F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Shokoohi</dc:creator>
  <cp:keywords/>
  <dc:description/>
  <cp:lastModifiedBy>Ali</cp:lastModifiedBy>
  <cp:revision>53</cp:revision>
  <cp:lastPrinted>2023-06-09T20:43:00Z</cp:lastPrinted>
  <dcterms:created xsi:type="dcterms:W3CDTF">2021-10-12T18:45:00Z</dcterms:created>
  <dcterms:modified xsi:type="dcterms:W3CDTF">2023-12-21T19:32:00Z</dcterms:modified>
</cp:coreProperties>
</file>