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90DA4" w14:textId="0ADABF38" w:rsidR="00153496" w:rsidRPr="00A72B5C" w:rsidRDefault="0068432C" w:rsidP="0068432C">
      <w:pPr>
        <w:pStyle w:val="Heading1"/>
        <w:jc w:val="center"/>
        <w:rPr>
          <w:rFonts w:ascii="Arial" w:hAnsi="Arial" w:cs="Arial"/>
          <w:lang w:val="en-US"/>
        </w:rPr>
      </w:pPr>
      <w:r w:rsidRPr="00A72B5C">
        <w:rPr>
          <w:rFonts w:ascii="Arial" w:hAnsi="Arial" w:cs="Arial"/>
          <w:lang w:val="en-US"/>
        </w:rPr>
        <w:t>INAF Machine Learning School</w:t>
      </w:r>
    </w:p>
    <w:p w14:paraId="1B8F1E9B" w14:textId="33ABCE89" w:rsidR="0068432C" w:rsidRPr="00A72B5C" w:rsidRDefault="0068432C" w:rsidP="0068432C">
      <w:pPr>
        <w:pStyle w:val="Heading1"/>
        <w:jc w:val="center"/>
        <w:rPr>
          <w:rFonts w:ascii="Arial" w:hAnsi="Arial" w:cs="Arial"/>
          <w:lang w:val="en-US"/>
        </w:rPr>
      </w:pPr>
      <w:r w:rsidRPr="00A72B5C">
        <w:rPr>
          <w:rFonts w:ascii="Arial" w:hAnsi="Arial" w:cs="Arial"/>
          <w:lang w:val="en-US"/>
        </w:rPr>
        <w:t>Table of Contents</w:t>
      </w:r>
    </w:p>
    <w:p w14:paraId="01413FEA" w14:textId="77777777" w:rsidR="0068432C" w:rsidRPr="00A72B5C" w:rsidRDefault="0068432C">
      <w:pPr>
        <w:rPr>
          <w:rFonts w:ascii="Arial" w:hAnsi="Arial" w:cs="Arial"/>
          <w:lang w:val="en-US"/>
        </w:rPr>
      </w:pPr>
    </w:p>
    <w:p w14:paraId="3B40B25E" w14:textId="77777777" w:rsidR="0068432C" w:rsidRPr="00A72B5C" w:rsidRDefault="0068432C">
      <w:pPr>
        <w:rPr>
          <w:rFonts w:ascii="Arial" w:hAnsi="Arial" w:cs="Arial"/>
          <w:lang w:val="en-US"/>
        </w:rPr>
      </w:pPr>
    </w:p>
    <w:p w14:paraId="3F121728" w14:textId="3A460A16" w:rsidR="0068432C" w:rsidRPr="00703577" w:rsidRDefault="0068432C">
      <w:pPr>
        <w:rPr>
          <w:rFonts w:ascii="Arial" w:hAnsi="Arial" w:cs="Arial"/>
          <w:b/>
          <w:bCs/>
          <w:lang w:val="de-DE"/>
        </w:rPr>
      </w:pPr>
      <w:r w:rsidRPr="00703577">
        <w:rPr>
          <w:rFonts w:ascii="Arial" w:hAnsi="Arial" w:cs="Arial"/>
          <w:b/>
          <w:bCs/>
          <w:lang w:val="de-DE"/>
        </w:rPr>
        <w:t>Day 1</w:t>
      </w:r>
    </w:p>
    <w:p w14:paraId="3EEB6A74" w14:textId="77777777" w:rsidR="0068432C" w:rsidRDefault="0068432C">
      <w:pPr>
        <w:rPr>
          <w:rFonts w:ascii="Arial" w:hAnsi="Arial" w:cs="Arial"/>
          <w:lang w:val="de-DE"/>
        </w:rPr>
      </w:pPr>
    </w:p>
    <w:p w14:paraId="398434D3" w14:textId="5DD4925F" w:rsidR="0068432C" w:rsidRDefault="00915A9D" w:rsidP="007A3641">
      <w:pPr>
        <w:pStyle w:val="ListParagraph"/>
        <w:numPr>
          <w:ilvl w:val="0"/>
          <w:numId w:val="3"/>
        </w:numPr>
        <w:rPr>
          <w:rFonts w:ascii="Arial" w:hAnsi="Arial" w:cs="Arial"/>
          <w:lang w:val="de-DE"/>
        </w:rPr>
      </w:pPr>
      <w:proofErr w:type="spellStart"/>
      <w:r>
        <w:rPr>
          <w:rFonts w:ascii="Arial" w:hAnsi="Arial" w:cs="Arial"/>
          <w:lang w:val="de-DE"/>
        </w:rPr>
        <w:t>Introduction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to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learning</w:t>
      </w:r>
      <w:proofErr w:type="spellEnd"/>
    </w:p>
    <w:p w14:paraId="1F7963CB" w14:textId="3D0EF751" w:rsidR="00923268" w:rsidRDefault="00923268" w:rsidP="00923268">
      <w:pPr>
        <w:pStyle w:val="ListParagraph"/>
        <w:numPr>
          <w:ilvl w:val="1"/>
          <w:numId w:val="3"/>
        </w:numPr>
        <w:rPr>
          <w:rFonts w:ascii="Arial" w:hAnsi="Arial" w:cs="Arial"/>
          <w:lang w:val="de-DE"/>
        </w:rPr>
      </w:pPr>
      <w:proofErr w:type="spellStart"/>
      <w:r>
        <w:rPr>
          <w:rFonts w:ascii="Arial" w:hAnsi="Arial" w:cs="Arial"/>
          <w:lang w:val="de-DE"/>
        </w:rPr>
        <w:t>Terminology</w:t>
      </w:r>
      <w:proofErr w:type="spellEnd"/>
    </w:p>
    <w:p w14:paraId="6D80A9A2" w14:textId="1B70322C" w:rsidR="00923268" w:rsidRPr="00923268" w:rsidRDefault="00923268" w:rsidP="00923268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 w:rsidRPr="00923268">
        <w:rPr>
          <w:rFonts w:ascii="Arial" w:hAnsi="Arial" w:cs="Arial"/>
          <w:lang w:val="en-US"/>
        </w:rPr>
        <w:t>Intuitive (and not so) de</w:t>
      </w:r>
      <w:r>
        <w:rPr>
          <w:rFonts w:ascii="Arial" w:hAnsi="Arial" w:cs="Arial"/>
          <w:lang w:val="en-US"/>
        </w:rPr>
        <w:t>finition of learning</w:t>
      </w:r>
    </w:p>
    <w:p w14:paraId="04E5975A" w14:textId="087CDA56" w:rsidR="00915A9D" w:rsidRDefault="00915A9D" w:rsidP="007A3641">
      <w:pPr>
        <w:pStyle w:val="ListParagraph"/>
        <w:numPr>
          <w:ilvl w:val="0"/>
          <w:numId w:val="3"/>
        </w:numPr>
        <w:rPr>
          <w:rFonts w:ascii="Arial" w:hAnsi="Arial" w:cs="Arial"/>
          <w:lang w:val="de-DE"/>
        </w:rPr>
      </w:pPr>
      <w:proofErr w:type="spellStart"/>
      <w:r>
        <w:rPr>
          <w:rFonts w:ascii="Arial" w:hAnsi="Arial" w:cs="Arial"/>
          <w:lang w:val="de-DE"/>
        </w:rPr>
        <w:t>Calculus</w:t>
      </w:r>
      <w:proofErr w:type="spellEnd"/>
      <w:r>
        <w:rPr>
          <w:rFonts w:ascii="Arial" w:hAnsi="Arial" w:cs="Arial"/>
          <w:lang w:val="de-DE"/>
        </w:rPr>
        <w:t xml:space="preserve"> and Gradient Descent</w:t>
      </w:r>
    </w:p>
    <w:p w14:paraId="1DBAB64D" w14:textId="7FAA67D9" w:rsidR="000713FD" w:rsidRDefault="000713FD" w:rsidP="000713FD">
      <w:pPr>
        <w:pStyle w:val="ListParagraph"/>
        <w:numPr>
          <w:ilvl w:val="1"/>
          <w:numId w:val="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General Definition </w:t>
      </w:r>
      <w:proofErr w:type="spellStart"/>
      <w:r>
        <w:rPr>
          <w:rFonts w:ascii="Arial" w:hAnsi="Arial" w:cs="Arial"/>
          <w:lang w:val="de-DE"/>
        </w:rPr>
        <w:t>of</w:t>
      </w:r>
      <w:proofErr w:type="spellEnd"/>
      <w:r>
        <w:rPr>
          <w:rFonts w:ascii="Arial" w:hAnsi="Arial" w:cs="Arial"/>
          <w:lang w:val="de-DE"/>
        </w:rPr>
        <w:t xml:space="preserve"> GD</w:t>
      </w:r>
    </w:p>
    <w:p w14:paraId="2175EC12" w14:textId="7D2FA1A7" w:rsidR="000713FD" w:rsidRDefault="000713FD" w:rsidP="000713FD">
      <w:pPr>
        <w:pStyle w:val="ListParagraph"/>
        <w:numPr>
          <w:ilvl w:val="1"/>
          <w:numId w:val="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Concept </w:t>
      </w:r>
      <w:proofErr w:type="spellStart"/>
      <w:r>
        <w:rPr>
          <w:rFonts w:ascii="Arial" w:hAnsi="Arial" w:cs="Arial"/>
          <w:lang w:val="de-DE"/>
        </w:rPr>
        <w:t>of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learning</w:t>
      </w:r>
      <w:proofErr w:type="spellEnd"/>
      <w:r>
        <w:rPr>
          <w:rFonts w:ascii="Arial" w:hAnsi="Arial" w:cs="Arial"/>
          <w:lang w:val="de-DE"/>
        </w:rPr>
        <w:t xml:space="preserve"> rate</w:t>
      </w:r>
    </w:p>
    <w:p w14:paraId="2D1F9679" w14:textId="5B2BD6C0" w:rsidR="000713FD" w:rsidRDefault="000713FD" w:rsidP="000713FD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 w:rsidRPr="008C35E4">
        <w:rPr>
          <w:rFonts w:ascii="Arial" w:hAnsi="Arial" w:cs="Arial"/>
          <w:lang w:val="en-US"/>
        </w:rPr>
        <w:t>Variations of Gradient Descent</w:t>
      </w:r>
      <w:r w:rsidR="008C35E4" w:rsidRPr="008C35E4">
        <w:rPr>
          <w:rFonts w:ascii="Arial" w:hAnsi="Arial" w:cs="Arial"/>
          <w:lang w:val="en-US"/>
        </w:rPr>
        <w:t xml:space="preserve"> (plain</w:t>
      </w:r>
      <w:r w:rsidR="008C35E4">
        <w:rPr>
          <w:rFonts w:ascii="Arial" w:hAnsi="Arial" w:cs="Arial"/>
          <w:lang w:val="en-US"/>
        </w:rPr>
        <w:t>, mini-batch, stochastic)</w:t>
      </w:r>
    </w:p>
    <w:p w14:paraId="452DE58B" w14:textId="0FDBCAA7" w:rsidR="008C35E4" w:rsidRPr="008C35E4" w:rsidRDefault="008C35E4" w:rsidP="000713FD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Mini-batch size</w:t>
      </w:r>
    </w:p>
    <w:p w14:paraId="7DE4AC4F" w14:textId="28A116AA" w:rsidR="00915A9D" w:rsidRDefault="00915A9D" w:rsidP="007A3641">
      <w:pPr>
        <w:pStyle w:val="ListParagraph"/>
        <w:numPr>
          <w:ilvl w:val="0"/>
          <w:numId w:val="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GD and Chaos</w:t>
      </w:r>
    </w:p>
    <w:p w14:paraId="05F3BC3B" w14:textId="1FFD185B" w:rsidR="00E5614E" w:rsidRDefault="008C35E4" w:rsidP="00E5614E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 w:rsidRPr="008C35E4">
        <w:rPr>
          <w:rFonts w:ascii="Arial" w:hAnsi="Arial" w:cs="Arial"/>
          <w:lang w:val="en-US"/>
        </w:rPr>
        <w:t xml:space="preserve">Demonstration of how chaos emerges from </w:t>
      </w:r>
      <w:r>
        <w:rPr>
          <w:rFonts w:ascii="Arial" w:hAnsi="Arial" w:cs="Arial"/>
          <w:lang w:val="en-US"/>
        </w:rPr>
        <w:t xml:space="preserve">linear regression with stochastic </w:t>
      </w:r>
      <w:proofErr w:type="gramStart"/>
      <w:r>
        <w:rPr>
          <w:rFonts w:ascii="Arial" w:hAnsi="Arial" w:cs="Arial"/>
          <w:lang w:val="en-US"/>
        </w:rPr>
        <w:t>GD</w:t>
      </w:r>
      <w:proofErr w:type="gramEnd"/>
    </w:p>
    <w:p w14:paraId="3E671931" w14:textId="77777777" w:rsidR="004C7242" w:rsidRDefault="004C7242" w:rsidP="004C7242">
      <w:pPr>
        <w:pStyle w:val="ListParagraph"/>
        <w:numPr>
          <w:ilvl w:val="0"/>
          <w:numId w:val="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Model Validation</w:t>
      </w:r>
    </w:p>
    <w:p w14:paraId="143E3961" w14:textId="77777777" w:rsidR="004C7242" w:rsidRDefault="004C7242" w:rsidP="004C7242">
      <w:pPr>
        <w:pStyle w:val="ListParagraph"/>
        <w:numPr>
          <w:ilvl w:val="1"/>
          <w:numId w:val="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Bias and </w:t>
      </w:r>
      <w:proofErr w:type="spellStart"/>
      <w:r>
        <w:rPr>
          <w:rFonts w:ascii="Arial" w:hAnsi="Arial" w:cs="Arial"/>
          <w:lang w:val="de-DE"/>
        </w:rPr>
        <w:t>Variance</w:t>
      </w:r>
      <w:proofErr w:type="spellEnd"/>
    </w:p>
    <w:p w14:paraId="430553A7" w14:textId="25628504" w:rsidR="004C7242" w:rsidRDefault="004C7242" w:rsidP="004C7242">
      <w:pPr>
        <w:pStyle w:val="ListParagraph"/>
        <w:numPr>
          <w:ilvl w:val="1"/>
          <w:numId w:val="3"/>
        </w:numPr>
        <w:rPr>
          <w:rFonts w:ascii="Arial" w:hAnsi="Arial" w:cs="Arial"/>
          <w:lang w:val="de-DE"/>
        </w:rPr>
      </w:pPr>
      <w:proofErr w:type="spellStart"/>
      <w:r>
        <w:rPr>
          <w:rFonts w:ascii="Arial" w:hAnsi="Arial" w:cs="Arial"/>
          <w:lang w:val="de-DE"/>
        </w:rPr>
        <w:t>Overfitting</w:t>
      </w:r>
      <w:proofErr w:type="spellEnd"/>
      <w:r w:rsidR="00A72B5C">
        <w:rPr>
          <w:rFonts w:ascii="Arial" w:hAnsi="Arial" w:cs="Arial"/>
          <w:lang w:val="de-DE"/>
        </w:rPr>
        <w:t xml:space="preserve"> and </w:t>
      </w:r>
      <w:proofErr w:type="spellStart"/>
      <w:r w:rsidR="00A72B5C">
        <w:rPr>
          <w:rFonts w:ascii="Arial" w:hAnsi="Arial" w:cs="Arial"/>
          <w:lang w:val="de-DE"/>
        </w:rPr>
        <w:t>underfitting</w:t>
      </w:r>
      <w:proofErr w:type="spellEnd"/>
    </w:p>
    <w:p w14:paraId="3DCC579C" w14:textId="7A53E5F6" w:rsidR="00A72B5C" w:rsidRDefault="00A72B5C" w:rsidP="004C7242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 w:rsidRPr="00A72B5C">
        <w:rPr>
          <w:rFonts w:ascii="Arial" w:hAnsi="Arial" w:cs="Arial"/>
          <w:lang w:val="en-US"/>
        </w:rPr>
        <w:t>Simple Split Approach (hold-out)</w:t>
      </w:r>
    </w:p>
    <w:p w14:paraId="37A7E3B0" w14:textId="6DD667FE" w:rsidR="00A72B5C" w:rsidRDefault="00A72B5C" w:rsidP="004C7242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Data Leakage</w:t>
      </w:r>
    </w:p>
    <w:p w14:paraId="6DA51493" w14:textId="4E107D1B" w:rsidR="00A72B5C" w:rsidRDefault="00A72B5C" w:rsidP="004C7242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Monte Carlo Cross Validation</w:t>
      </w:r>
    </w:p>
    <w:p w14:paraId="2DCC991B" w14:textId="7396705C" w:rsidR="00A72B5C" w:rsidRDefault="00A72B5C" w:rsidP="004C7242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k-Fold Cross Validation</w:t>
      </w:r>
    </w:p>
    <w:p w14:paraId="4C6A6491" w14:textId="71C92ECC" w:rsidR="00A72B5C" w:rsidRDefault="00A72B5C" w:rsidP="004C7242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Leave-one-out Cross Validation</w:t>
      </w:r>
    </w:p>
    <w:p w14:paraId="200B7611" w14:textId="4455CB36" w:rsidR="00A72B5C" w:rsidRPr="00A72B5C" w:rsidRDefault="00A72B5C" w:rsidP="004C7242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Model Selection</w:t>
      </w:r>
    </w:p>
    <w:p w14:paraId="14F45484" w14:textId="77777777" w:rsidR="00BE1EB4" w:rsidRDefault="00BE1EB4" w:rsidP="00BE1EB4">
      <w:pPr>
        <w:rPr>
          <w:rFonts w:ascii="Arial" w:hAnsi="Arial" w:cs="Arial"/>
          <w:lang w:val="en-US"/>
        </w:rPr>
      </w:pPr>
    </w:p>
    <w:p w14:paraId="396C6CC8" w14:textId="77777777" w:rsidR="00E5614E" w:rsidRDefault="00E5614E" w:rsidP="00E5614E">
      <w:pPr>
        <w:rPr>
          <w:rFonts w:ascii="Arial" w:hAnsi="Arial" w:cs="Arial"/>
          <w:lang w:val="en-US"/>
        </w:rPr>
      </w:pPr>
    </w:p>
    <w:p w14:paraId="4279238C" w14:textId="183717CD" w:rsidR="00E5614E" w:rsidRPr="00703577" w:rsidRDefault="00E5614E" w:rsidP="00E5614E">
      <w:pPr>
        <w:rPr>
          <w:rFonts w:ascii="Arial" w:hAnsi="Arial" w:cs="Arial"/>
          <w:b/>
          <w:bCs/>
          <w:lang w:val="en-US"/>
        </w:rPr>
      </w:pPr>
      <w:r w:rsidRPr="00703577">
        <w:rPr>
          <w:rFonts w:ascii="Arial" w:hAnsi="Arial" w:cs="Arial"/>
          <w:b/>
          <w:bCs/>
          <w:lang w:val="en-US"/>
        </w:rPr>
        <w:t>Day 2</w:t>
      </w:r>
    </w:p>
    <w:p w14:paraId="44DE60E5" w14:textId="77777777" w:rsidR="00E5614E" w:rsidRDefault="00E5614E" w:rsidP="00E5614E">
      <w:pPr>
        <w:rPr>
          <w:rFonts w:ascii="Arial" w:hAnsi="Arial" w:cs="Arial"/>
          <w:lang w:val="en-US"/>
        </w:rPr>
      </w:pPr>
    </w:p>
    <w:p w14:paraId="43A8A793" w14:textId="55F4C611" w:rsidR="00CD7998" w:rsidRDefault="00CD7998" w:rsidP="00E5614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Introduction to unbalanced datasets</w:t>
      </w:r>
    </w:p>
    <w:p w14:paraId="5DBDE48A" w14:textId="0367E429" w:rsidR="00E5614E" w:rsidRDefault="003A0DBC" w:rsidP="00E5614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Algebra and PCA</w:t>
      </w:r>
    </w:p>
    <w:p w14:paraId="0690A0BE" w14:textId="77777777" w:rsidR="00584074" w:rsidRPr="00E5614E" w:rsidRDefault="00584074" w:rsidP="0058407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Notes about matrices and their role in deep learning</w:t>
      </w:r>
    </w:p>
    <w:p w14:paraId="5195F563" w14:textId="793C0ACE" w:rsidR="003A0DBC" w:rsidRDefault="003A0DBC" w:rsidP="003A0DBC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Mathematics of PCA</w:t>
      </w:r>
    </w:p>
    <w:p w14:paraId="270A04E9" w14:textId="48A7B9B5" w:rsidR="00CD7998" w:rsidRDefault="00CD7998" w:rsidP="00BE1EB4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File Structure Introduction</w:t>
      </w:r>
    </w:p>
    <w:p w14:paraId="4F0981B3" w14:textId="099297ED" w:rsidR="00CD7998" w:rsidRDefault="00CD7998" w:rsidP="00BE1EB4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GitHub and programming best practices</w:t>
      </w:r>
    </w:p>
    <w:p w14:paraId="0D278343" w14:textId="1177498C" w:rsidR="00CD7998" w:rsidRDefault="00CD7998" w:rsidP="00BE1EB4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Introduction to neural networks</w:t>
      </w:r>
    </w:p>
    <w:p w14:paraId="4334DFA6" w14:textId="340D94D8" w:rsidR="00CD7998" w:rsidRDefault="00CD7998" w:rsidP="00CD7998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Keras</w:t>
      </w:r>
      <w:proofErr w:type="spellEnd"/>
      <w:r>
        <w:rPr>
          <w:rFonts w:ascii="Arial" w:hAnsi="Arial" w:cs="Arial"/>
          <w:lang w:val="en-US"/>
        </w:rPr>
        <w:t xml:space="preserve"> Overview</w:t>
      </w:r>
    </w:p>
    <w:p w14:paraId="2F7B3449" w14:textId="62C50ED9" w:rsidR="00393952" w:rsidRPr="00CD7998" w:rsidRDefault="00393952" w:rsidP="00CD7998">
      <w:pPr>
        <w:rPr>
          <w:rFonts w:ascii="Arial" w:hAnsi="Arial" w:cs="Arial"/>
          <w:lang w:val="en-US"/>
        </w:rPr>
      </w:pPr>
    </w:p>
    <w:sectPr w:rsidR="00393952" w:rsidRPr="00CD7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04FD"/>
    <w:multiLevelType w:val="hybridMultilevel"/>
    <w:tmpl w:val="2B5CA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765B4"/>
    <w:multiLevelType w:val="hybridMultilevel"/>
    <w:tmpl w:val="93CEF3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77832"/>
    <w:multiLevelType w:val="hybridMultilevel"/>
    <w:tmpl w:val="F50A4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85500"/>
    <w:multiLevelType w:val="hybridMultilevel"/>
    <w:tmpl w:val="97AAD2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420642">
    <w:abstractNumId w:val="2"/>
  </w:num>
  <w:num w:numId="2" w16cid:durableId="612857298">
    <w:abstractNumId w:val="3"/>
  </w:num>
  <w:num w:numId="3" w16cid:durableId="2103254059">
    <w:abstractNumId w:val="1"/>
  </w:num>
  <w:num w:numId="4" w16cid:durableId="1635209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2C"/>
    <w:rsid w:val="000713FD"/>
    <w:rsid w:val="00153496"/>
    <w:rsid w:val="001D4A85"/>
    <w:rsid w:val="002F5438"/>
    <w:rsid w:val="00393952"/>
    <w:rsid w:val="003A0DBC"/>
    <w:rsid w:val="004C7242"/>
    <w:rsid w:val="00584074"/>
    <w:rsid w:val="0068432C"/>
    <w:rsid w:val="00703577"/>
    <w:rsid w:val="007A3641"/>
    <w:rsid w:val="008C35E4"/>
    <w:rsid w:val="00915A9D"/>
    <w:rsid w:val="00923268"/>
    <w:rsid w:val="00A72B5C"/>
    <w:rsid w:val="00BE1EB4"/>
    <w:rsid w:val="00CD7998"/>
    <w:rsid w:val="00E5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D76F1"/>
  <w15:chartTrackingRefBased/>
  <w15:docId w15:val="{7950E2C3-D648-3644-A46D-6A330D07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3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5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Michelucci Umberto HSLU I</dc:creator>
  <cp:keywords/>
  <dc:description/>
  <cp:lastModifiedBy>Michelucci Umberto HSLU I</cp:lastModifiedBy>
  <cp:revision>16</cp:revision>
  <dcterms:created xsi:type="dcterms:W3CDTF">2023-10-03T14:44:00Z</dcterms:created>
  <dcterms:modified xsi:type="dcterms:W3CDTF">2024-01-03T18:00:00Z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b0afbd-3cf7-4707-aee4-8dc9d855de29_Enabled">
    <vt:lpwstr>true</vt:lpwstr>
  </property>
  <property fmtid="{D5CDD505-2E9C-101B-9397-08002B2CF9AE}" pid="3" name="MSIP_Label_e8b0afbd-3cf7-4707-aee4-8dc9d855de29_SetDate">
    <vt:lpwstr>2023-10-03T14:44:53Z</vt:lpwstr>
  </property>
  <property fmtid="{D5CDD505-2E9C-101B-9397-08002B2CF9AE}" pid="4" name="MSIP_Label_e8b0afbd-3cf7-4707-aee4-8dc9d855de29_Method">
    <vt:lpwstr>Standard</vt:lpwstr>
  </property>
  <property fmtid="{D5CDD505-2E9C-101B-9397-08002B2CF9AE}" pid="5" name="MSIP_Label_e8b0afbd-3cf7-4707-aee4-8dc9d855de29_Name">
    <vt:lpwstr>intern</vt:lpwstr>
  </property>
  <property fmtid="{D5CDD505-2E9C-101B-9397-08002B2CF9AE}" pid="6" name="MSIP_Label_e8b0afbd-3cf7-4707-aee4-8dc9d855de29_SiteId">
    <vt:lpwstr>75a34008-d7d1-4924-8e78-31fea86f6e68</vt:lpwstr>
  </property>
  <property fmtid="{D5CDD505-2E9C-101B-9397-08002B2CF9AE}" pid="7" name="MSIP_Label_e8b0afbd-3cf7-4707-aee4-8dc9d855de29_ActionId">
    <vt:lpwstr>0c5552e1-f9c0-4854-8253-3a60092d8dd3</vt:lpwstr>
  </property>
  <property fmtid="{D5CDD505-2E9C-101B-9397-08002B2CF9AE}" pid="8" name="MSIP_Label_e8b0afbd-3cf7-4707-aee4-8dc9d855de29_ContentBits">
    <vt:lpwstr>0</vt:lpwstr>
  </property>
</Properties>
</file>