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040" w:rsidRDefault="00C23040" w:rsidP="00DF0059">
      <w:pPr>
        <w:spacing w:after="0" w:line="240" w:lineRule="auto"/>
        <w:jc w:val="center"/>
        <w:rPr>
          <w:b/>
          <w:bCs/>
          <w:sz w:val="40"/>
          <w:szCs w:val="40"/>
        </w:rPr>
      </w:pPr>
    </w:p>
    <w:p w:rsidR="00DF0059" w:rsidRPr="00DF0059" w:rsidRDefault="00DF0059" w:rsidP="00DF0059">
      <w:pPr>
        <w:spacing w:after="0" w:line="240" w:lineRule="auto"/>
        <w:jc w:val="center"/>
        <w:rPr>
          <w:b/>
          <w:bCs/>
          <w:sz w:val="40"/>
          <w:szCs w:val="40"/>
        </w:rPr>
      </w:pPr>
      <w:bookmarkStart w:id="0" w:name="_GoBack"/>
      <w:bookmarkEnd w:id="0"/>
      <w:r>
        <w:rPr>
          <w:b/>
          <w:bCs/>
          <w:sz w:val="40"/>
          <w:szCs w:val="40"/>
        </w:rPr>
        <w:t>Use Case: Review Instructors</w:t>
      </w:r>
    </w:p>
    <w:tbl>
      <w:tblPr>
        <w:tblStyle w:val="TableGrid"/>
        <w:tblpPr w:leftFromText="180" w:rightFromText="180" w:vertAnchor="page" w:horzAnchor="margin" w:tblpY="2281"/>
        <w:tblW w:w="9767" w:type="dxa"/>
        <w:tblLook w:val="00A0" w:firstRow="1" w:lastRow="0" w:firstColumn="1" w:lastColumn="0" w:noHBand="0" w:noVBand="0"/>
      </w:tblPr>
      <w:tblGrid>
        <w:gridCol w:w="7015"/>
        <w:gridCol w:w="2752"/>
      </w:tblGrid>
      <w:tr w:rsidR="001C19EC" w:rsidTr="001C19EC">
        <w:trPr>
          <w:trHeight w:val="269"/>
        </w:trPr>
        <w:tc>
          <w:tcPr>
            <w:tcW w:w="9767" w:type="dxa"/>
            <w:gridSpan w:val="2"/>
            <w:shd w:val="clear" w:color="auto" w:fill="FFFFCD"/>
          </w:tcPr>
          <w:p w:rsidR="001C19EC" w:rsidRPr="00107888" w:rsidRDefault="001C19EC" w:rsidP="00DF0059">
            <w:pPr>
              <w:rPr>
                <w:sz w:val="22"/>
                <w:szCs w:val="22"/>
              </w:rPr>
            </w:pPr>
            <w:r w:rsidRPr="00107888">
              <w:rPr>
                <w:b/>
                <w:sz w:val="22"/>
                <w:szCs w:val="22"/>
              </w:rPr>
              <w:t>Use case name:</w:t>
            </w:r>
            <w:r w:rsidRPr="00107888">
              <w:rPr>
                <w:sz w:val="22"/>
                <w:szCs w:val="22"/>
              </w:rPr>
              <w:t xml:space="preserve"> </w:t>
            </w:r>
            <w:r>
              <w:rPr>
                <w:sz w:val="22"/>
                <w:szCs w:val="22"/>
              </w:rPr>
              <w:t>Create Review</w:t>
            </w:r>
          </w:p>
        </w:tc>
      </w:tr>
      <w:tr w:rsidR="001C19EC" w:rsidTr="001C19EC">
        <w:trPr>
          <w:trHeight w:val="269"/>
        </w:trPr>
        <w:tc>
          <w:tcPr>
            <w:tcW w:w="9767" w:type="dxa"/>
            <w:gridSpan w:val="2"/>
            <w:shd w:val="clear" w:color="auto" w:fill="FFFFCD"/>
          </w:tcPr>
          <w:p w:rsidR="001C19EC" w:rsidRPr="00107888" w:rsidRDefault="001C19EC" w:rsidP="001C19EC">
            <w:pPr>
              <w:rPr>
                <w:sz w:val="22"/>
                <w:szCs w:val="22"/>
              </w:rPr>
            </w:pPr>
            <w:r w:rsidRPr="00107888">
              <w:rPr>
                <w:b/>
                <w:sz w:val="22"/>
                <w:szCs w:val="22"/>
              </w:rPr>
              <w:t>Area:</w:t>
            </w:r>
            <w:r>
              <w:rPr>
                <w:sz w:val="22"/>
                <w:szCs w:val="22"/>
              </w:rPr>
              <w:t xml:space="preserve">  Review Section of the page</w:t>
            </w:r>
            <w:r w:rsidRPr="00107888">
              <w:rPr>
                <w:sz w:val="22"/>
                <w:szCs w:val="22"/>
              </w:rPr>
              <w:tab/>
            </w:r>
          </w:p>
        </w:tc>
      </w:tr>
      <w:tr w:rsidR="001C19EC" w:rsidTr="001C19EC">
        <w:trPr>
          <w:trHeight w:val="269"/>
        </w:trPr>
        <w:tc>
          <w:tcPr>
            <w:tcW w:w="9767" w:type="dxa"/>
            <w:gridSpan w:val="2"/>
            <w:shd w:val="clear" w:color="auto" w:fill="FFFFCD"/>
          </w:tcPr>
          <w:p w:rsidR="001C19EC" w:rsidRPr="00107888" w:rsidRDefault="001C19EC" w:rsidP="001C19EC">
            <w:pPr>
              <w:ind w:left="720" w:hanging="720"/>
              <w:rPr>
                <w:sz w:val="22"/>
                <w:szCs w:val="22"/>
              </w:rPr>
            </w:pPr>
            <w:r w:rsidRPr="00107888">
              <w:rPr>
                <w:b/>
                <w:sz w:val="22"/>
                <w:szCs w:val="22"/>
              </w:rPr>
              <w:t>Actors:</w:t>
            </w:r>
            <w:r>
              <w:rPr>
                <w:sz w:val="22"/>
                <w:szCs w:val="22"/>
              </w:rPr>
              <w:t xml:space="preserve"> Student, Administrator, Instructor  </w:t>
            </w:r>
            <w:r>
              <w:rPr>
                <w:sz w:val="22"/>
                <w:szCs w:val="22"/>
              </w:rPr>
              <w:tab/>
            </w:r>
          </w:p>
        </w:tc>
      </w:tr>
      <w:tr w:rsidR="001C19EC" w:rsidTr="001C19EC">
        <w:trPr>
          <w:trHeight w:val="269"/>
        </w:trPr>
        <w:tc>
          <w:tcPr>
            <w:tcW w:w="9767" w:type="dxa"/>
            <w:gridSpan w:val="2"/>
            <w:shd w:val="clear" w:color="auto" w:fill="FFFFCD"/>
          </w:tcPr>
          <w:p w:rsidR="001C19EC" w:rsidRPr="00BB110D" w:rsidRDefault="001C19EC" w:rsidP="001C19EC">
            <w:pPr>
              <w:rPr>
                <w:bCs/>
                <w:sz w:val="22"/>
                <w:szCs w:val="22"/>
              </w:rPr>
            </w:pPr>
            <w:r w:rsidRPr="00107888">
              <w:rPr>
                <w:b/>
                <w:sz w:val="22"/>
                <w:szCs w:val="22"/>
              </w:rPr>
              <w:t>Description:</w:t>
            </w:r>
            <w:r>
              <w:rPr>
                <w:b/>
                <w:sz w:val="22"/>
                <w:szCs w:val="22"/>
              </w:rPr>
              <w:t xml:space="preserve"> </w:t>
            </w:r>
            <w:r>
              <w:rPr>
                <w:bCs/>
                <w:sz w:val="22"/>
                <w:szCs w:val="22"/>
              </w:rPr>
              <w:t>Students write a review on their instructor</w:t>
            </w:r>
          </w:p>
        </w:tc>
      </w:tr>
      <w:tr w:rsidR="001C19EC" w:rsidTr="001C19EC">
        <w:trPr>
          <w:trHeight w:val="304"/>
        </w:trPr>
        <w:tc>
          <w:tcPr>
            <w:tcW w:w="9767" w:type="dxa"/>
            <w:gridSpan w:val="2"/>
            <w:shd w:val="clear" w:color="auto" w:fill="FFFFCD"/>
          </w:tcPr>
          <w:p w:rsidR="001C19EC" w:rsidRPr="006167B4" w:rsidRDefault="001C19EC" w:rsidP="001C19EC">
            <w:pPr>
              <w:rPr>
                <w:sz w:val="22"/>
                <w:szCs w:val="22"/>
              </w:rPr>
            </w:pPr>
            <w:r>
              <w:rPr>
                <w:b/>
                <w:sz w:val="22"/>
                <w:szCs w:val="22"/>
              </w:rPr>
              <w:t xml:space="preserve">Stakeholder: </w:t>
            </w:r>
            <w:r>
              <w:rPr>
                <w:bCs/>
                <w:sz w:val="22"/>
                <w:szCs w:val="22"/>
              </w:rPr>
              <w:t>Student, Instructor</w:t>
            </w:r>
          </w:p>
        </w:tc>
      </w:tr>
      <w:tr w:rsidR="001C19EC" w:rsidTr="001C19EC">
        <w:trPr>
          <w:trHeight w:val="269"/>
        </w:trPr>
        <w:tc>
          <w:tcPr>
            <w:tcW w:w="9767" w:type="dxa"/>
            <w:gridSpan w:val="2"/>
            <w:shd w:val="clear" w:color="auto" w:fill="FFFFCD"/>
          </w:tcPr>
          <w:p w:rsidR="001C19EC" w:rsidRPr="006167B4" w:rsidRDefault="001C19EC" w:rsidP="001C19EC">
            <w:pPr>
              <w:rPr>
                <w:sz w:val="22"/>
                <w:szCs w:val="22"/>
              </w:rPr>
            </w:pPr>
            <w:r>
              <w:rPr>
                <w:b/>
                <w:sz w:val="22"/>
                <w:szCs w:val="22"/>
              </w:rPr>
              <w:t>Level:</w:t>
            </w:r>
            <w:r>
              <w:rPr>
                <w:b/>
                <w:sz w:val="22"/>
                <w:szCs w:val="22"/>
              </w:rPr>
              <w:tab/>
            </w:r>
            <w:r>
              <w:rPr>
                <w:bCs/>
                <w:sz w:val="22"/>
                <w:szCs w:val="22"/>
              </w:rPr>
              <w:t>Pink</w:t>
            </w:r>
          </w:p>
        </w:tc>
      </w:tr>
      <w:tr w:rsidR="001C19EC" w:rsidTr="001C19EC">
        <w:trPr>
          <w:trHeight w:val="269"/>
        </w:trPr>
        <w:tc>
          <w:tcPr>
            <w:tcW w:w="9767" w:type="dxa"/>
            <w:gridSpan w:val="2"/>
            <w:shd w:val="clear" w:color="auto" w:fill="FFFFCD"/>
          </w:tcPr>
          <w:p w:rsidR="001C19EC" w:rsidRPr="00107888" w:rsidRDefault="001C19EC" w:rsidP="001C19EC">
            <w:pPr>
              <w:rPr>
                <w:sz w:val="22"/>
                <w:szCs w:val="22"/>
              </w:rPr>
            </w:pPr>
            <w:r w:rsidRPr="00107888">
              <w:rPr>
                <w:b/>
                <w:sz w:val="22"/>
                <w:szCs w:val="22"/>
              </w:rPr>
              <w:t>Triggering Event:</w:t>
            </w:r>
            <w:r w:rsidRPr="00107888">
              <w:rPr>
                <w:sz w:val="22"/>
                <w:szCs w:val="22"/>
              </w:rPr>
              <w:t xml:space="preserve">  </w:t>
            </w:r>
            <w:r>
              <w:rPr>
                <w:sz w:val="22"/>
                <w:szCs w:val="22"/>
              </w:rPr>
              <w:t>Student submits a review</w:t>
            </w:r>
          </w:p>
        </w:tc>
      </w:tr>
      <w:tr w:rsidR="001C19EC" w:rsidTr="001C19EC">
        <w:trPr>
          <w:trHeight w:val="269"/>
        </w:trPr>
        <w:tc>
          <w:tcPr>
            <w:tcW w:w="9767" w:type="dxa"/>
            <w:gridSpan w:val="2"/>
            <w:tcBorders>
              <w:bottom w:val="single" w:sz="4" w:space="0" w:color="auto"/>
            </w:tcBorders>
            <w:shd w:val="clear" w:color="auto" w:fill="FFFFCD"/>
          </w:tcPr>
          <w:p w:rsidR="001C19EC" w:rsidRPr="00107888" w:rsidRDefault="001C19EC" w:rsidP="001C19EC">
            <w:pPr>
              <w:ind w:left="720" w:hanging="720"/>
              <w:rPr>
                <w:sz w:val="22"/>
                <w:szCs w:val="22"/>
              </w:rPr>
            </w:pPr>
            <w:r>
              <w:rPr>
                <w:b/>
                <w:noProof/>
                <w:lang w:val="fr-FR" w:eastAsia="fr-FR"/>
              </w:rPr>
              <mc:AlternateContent>
                <mc:Choice Requires="wps">
                  <w:drawing>
                    <wp:anchor distT="0" distB="0" distL="114300" distR="114300" simplePos="0" relativeHeight="251660288" behindDoc="0" locked="0" layoutInCell="1" allowOverlap="1" wp14:anchorId="74022047" wp14:editId="109D48A5">
                      <wp:simplePos x="0" y="0"/>
                      <wp:positionH relativeFrom="column">
                        <wp:posOffset>2084070</wp:posOffset>
                      </wp:positionH>
                      <wp:positionV relativeFrom="paragraph">
                        <wp:posOffset>24765</wp:posOffset>
                      </wp:positionV>
                      <wp:extent cx="118745" cy="102870"/>
                      <wp:effectExtent l="0" t="0" r="14605" b="11430"/>
                      <wp:wrapNone/>
                      <wp:docPr id="12" name="Rectangle 12"/>
                      <wp:cNvGraphicFramePr/>
                      <a:graphic xmlns:a="http://schemas.openxmlformats.org/drawingml/2006/main">
                        <a:graphicData uri="http://schemas.microsoft.com/office/word/2010/wordprocessingShape">
                          <wps:wsp>
                            <wps:cNvSpPr/>
                            <wps:spPr>
                              <a:xfrm>
                                <a:off x="0" y="0"/>
                                <a:ext cx="118745" cy="1028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3A15D1" id="Rectangle 12" o:spid="_x0000_s1026" style="position:absolute;margin-left:164.1pt;margin-top:1.95pt;width:9.35pt;height:8.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aegIAAEUFAAAOAAAAZHJzL2Uyb0RvYy54bWysVFFP2zAQfp+0/2D5fSSpymAVKapATJMQ&#10;IGDi2Th2E8n2eWe3affrd3bSgADtYVofXJ/v7jvfl+98dr6zhm0Vhg5czaujkjPlJDSdW9f85+PV&#10;l1POQhSuEQacqvleBX6+/PzprPcLNYMWTKOQEYgLi97XvI3RL4oiyFZZEY7AK0dODWhFJBPXRYOi&#10;J3RrillZfi16wMYjSBUCnV4OTr7M+ForGW+1DioyU3O6W8wr5vU5rcXyTCzWKHzbyfEa4h9uYUXn&#10;qOgEdSmiYBvs3kHZTiIE0PFIgi1A606q3AN1U5VvunlohVe5FyIn+Imm8P9g5c32DlnX0LebceaE&#10;pW90T6wJtzaK0RkR1PuwoLgHf4ejFWibut1ptOmf+mC7TOp+IlXtIpN0WFWnJ/NjziS5qnJ2epJJ&#10;L16SPYb4XYFlaVNzpOqZSrG9DpEKUughJNVycNUZk87TvYab5F3cG5UCjLtXmlqi2rMMlMWkLgyy&#10;rSAZCCmVi9XgakWjhuPjkn6pXao3ZWQrAyZkTYUn7BEgCfU99gAzxqdUlbU4JZd/u9iQPGXkyuDi&#10;lGw7B/gRgKGuxspD/IGkgZrE0jM0e/rgCMMkBC+vOqL9WoR4J5CkT0NC4xxvadEG+prDuOOsBfz9&#10;0XmKJ0WSl7OeRqnm4ddGoOLM/HCk1W/VfJ5mLxvz45MZGfja8/za4zb2AugzVfRweJm3KT6aw1Yj&#10;2Cea+lWqSi7hJNWuuYx4MC7iMOL0bki1WuUwmjcv4rV78DKBJ1aTrB53TwL9qL1Ior2Bw9iJxRsJ&#10;DrEp08FqE0F3WZ8vvI5806xm4YzvSnoMXts56uX1W/4BAAD//wMAUEsDBBQABgAIAAAAIQDafuBQ&#10;3wAAAAgBAAAPAAAAZHJzL2Rvd25yZXYueG1sTI/NTsMwEITvSLyDtUjcqNMUVW2IU5VKnPiR0lAk&#10;bq69JIF4HcVuG3j6Lie4zWpGs9/kq9F14ohDaD0pmE4SEEjG25ZqBa/Vw80CRIiarO48oYJvDLAq&#10;Li9ynVl/ohKP21gLLqGQaQVNjH0mZTANOh0mvkdi78MPTkc+h1raQZ+43HUyTZK5dLol/tDoHjcN&#10;mq/twSnA3dtn+fP+aF6ezNqXtInVffWs1PXVuL4DEXGMf2H4xWd0KJhp7w9kg+gUzNJFylEWSxDs&#10;z27nLPYK0mQKssjl/wHFGQAA//8DAFBLAQItABQABgAIAAAAIQC2gziS/gAAAOEBAAATAAAAAAAA&#10;AAAAAAAAAAAAAABbQ29udGVudF9UeXBlc10ueG1sUEsBAi0AFAAGAAgAAAAhADj9If/WAAAAlAEA&#10;AAsAAAAAAAAAAAAAAAAALwEAAF9yZWxzLy5yZWxzUEsBAi0AFAAGAAgAAAAhAKtX4Bp6AgAARQUA&#10;AA4AAAAAAAAAAAAAAAAALgIAAGRycy9lMm9Eb2MueG1sUEsBAi0AFAAGAAgAAAAhANp+4FDfAAAA&#10;CAEAAA8AAAAAAAAAAAAAAAAA1AQAAGRycy9kb3ducmV2LnhtbFBLBQYAAAAABAAEAPMAAADgBQAA&#10;AAA=&#10;" filled="f" strokecolor="#243f60 [1604]" strokeweight="2pt"/>
                  </w:pict>
                </mc:Fallback>
              </mc:AlternateContent>
            </w:r>
            <w:r>
              <w:rPr>
                <w:b/>
                <w:noProof/>
                <w:lang w:val="fr-FR" w:eastAsia="fr-FR"/>
              </w:rPr>
              <mc:AlternateContent>
                <mc:Choice Requires="wps">
                  <w:drawing>
                    <wp:anchor distT="0" distB="0" distL="114300" distR="114300" simplePos="0" relativeHeight="251659264" behindDoc="0" locked="0" layoutInCell="1" allowOverlap="1" wp14:anchorId="7CF8975D" wp14:editId="67D3B82E">
                      <wp:simplePos x="0" y="0"/>
                      <wp:positionH relativeFrom="column">
                        <wp:posOffset>1272209</wp:posOffset>
                      </wp:positionH>
                      <wp:positionV relativeFrom="paragraph">
                        <wp:posOffset>23605</wp:posOffset>
                      </wp:positionV>
                      <wp:extent cx="119269" cy="103367"/>
                      <wp:effectExtent l="0" t="0" r="14605" b="11430"/>
                      <wp:wrapNone/>
                      <wp:docPr id="11" name="Rectangle 11"/>
                      <wp:cNvGraphicFramePr/>
                      <a:graphic xmlns:a="http://schemas.openxmlformats.org/drawingml/2006/main">
                        <a:graphicData uri="http://schemas.microsoft.com/office/word/2010/wordprocessingShape">
                          <wps:wsp>
                            <wps:cNvSpPr/>
                            <wps:spPr>
                              <a:xfrm>
                                <a:off x="0" y="0"/>
                                <a:ext cx="119269" cy="103367"/>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E5F76" id="Rectangle 11" o:spid="_x0000_s1026" style="position:absolute;margin-left:100.15pt;margin-top:1.85pt;width:9.4pt;height: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T7hgIAAG0FAAAOAAAAZHJzL2Uyb0RvYy54bWysVEtv2zAMvg/YfxB0X22n76BOEbToMKBo&#10;g7ZDz6osxQIkUZOUONmvHyU7TtYVOwzLQSFN8uNDH3V1vTGarIUPCmxNq6OSEmE5NMoua/r95e7L&#10;BSUhMtswDVbUdCsCvZ59/nTVuamYQAu6EZ4giA3TztW0jdFNiyLwVhgWjsAJi0YJ3rCIql8WjWcd&#10;ohtdTMryrOjAN84DFyHg19veSGcZX0rB46OUQUSia4q1xXz6fL6ls5hdsenSM9cqPpTB/qEKw5TF&#10;pCPULYuMrLz6A8oo7iGAjEccTAFSKi5yD9hNVb7r5rllTuRecDjBjWMK/w+WP6wXnqgG766ixDKD&#10;d/SEU2N2qQXBbzigzoUp+j27hR+0gGLqdiO9Sf/YB9nkoW7HoYpNJBw/VtXl5OySEo6mqjw+PjtP&#10;mMU+2PkQvwowJAk19Zg9j5Kt70PsXXcuKVcArZo7pXVWEk/EjfZkzfCG4yYXjOAHXkWqv684S3Gr&#10;RYrV9klIbB1rnOSEmXR7MMa5sLHqTS1rRJ/jtMTf0MIYkRvKgAlZYnUj9gDwe6E77L69wT+FiszZ&#10;Mbj8W2F98BiRM4ONY7BRFvxHABq7GjL3/lj+wWiS+AbNFonhod+Y4Pidwuu5ZyEumMcVwWXCtY+P&#10;eEgNXU1hkChpwf/86HvyR+ailZIOV66m4ceKeUGJ/maR05fVyUna0aycnJ5PUPGHlrdDi12ZG8A7&#10;R9pidVlM/lHvROnBvOLrME9Z0cQsx9w15dHvlJvYPwX4vnAxn2c33EvH4r19djyBp6km+r1sXpl3&#10;A0cjkvsBduvJpu+o2vumSAvzVQSpMo/3cx3mjTudiTO8P+nRONSz1/6VnP0CAAD//wMAUEsDBBQA&#10;BgAIAAAAIQBYt21/3QAAAAgBAAAPAAAAZHJzL2Rvd25yZXYueG1sTI9BS8QwEIXvgv8hjOBF3LRd&#10;dLU2XUSQvS24yqK3tBmbYjMpTXYb/fWOXvQ4fI/vvanWyQ3iiFPoPSnIFxkIpNabnjoFL8+Plzcg&#10;QtRk9OAJFXxigHV9elLp0viZnvC4i51gCYVSK7AxjqWUobXodFj4EYnZu5+cjnxOnTSTnlnuBllk&#10;2bV0uidusHrEB4vtx+7gFGw36e11ZTdZ2hZX2UVj9/g175U6P0v3dyAipvgXhp/5PB1q3tT4A5kg&#10;BgVsX3JUwXIFgnmR3+Ygml8Asq7k/wfqbwAAAP//AwBQSwECLQAUAAYACAAAACEAtoM4kv4AAADh&#10;AQAAEwAAAAAAAAAAAAAAAAAAAAAAW0NvbnRlbnRfVHlwZXNdLnhtbFBLAQItABQABgAIAAAAIQA4&#10;/SH/1gAAAJQBAAALAAAAAAAAAAAAAAAAAC8BAABfcmVscy8ucmVsc1BLAQItABQABgAIAAAAIQCf&#10;43T7hgIAAG0FAAAOAAAAAAAAAAAAAAAAAC4CAABkcnMvZTJvRG9jLnhtbFBLAQItABQABgAIAAAA&#10;IQBYt21/3QAAAAgBAAAPAAAAAAAAAAAAAAAAAOAEAABkcnMvZG93bnJldi54bWxQSwUGAAAAAAQA&#10;BADzAAAA6gUAAAAA&#10;" fillcolor="black [3213]" strokecolor="#243f60 [1604]" strokeweight="2pt"/>
                  </w:pict>
                </mc:Fallback>
              </mc:AlternateContent>
            </w:r>
            <w:r w:rsidRPr="00107888">
              <w:rPr>
                <w:b/>
                <w:sz w:val="22"/>
                <w:szCs w:val="22"/>
              </w:rPr>
              <w:t>Trigger Type:</w:t>
            </w:r>
            <w:r w:rsidRPr="00107888">
              <w:rPr>
                <w:sz w:val="22"/>
                <w:szCs w:val="22"/>
              </w:rPr>
              <w:t xml:space="preserve">     </w:t>
            </w:r>
            <w:r w:rsidRPr="00107888">
              <w:rPr>
                <w:sz w:val="22"/>
                <w:szCs w:val="22"/>
              </w:rPr>
              <w:tab/>
            </w:r>
            <w:r>
              <w:rPr>
                <w:b/>
                <w:sz w:val="22"/>
                <w:szCs w:val="22"/>
              </w:rPr>
              <w:t xml:space="preserve">  </w:t>
            </w:r>
            <w:r w:rsidRPr="00107888">
              <w:rPr>
                <w:b/>
                <w:sz w:val="22"/>
                <w:szCs w:val="22"/>
              </w:rPr>
              <w:t xml:space="preserve">External       </w:t>
            </w:r>
            <w:r>
              <w:rPr>
                <w:b/>
                <w:sz w:val="22"/>
                <w:szCs w:val="22"/>
              </w:rPr>
              <w:t xml:space="preserve"> Temporal</w:t>
            </w:r>
          </w:p>
        </w:tc>
      </w:tr>
      <w:tr w:rsidR="001C19EC" w:rsidTr="001C19EC">
        <w:trPr>
          <w:trHeight w:val="363"/>
        </w:trPr>
        <w:tc>
          <w:tcPr>
            <w:tcW w:w="7015" w:type="dxa"/>
            <w:shd w:val="clear" w:color="auto" w:fill="F8E4AA"/>
          </w:tcPr>
          <w:p w:rsidR="001C19EC" w:rsidRPr="006F65DA" w:rsidRDefault="001C19EC" w:rsidP="001C19EC">
            <w:pPr>
              <w:rPr>
                <w:sz w:val="22"/>
                <w:szCs w:val="22"/>
              </w:rPr>
            </w:pPr>
            <w:r w:rsidRPr="00107888">
              <w:rPr>
                <w:b/>
                <w:sz w:val="22"/>
                <w:szCs w:val="22"/>
                <w:u w:val="single"/>
              </w:rPr>
              <w:t>Steps Performed</w:t>
            </w:r>
          </w:p>
        </w:tc>
        <w:tc>
          <w:tcPr>
            <w:tcW w:w="2752" w:type="dxa"/>
            <w:shd w:val="clear" w:color="auto" w:fill="F8E4AA"/>
          </w:tcPr>
          <w:p w:rsidR="001C19EC" w:rsidRPr="00107888" w:rsidRDefault="001C19EC" w:rsidP="001C19EC">
            <w:pPr>
              <w:rPr>
                <w:sz w:val="22"/>
                <w:szCs w:val="22"/>
              </w:rPr>
            </w:pPr>
            <w:r w:rsidRPr="00107888">
              <w:rPr>
                <w:b/>
                <w:sz w:val="22"/>
                <w:szCs w:val="22"/>
                <w:u w:val="single"/>
              </w:rPr>
              <w:t>Information for Steps</w:t>
            </w:r>
          </w:p>
          <w:p w:rsidR="001C19EC" w:rsidRPr="00107888" w:rsidRDefault="001C19EC" w:rsidP="001C19EC">
            <w:pPr>
              <w:ind w:left="360"/>
              <w:rPr>
                <w:sz w:val="22"/>
                <w:szCs w:val="22"/>
              </w:rPr>
            </w:pPr>
          </w:p>
        </w:tc>
      </w:tr>
      <w:tr w:rsidR="001C19EC" w:rsidTr="001C19EC">
        <w:trPr>
          <w:trHeight w:val="362"/>
        </w:trPr>
        <w:tc>
          <w:tcPr>
            <w:tcW w:w="7015" w:type="dxa"/>
            <w:shd w:val="clear" w:color="auto" w:fill="F8E4AA"/>
          </w:tcPr>
          <w:p w:rsidR="001C19EC" w:rsidRPr="004C0AC5" w:rsidRDefault="001C19EC" w:rsidP="001C19EC">
            <w:pPr>
              <w:pStyle w:val="ListParagraph"/>
              <w:numPr>
                <w:ilvl w:val="0"/>
                <w:numId w:val="11"/>
              </w:numPr>
              <w:rPr>
                <w:bCs/>
              </w:rPr>
            </w:pPr>
            <w:r>
              <w:rPr>
                <w:bCs/>
              </w:rPr>
              <w:t>The student enters the review web page of the VLA (where student can create or view other reviews)</w:t>
            </w:r>
          </w:p>
        </w:tc>
        <w:tc>
          <w:tcPr>
            <w:tcW w:w="2752" w:type="dxa"/>
            <w:shd w:val="clear" w:color="auto" w:fill="F8E4AA"/>
          </w:tcPr>
          <w:p w:rsidR="001C19EC" w:rsidRPr="00370236" w:rsidRDefault="001C19EC" w:rsidP="001C19EC">
            <w:pPr>
              <w:rPr>
                <w:bCs/>
              </w:rPr>
            </w:pPr>
            <w:r>
              <w:rPr>
                <w:bCs/>
              </w:rPr>
              <w:t>Review Web Page</w:t>
            </w:r>
          </w:p>
        </w:tc>
      </w:tr>
      <w:tr w:rsidR="001C19EC" w:rsidTr="001C19EC">
        <w:trPr>
          <w:trHeight w:val="362"/>
        </w:trPr>
        <w:tc>
          <w:tcPr>
            <w:tcW w:w="7015" w:type="dxa"/>
            <w:shd w:val="clear" w:color="auto" w:fill="F8E4AA"/>
          </w:tcPr>
          <w:p w:rsidR="001C19EC" w:rsidRDefault="001C19EC" w:rsidP="001C19EC">
            <w:pPr>
              <w:pStyle w:val="ListParagraph"/>
              <w:numPr>
                <w:ilvl w:val="0"/>
                <w:numId w:val="11"/>
              </w:numPr>
              <w:rPr>
                <w:bCs/>
              </w:rPr>
            </w:pPr>
            <w:r>
              <w:rPr>
                <w:bCs/>
              </w:rPr>
              <w:t xml:space="preserve">The Student chooses to create a review </w:t>
            </w:r>
          </w:p>
        </w:tc>
        <w:tc>
          <w:tcPr>
            <w:tcW w:w="2752" w:type="dxa"/>
            <w:shd w:val="clear" w:color="auto" w:fill="F8E4AA"/>
          </w:tcPr>
          <w:p w:rsidR="001C19EC" w:rsidRPr="00370236" w:rsidRDefault="001C19EC" w:rsidP="001C19EC">
            <w:pPr>
              <w:rPr>
                <w:bCs/>
              </w:rPr>
            </w:pPr>
            <w:r>
              <w:rPr>
                <w:bCs/>
              </w:rPr>
              <w:t>Review Web Page</w:t>
            </w:r>
          </w:p>
        </w:tc>
      </w:tr>
      <w:tr w:rsidR="001C19EC" w:rsidTr="001C19EC">
        <w:trPr>
          <w:trHeight w:val="362"/>
        </w:trPr>
        <w:tc>
          <w:tcPr>
            <w:tcW w:w="7015" w:type="dxa"/>
            <w:shd w:val="clear" w:color="auto" w:fill="F8E4AA"/>
          </w:tcPr>
          <w:p w:rsidR="001C19EC" w:rsidRPr="004C0AC5" w:rsidRDefault="001C19EC" w:rsidP="001C19EC">
            <w:pPr>
              <w:pStyle w:val="ListParagraph"/>
              <w:numPr>
                <w:ilvl w:val="0"/>
                <w:numId w:val="11"/>
              </w:numPr>
              <w:rPr>
                <w:bCs/>
              </w:rPr>
            </w:pPr>
            <w:r>
              <w:rPr>
                <w:bCs/>
              </w:rPr>
              <w:t>The System runs a select SQL query to extract the student’s currently/previously enrolled courses</w:t>
            </w:r>
          </w:p>
        </w:tc>
        <w:tc>
          <w:tcPr>
            <w:tcW w:w="2752" w:type="dxa"/>
            <w:shd w:val="clear" w:color="auto" w:fill="F8E4AA"/>
          </w:tcPr>
          <w:p w:rsidR="001C19EC" w:rsidRPr="00370236" w:rsidRDefault="001C19EC" w:rsidP="001C19EC">
            <w:pPr>
              <w:rPr>
                <w:bCs/>
              </w:rPr>
            </w:pPr>
            <w:r>
              <w:rPr>
                <w:bCs/>
              </w:rPr>
              <w:t>Course List of student</w:t>
            </w:r>
          </w:p>
        </w:tc>
      </w:tr>
      <w:tr w:rsidR="001C19EC" w:rsidTr="001C19EC">
        <w:trPr>
          <w:trHeight w:val="362"/>
        </w:trPr>
        <w:tc>
          <w:tcPr>
            <w:tcW w:w="7015" w:type="dxa"/>
            <w:shd w:val="clear" w:color="auto" w:fill="F8E4AA"/>
          </w:tcPr>
          <w:p w:rsidR="001C19EC" w:rsidRPr="004C0AC5" w:rsidRDefault="001C19EC" w:rsidP="001C19EC">
            <w:pPr>
              <w:pStyle w:val="ListParagraph"/>
              <w:numPr>
                <w:ilvl w:val="0"/>
                <w:numId w:val="11"/>
              </w:numPr>
              <w:rPr>
                <w:bCs/>
              </w:rPr>
            </w:pPr>
            <w:r>
              <w:rPr>
                <w:bCs/>
              </w:rPr>
              <w:t>The student selects the course he/she wants to write a review on</w:t>
            </w:r>
          </w:p>
        </w:tc>
        <w:tc>
          <w:tcPr>
            <w:tcW w:w="2752" w:type="dxa"/>
            <w:shd w:val="clear" w:color="auto" w:fill="F8E4AA"/>
          </w:tcPr>
          <w:p w:rsidR="001C19EC" w:rsidRPr="00370236" w:rsidRDefault="001C19EC" w:rsidP="001C19EC">
            <w:pPr>
              <w:rPr>
                <w:bCs/>
              </w:rPr>
            </w:pPr>
            <w:r>
              <w:rPr>
                <w:bCs/>
              </w:rPr>
              <w:t>Student’s input (selected course)</w:t>
            </w:r>
          </w:p>
        </w:tc>
      </w:tr>
      <w:tr w:rsidR="001C19EC" w:rsidTr="001C19EC">
        <w:trPr>
          <w:trHeight w:val="362"/>
        </w:trPr>
        <w:tc>
          <w:tcPr>
            <w:tcW w:w="7015" w:type="dxa"/>
            <w:shd w:val="clear" w:color="auto" w:fill="F8E4AA"/>
          </w:tcPr>
          <w:p w:rsidR="001C19EC" w:rsidRDefault="001C19EC" w:rsidP="001C19EC">
            <w:pPr>
              <w:pStyle w:val="ListParagraph"/>
              <w:numPr>
                <w:ilvl w:val="0"/>
                <w:numId w:val="11"/>
              </w:numPr>
              <w:rPr>
                <w:bCs/>
              </w:rPr>
            </w:pPr>
            <w:r>
              <w:rPr>
                <w:bCs/>
              </w:rPr>
              <w:t xml:space="preserve">The review will be about the instructor that taught the student the previously selected course (this is an automatic process since every course instance in the Course table in the database has one main instructor) </w:t>
            </w:r>
          </w:p>
        </w:tc>
        <w:tc>
          <w:tcPr>
            <w:tcW w:w="2752" w:type="dxa"/>
            <w:shd w:val="clear" w:color="auto" w:fill="F8E4AA"/>
          </w:tcPr>
          <w:p w:rsidR="001C19EC" w:rsidRDefault="001C19EC" w:rsidP="001C19EC">
            <w:pPr>
              <w:rPr>
                <w:bCs/>
              </w:rPr>
            </w:pPr>
            <w:r>
              <w:rPr>
                <w:bCs/>
              </w:rPr>
              <w:t xml:space="preserve">Instructor is chosen </w:t>
            </w:r>
          </w:p>
        </w:tc>
      </w:tr>
      <w:tr w:rsidR="001C19EC" w:rsidTr="001C19EC">
        <w:trPr>
          <w:trHeight w:val="362"/>
        </w:trPr>
        <w:tc>
          <w:tcPr>
            <w:tcW w:w="7015" w:type="dxa"/>
            <w:shd w:val="clear" w:color="auto" w:fill="F8E4AA"/>
          </w:tcPr>
          <w:p w:rsidR="001C19EC" w:rsidRDefault="001C19EC" w:rsidP="001C19EC">
            <w:pPr>
              <w:pStyle w:val="ListParagraph"/>
              <w:numPr>
                <w:ilvl w:val="0"/>
                <w:numId w:val="11"/>
              </w:numPr>
              <w:rPr>
                <w:bCs/>
              </w:rPr>
            </w:pPr>
            <w:r>
              <w:rPr>
                <w:bCs/>
              </w:rPr>
              <w:t>The student can now write his/her review of the instructor</w:t>
            </w:r>
          </w:p>
        </w:tc>
        <w:tc>
          <w:tcPr>
            <w:tcW w:w="2752" w:type="dxa"/>
            <w:shd w:val="clear" w:color="auto" w:fill="F8E4AA"/>
          </w:tcPr>
          <w:p w:rsidR="001C19EC" w:rsidRDefault="001C19EC" w:rsidP="001C19EC">
            <w:pPr>
              <w:rPr>
                <w:bCs/>
              </w:rPr>
            </w:pPr>
            <w:r>
              <w:rPr>
                <w:bCs/>
              </w:rPr>
              <w:t>Student’s input (written paragraph)</w:t>
            </w:r>
          </w:p>
        </w:tc>
      </w:tr>
      <w:tr w:rsidR="001C19EC" w:rsidTr="001C19EC">
        <w:trPr>
          <w:trHeight w:val="362"/>
        </w:trPr>
        <w:tc>
          <w:tcPr>
            <w:tcW w:w="7015" w:type="dxa"/>
            <w:shd w:val="clear" w:color="auto" w:fill="F8E4AA"/>
          </w:tcPr>
          <w:p w:rsidR="001C19EC" w:rsidRPr="001D51F4" w:rsidRDefault="001C19EC" w:rsidP="001C19EC">
            <w:pPr>
              <w:pStyle w:val="ListParagraph"/>
              <w:numPr>
                <w:ilvl w:val="0"/>
                <w:numId w:val="11"/>
              </w:numPr>
              <w:rPr>
                <w:bCs/>
              </w:rPr>
            </w:pPr>
            <w:r>
              <w:rPr>
                <w:bCs/>
              </w:rPr>
              <w:t xml:space="preserve">After writing the review the student will rate the instructor skills using a scale between 1 and 5 stars </w:t>
            </w:r>
          </w:p>
        </w:tc>
        <w:tc>
          <w:tcPr>
            <w:tcW w:w="2752" w:type="dxa"/>
            <w:shd w:val="clear" w:color="auto" w:fill="F8E4AA"/>
          </w:tcPr>
          <w:p w:rsidR="001C19EC" w:rsidRPr="00370236" w:rsidRDefault="001C19EC" w:rsidP="001C19EC">
            <w:pPr>
              <w:rPr>
                <w:bCs/>
              </w:rPr>
            </w:pPr>
            <w:r>
              <w:rPr>
                <w:bCs/>
              </w:rPr>
              <w:t>Student’s input (rating)</w:t>
            </w:r>
          </w:p>
        </w:tc>
      </w:tr>
      <w:tr w:rsidR="001C19EC" w:rsidTr="001C19EC">
        <w:trPr>
          <w:trHeight w:val="362"/>
        </w:trPr>
        <w:tc>
          <w:tcPr>
            <w:tcW w:w="7015" w:type="dxa"/>
            <w:shd w:val="clear" w:color="auto" w:fill="F8E4AA"/>
          </w:tcPr>
          <w:p w:rsidR="001C19EC" w:rsidRDefault="001C19EC" w:rsidP="001C19EC">
            <w:pPr>
              <w:pStyle w:val="ListParagraph"/>
              <w:numPr>
                <w:ilvl w:val="0"/>
                <w:numId w:val="11"/>
              </w:numPr>
              <w:rPr>
                <w:bCs/>
              </w:rPr>
            </w:pPr>
            <w:r>
              <w:rPr>
                <w:bCs/>
              </w:rPr>
              <w:t xml:space="preserve">The Student finalizes his review and presses the submit button </w:t>
            </w:r>
          </w:p>
        </w:tc>
        <w:tc>
          <w:tcPr>
            <w:tcW w:w="2752" w:type="dxa"/>
            <w:shd w:val="clear" w:color="auto" w:fill="F8E4AA"/>
          </w:tcPr>
          <w:p w:rsidR="001C19EC" w:rsidRDefault="001C19EC" w:rsidP="001C19EC">
            <w:pPr>
              <w:rPr>
                <w:bCs/>
              </w:rPr>
            </w:pPr>
            <w:r>
              <w:rPr>
                <w:bCs/>
              </w:rPr>
              <w:t xml:space="preserve">Awaiting student’s decision </w:t>
            </w:r>
          </w:p>
        </w:tc>
      </w:tr>
      <w:tr w:rsidR="001C19EC" w:rsidTr="001C19EC">
        <w:trPr>
          <w:trHeight w:val="362"/>
        </w:trPr>
        <w:tc>
          <w:tcPr>
            <w:tcW w:w="7015" w:type="dxa"/>
            <w:shd w:val="clear" w:color="auto" w:fill="F8E4AA"/>
          </w:tcPr>
          <w:p w:rsidR="001C19EC" w:rsidRDefault="001C19EC" w:rsidP="001C19EC">
            <w:pPr>
              <w:pStyle w:val="ListParagraph"/>
              <w:numPr>
                <w:ilvl w:val="0"/>
                <w:numId w:val="11"/>
              </w:numPr>
              <w:rPr>
                <w:bCs/>
              </w:rPr>
            </w:pPr>
            <w:r>
              <w:rPr>
                <w:bCs/>
              </w:rPr>
              <w:t>The review written by the student is sent from the user’s device to the VLA server</w:t>
            </w:r>
          </w:p>
        </w:tc>
        <w:tc>
          <w:tcPr>
            <w:tcW w:w="2752" w:type="dxa"/>
            <w:shd w:val="clear" w:color="auto" w:fill="F8E4AA"/>
          </w:tcPr>
          <w:p w:rsidR="001C19EC" w:rsidRDefault="001C19EC" w:rsidP="001C19EC">
            <w:pPr>
              <w:rPr>
                <w:bCs/>
              </w:rPr>
            </w:pPr>
          </w:p>
        </w:tc>
      </w:tr>
      <w:tr w:rsidR="001C19EC" w:rsidTr="001C19EC">
        <w:trPr>
          <w:trHeight w:val="362"/>
        </w:trPr>
        <w:tc>
          <w:tcPr>
            <w:tcW w:w="7015" w:type="dxa"/>
            <w:shd w:val="clear" w:color="auto" w:fill="F8E4AA"/>
          </w:tcPr>
          <w:p w:rsidR="001C19EC" w:rsidRDefault="001C19EC" w:rsidP="001C19EC">
            <w:pPr>
              <w:pStyle w:val="ListParagraph"/>
              <w:numPr>
                <w:ilvl w:val="0"/>
                <w:numId w:val="11"/>
              </w:numPr>
              <w:rPr>
                <w:bCs/>
              </w:rPr>
            </w:pPr>
            <w:r>
              <w:rPr>
                <w:bCs/>
              </w:rPr>
              <w:t xml:space="preserve">The review is saved in the reviews table of the database, and the review  isn’t published yet </w:t>
            </w:r>
          </w:p>
        </w:tc>
        <w:tc>
          <w:tcPr>
            <w:tcW w:w="2752" w:type="dxa"/>
            <w:shd w:val="clear" w:color="auto" w:fill="F8E4AA"/>
          </w:tcPr>
          <w:p w:rsidR="001C19EC" w:rsidRDefault="000A0D4A" w:rsidP="001C19EC">
            <w:pPr>
              <w:rPr>
                <w:bCs/>
              </w:rPr>
            </w:pPr>
            <w:r>
              <w:rPr>
                <w:bCs/>
              </w:rPr>
              <w:t>Student’s review</w:t>
            </w:r>
          </w:p>
        </w:tc>
      </w:tr>
      <w:tr w:rsidR="001C19EC" w:rsidTr="001C19EC">
        <w:trPr>
          <w:trHeight w:val="362"/>
        </w:trPr>
        <w:tc>
          <w:tcPr>
            <w:tcW w:w="7015" w:type="dxa"/>
            <w:shd w:val="clear" w:color="auto" w:fill="F8E4AA"/>
          </w:tcPr>
          <w:p w:rsidR="001C19EC" w:rsidRDefault="001C19EC" w:rsidP="001C19EC">
            <w:pPr>
              <w:pStyle w:val="ListParagraph"/>
              <w:numPr>
                <w:ilvl w:val="0"/>
                <w:numId w:val="11"/>
              </w:numPr>
              <w:rPr>
                <w:bCs/>
              </w:rPr>
            </w:pPr>
            <w:r>
              <w:rPr>
                <w:bCs/>
              </w:rPr>
              <w:t xml:space="preserve">The administrator will now evaluate the review </w:t>
            </w:r>
          </w:p>
        </w:tc>
        <w:tc>
          <w:tcPr>
            <w:tcW w:w="2752" w:type="dxa"/>
            <w:shd w:val="clear" w:color="auto" w:fill="F8E4AA"/>
          </w:tcPr>
          <w:p w:rsidR="001C19EC" w:rsidRDefault="004D7CB3" w:rsidP="001C19EC">
            <w:pPr>
              <w:rPr>
                <w:bCs/>
              </w:rPr>
            </w:pPr>
            <w:r>
              <w:rPr>
                <w:bCs/>
              </w:rPr>
              <w:t>Administrator’s decision</w:t>
            </w:r>
          </w:p>
        </w:tc>
      </w:tr>
      <w:tr w:rsidR="001C19EC" w:rsidTr="001C19EC">
        <w:trPr>
          <w:trHeight w:val="362"/>
        </w:trPr>
        <w:tc>
          <w:tcPr>
            <w:tcW w:w="7015" w:type="dxa"/>
            <w:tcBorders>
              <w:bottom w:val="single" w:sz="4" w:space="0" w:color="auto"/>
            </w:tcBorders>
            <w:shd w:val="clear" w:color="auto" w:fill="F8E4AA"/>
          </w:tcPr>
          <w:p w:rsidR="001C19EC" w:rsidRPr="00810084" w:rsidRDefault="001C19EC" w:rsidP="001C19EC">
            <w:pPr>
              <w:pStyle w:val="ListParagraph"/>
              <w:numPr>
                <w:ilvl w:val="1"/>
                <w:numId w:val="14"/>
              </w:numPr>
              <w:rPr>
                <w:bCs/>
              </w:rPr>
            </w:pPr>
            <w:r w:rsidRPr="00810084">
              <w:rPr>
                <w:bCs/>
              </w:rPr>
              <w:t xml:space="preserve">If the review is inappropriate, the administrator deletes it from the </w:t>
            </w:r>
            <w:r>
              <w:rPr>
                <w:bCs/>
              </w:rPr>
              <w:t xml:space="preserve">reviews database table </w:t>
            </w:r>
          </w:p>
        </w:tc>
        <w:tc>
          <w:tcPr>
            <w:tcW w:w="2752" w:type="dxa"/>
            <w:tcBorders>
              <w:bottom w:val="single" w:sz="4" w:space="0" w:color="auto"/>
            </w:tcBorders>
            <w:shd w:val="clear" w:color="auto" w:fill="F8E4AA"/>
          </w:tcPr>
          <w:p w:rsidR="001C19EC" w:rsidRPr="00370236" w:rsidRDefault="001C19EC" w:rsidP="001C19EC">
            <w:pPr>
              <w:rPr>
                <w:bCs/>
              </w:rPr>
            </w:pPr>
            <w:r>
              <w:rPr>
                <w:bCs/>
              </w:rPr>
              <w:t xml:space="preserve">Code of conduct </w:t>
            </w:r>
          </w:p>
        </w:tc>
      </w:tr>
      <w:tr w:rsidR="001C19EC" w:rsidTr="001C19EC">
        <w:trPr>
          <w:trHeight w:val="362"/>
        </w:trPr>
        <w:tc>
          <w:tcPr>
            <w:tcW w:w="7015" w:type="dxa"/>
            <w:tcBorders>
              <w:bottom w:val="single" w:sz="4" w:space="0" w:color="auto"/>
            </w:tcBorders>
            <w:shd w:val="clear" w:color="auto" w:fill="F8E4AA"/>
          </w:tcPr>
          <w:p w:rsidR="001C19EC" w:rsidRPr="00781094" w:rsidRDefault="001C19EC" w:rsidP="000A0D4A">
            <w:pPr>
              <w:pStyle w:val="ListParagraph"/>
              <w:rPr>
                <w:bCs/>
              </w:rPr>
            </w:pPr>
            <w:r>
              <w:rPr>
                <w:bCs/>
              </w:rPr>
              <w:t xml:space="preserve">       11.2 If the review is appropriate, the administrator will be appro</w:t>
            </w:r>
            <w:r w:rsidR="000A0D4A">
              <w:rPr>
                <w:bCs/>
              </w:rPr>
              <w:t>ve the publishing of the review, and changes its state from pending for approval to published</w:t>
            </w:r>
          </w:p>
        </w:tc>
        <w:tc>
          <w:tcPr>
            <w:tcW w:w="2752" w:type="dxa"/>
            <w:tcBorders>
              <w:bottom w:val="single" w:sz="4" w:space="0" w:color="auto"/>
            </w:tcBorders>
            <w:shd w:val="clear" w:color="auto" w:fill="F8E4AA"/>
          </w:tcPr>
          <w:p w:rsidR="001C19EC" w:rsidRDefault="001C19EC" w:rsidP="001C19EC">
            <w:pPr>
              <w:rPr>
                <w:bCs/>
              </w:rPr>
            </w:pPr>
          </w:p>
        </w:tc>
      </w:tr>
      <w:tr w:rsidR="001C19EC" w:rsidTr="001C19EC">
        <w:trPr>
          <w:trHeight w:val="362"/>
        </w:trPr>
        <w:tc>
          <w:tcPr>
            <w:tcW w:w="7015" w:type="dxa"/>
            <w:tcBorders>
              <w:bottom w:val="single" w:sz="4" w:space="0" w:color="auto"/>
            </w:tcBorders>
            <w:shd w:val="clear" w:color="auto" w:fill="F8E4AA"/>
          </w:tcPr>
          <w:p w:rsidR="001C19EC" w:rsidRPr="00810084" w:rsidRDefault="001C19EC" w:rsidP="001C19EC">
            <w:pPr>
              <w:pStyle w:val="ListParagraph"/>
              <w:numPr>
                <w:ilvl w:val="0"/>
                <w:numId w:val="11"/>
              </w:numPr>
              <w:rPr>
                <w:bCs/>
              </w:rPr>
            </w:pPr>
            <w:r>
              <w:rPr>
                <w:bCs/>
              </w:rPr>
              <w:t>Depending on the administrator’s decision the review will or won’t be published to the reviews web page</w:t>
            </w:r>
          </w:p>
        </w:tc>
        <w:tc>
          <w:tcPr>
            <w:tcW w:w="2752" w:type="dxa"/>
            <w:tcBorders>
              <w:bottom w:val="single" w:sz="4" w:space="0" w:color="auto"/>
            </w:tcBorders>
            <w:shd w:val="clear" w:color="auto" w:fill="F8E4AA"/>
          </w:tcPr>
          <w:p w:rsidR="001C19EC" w:rsidRDefault="001C19EC" w:rsidP="001C19EC">
            <w:pPr>
              <w:rPr>
                <w:bCs/>
              </w:rPr>
            </w:pPr>
          </w:p>
        </w:tc>
      </w:tr>
      <w:tr w:rsidR="001C19EC" w:rsidTr="001C19EC">
        <w:trPr>
          <w:trHeight w:val="176"/>
        </w:trPr>
        <w:tc>
          <w:tcPr>
            <w:tcW w:w="9767" w:type="dxa"/>
            <w:gridSpan w:val="2"/>
            <w:shd w:val="clear" w:color="auto" w:fill="FFFFCD"/>
          </w:tcPr>
          <w:p w:rsidR="001C19EC" w:rsidRPr="00107888" w:rsidRDefault="001C19EC" w:rsidP="001C19EC">
            <w:pPr>
              <w:ind w:left="720" w:hanging="720"/>
              <w:rPr>
                <w:b/>
                <w:sz w:val="22"/>
                <w:szCs w:val="22"/>
              </w:rPr>
            </w:pPr>
            <w:r w:rsidRPr="00107888">
              <w:rPr>
                <w:b/>
                <w:sz w:val="22"/>
                <w:szCs w:val="22"/>
              </w:rPr>
              <w:t>Preconditions:</w:t>
            </w:r>
            <w:r>
              <w:rPr>
                <w:sz w:val="22"/>
                <w:szCs w:val="22"/>
              </w:rPr>
              <w:t xml:space="preserve"> Student should be enrolled in a course with this instructor or has previously taken the course with the instructor</w:t>
            </w:r>
          </w:p>
        </w:tc>
      </w:tr>
      <w:tr w:rsidR="001C19EC" w:rsidTr="001C19EC">
        <w:trPr>
          <w:trHeight w:val="176"/>
        </w:trPr>
        <w:tc>
          <w:tcPr>
            <w:tcW w:w="9767" w:type="dxa"/>
            <w:gridSpan w:val="2"/>
            <w:shd w:val="clear" w:color="auto" w:fill="FFFFCD"/>
          </w:tcPr>
          <w:p w:rsidR="001C19EC" w:rsidRPr="003D7608" w:rsidRDefault="001C19EC" w:rsidP="001C19EC">
            <w:pPr>
              <w:rPr>
                <w:bCs/>
                <w:sz w:val="22"/>
                <w:szCs w:val="22"/>
              </w:rPr>
            </w:pPr>
            <w:r>
              <w:rPr>
                <w:b/>
                <w:sz w:val="22"/>
                <w:szCs w:val="22"/>
              </w:rPr>
              <w:t xml:space="preserve">Postconditions:  </w:t>
            </w:r>
            <w:r>
              <w:rPr>
                <w:bCs/>
                <w:sz w:val="22"/>
                <w:szCs w:val="22"/>
              </w:rPr>
              <w:t>Review is published</w:t>
            </w:r>
          </w:p>
        </w:tc>
      </w:tr>
      <w:tr w:rsidR="001C19EC" w:rsidTr="001C19EC">
        <w:trPr>
          <w:trHeight w:val="169"/>
        </w:trPr>
        <w:tc>
          <w:tcPr>
            <w:tcW w:w="9767" w:type="dxa"/>
            <w:gridSpan w:val="2"/>
            <w:shd w:val="clear" w:color="auto" w:fill="FFFFCD"/>
          </w:tcPr>
          <w:p w:rsidR="001C19EC" w:rsidRPr="004C0CBF" w:rsidRDefault="001C19EC" w:rsidP="001C19EC">
            <w:pPr>
              <w:rPr>
                <w:bCs/>
                <w:sz w:val="22"/>
                <w:szCs w:val="22"/>
              </w:rPr>
            </w:pPr>
            <w:r>
              <w:rPr>
                <w:b/>
                <w:sz w:val="22"/>
                <w:szCs w:val="22"/>
              </w:rPr>
              <w:t xml:space="preserve">Assumptions:  </w:t>
            </w:r>
            <w:r>
              <w:rPr>
                <w:bCs/>
                <w:sz w:val="22"/>
                <w:szCs w:val="22"/>
              </w:rPr>
              <w:t>The review respects the code of conduct</w:t>
            </w:r>
          </w:p>
        </w:tc>
      </w:tr>
      <w:tr w:rsidR="001C19EC" w:rsidTr="001C19EC">
        <w:trPr>
          <w:trHeight w:val="257"/>
        </w:trPr>
        <w:tc>
          <w:tcPr>
            <w:tcW w:w="9767" w:type="dxa"/>
            <w:gridSpan w:val="2"/>
            <w:shd w:val="clear" w:color="auto" w:fill="FFFFCD"/>
          </w:tcPr>
          <w:p w:rsidR="001C19EC" w:rsidRPr="00107888" w:rsidRDefault="001C19EC" w:rsidP="001C19EC">
            <w:pPr>
              <w:rPr>
                <w:b/>
                <w:sz w:val="22"/>
                <w:szCs w:val="22"/>
              </w:rPr>
            </w:pPr>
            <w:r>
              <w:rPr>
                <w:b/>
                <w:sz w:val="22"/>
                <w:szCs w:val="22"/>
              </w:rPr>
              <w:t>Success Guarantee:</w:t>
            </w:r>
            <w:r>
              <w:rPr>
                <w:bCs/>
                <w:sz w:val="22"/>
                <w:szCs w:val="22"/>
              </w:rPr>
              <w:t xml:space="preserve"> Respectful review is published or the review got deleted</w:t>
            </w:r>
            <w:r>
              <w:rPr>
                <w:b/>
                <w:sz w:val="22"/>
                <w:szCs w:val="22"/>
              </w:rPr>
              <w:tab/>
            </w:r>
          </w:p>
        </w:tc>
      </w:tr>
      <w:tr w:rsidR="001C19EC" w:rsidTr="001C19EC">
        <w:trPr>
          <w:trHeight w:val="269"/>
        </w:trPr>
        <w:tc>
          <w:tcPr>
            <w:tcW w:w="9767" w:type="dxa"/>
            <w:gridSpan w:val="2"/>
            <w:shd w:val="clear" w:color="auto" w:fill="FFFFCD"/>
          </w:tcPr>
          <w:p w:rsidR="001C19EC" w:rsidRPr="004C0CBF" w:rsidRDefault="001C19EC" w:rsidP="001C19EC">
            <w:pPr>
              <w:rPr>
                <w:bCs/>
                <w:sz w:val="22"/>
                <w:szCs w:val="22"/>
              </w:rPr>
            </w:pPr>
            <w:r>
              <w:rPr>
                <w:b/>
                <w:sz w:val="22"/>
                <w:szCs w:val="22"/>
              </w:rPr>
              <w:t>Minimum Guarantee:</w:t>
            </w:r>
            <w:r>
              <w:rPr>
                <w:b/>
                <w:sz w:val="22"/>
                <w:szCs w:val="22"/>
              </w:rPr>
              <w:tab/>
            </w:r>
            <w:r>
              <w:rPr>
                <w:bCs/>
                <w:sz w:val="22"/>
                <w:szCs w:val="22"/>
              </w:rPr>
              <w:t>The student was able to write and edit his review</w:t>
            </w:r>
          </w:p>
        </w:tc>
      </w:tr>
      <w:tr w:rsidR="001C19EC" w:rsidTr="001C19EC">
        <w:trPr>
          <w:trHeight w:val="269"/>
        </w:trPr>
        <w:tc>
          <w:tcPr>
            <w:tcW w:w="9767" w:type="dxa"/>
            <w:gridSpan w:val="2"/>
            <w:shd w:val="clear" w:color="auto" w:fill="FFFFCD"/>
          </w:tcPr>
          <w:p w:rsidR="001C19EC" w:rsidRPr="00107888" w:rsidRDefault="001C19EC" w:rsidP="001C19EC">
            <w:pPr>
              <w:ind w:left="2160" w:hanging="2160"/>
              <w:rPr>
                <w:b/>
                <w:sz w:val="22"/>
                <w:szCs w:val="22"/>
              </w:rPr>
            </w:pPr>
            <w:r w:rsidRPr="00107888">
              <w:rPr>
                <w:b/>
                <w:sz w:val="22"/>
                <w:szCs w:val="22"/>
              </w:rPr>
              <w:t xml:space="preserve">Objectives Met:   </w:t>
            </w:r>
            <w:r>
              <w:rPr>
                <w:bCs/>
                <w:sz w:val="22"/>
                <w:szCs w:val="22"/>
              </w:rPr>
              <w:t>The review is published</w:t>
            </w:r>
          </w:p>
        </w:tc>
      </w:tr>
      <w:tr w:rsidR="001C19EC" w:rsidTr="001C19EC">
        <w:trPr>
          <w:trHeight w:val="269"/>
        </w:trPr>
        <w:tc>
          <w:tcPr>
            <w:tcW w:w="9767" w:type="dxa"/>
            <w:gridSpan w:val="2"/>
            <w:shd w:val="clear" w:color="auto" w:fill="FFFFCD"/>
          </w:tcPr>
          <w:p w:rsidR="001C19EC" w:rsidRPr="004C0CBF" w:rsidRDefault="001C19EC" w:rsidP="001C19EC">
            <w:pPr>
              <w:rPr>
                <w:bCs/>
                <w:sz w:val="22"/>
                <w:szCs w:val="22"/>
              </w:rPr>
            </w:pPr>
            <w:r w:rsidRPr="00107888">
              <w:rPr>
                <w:b/>
                <w:sz w:val="22"/>
                <w:szCs w:val="22"/>
              </w:rPr>
              <w:t xml:space="preserve">Outstanding </w:t>
            </w:r>
            <w:r>
              <w:rPr>
                <w:b/>
                <w:sz w:val="22"/>
                <w:szCs w:val="22"/>
              </w:rPr>
              <w:t xml:space="preserve">Issues: </w:t>
            </w:r>
            <w:r>
              <w:rPr>
                <w:bCs/>
                <w:sz w:val="22"/>
                <w:szCs w:val="22"/>
              </w:rPr>
              <w:t>How to handle the review if it was disrespectful or violates the code of conduct?</w:t>
            </w:r>
          </w:p>
        </w:tc>
      </w:tr>
      <w:tr w:rsidR="001C19EC" w:rsidTr="001C19EC">
        <w:trPr>
          <w:trHeight w:val="269"/>
        </w:trPr>
        <w:tc>
          <w:tcPr>
            <w:tcW w:w="9767" w:type="dxa"/>
            <w:gridSpan w:val="2"/>
            <w:shd w:val="clear" w:color="auto" w:fill="FFFFCD"/>
          </w:tcPr>
          <w:p w:rsidR="001C19EC" w:rsidRPr="00107888" w:rsidRDefault="001C19EC" w:rsidP="001C19EC">
            <w:pPr>
              <w:rPr>
                <w:sz w:val="22"/>
                <w:szCs w:val="22"/>
              </w:rPr>
            </w:pPr>
            <w:r w:rsidRPr="00107888">
              <w:rPr>
                <w:b/>
                <w:sz w:val="22"/>
                <w:szCs w:val="22"/>
              </w:rPr>
              <w:t>Priority (optional):</w:t>
            </w:r>
            <w:r>
              <w:rPr>
                <w:bCs/>
                <w:sz w:val="22"/>
                <w:szCs w:val="22"/>
              </w:rPr>
              <w:t xml:space="preserve"> High</w:t>
            </w:r>
          </w:p>
        </w:tc>
      </w:tr>
      <w:tr w:rsidR="001C19EC" w:rsidTr="001C19EC">
        <w:trPr>
          <w:trHeight w:val="282"/>
        </w:trPr>
        <w:tc>
          <w:tcPr>
            <w:tcW w:w="9767" w:type="dxa"/>
            <w:gridSpan w:val="2"/>
            <w:shd w:val="clear" w:color="auto" w:fill="FFFFCD"/>
          </w:tcPr>
          <w:p w:rsidR="001C19EC" w:rsidRPr="004C0CBF" w:rsidRDefault="001C19EC" w:rsidP="001C19EC">
            <w:pPr>
              <w:rPr>
                <w:bCs/>
                <w:sz w:val="22"/>
                <w:szCs w:val="22"/>
              </w:rPr>
            </w:pPr>
            <w:r>
              <w:rPr>
                <w:b/>
                <w:sz w:val="22"/>
                <w:szCs w:val="22"/>
              </w:rPr>
              <w:t xml:space="preserve">Risk (optional): </w:t>
            </w:r>
            <w:r>
              <w:rPr>
                <w:bCs/>
                <w:sz w:val="22"/>
                <w:szCs w:val="22"/>
              </w:rPr>
              <w:t>High</w:t>
            </w:r>
          </w:p>
        </w:tc>
      </w:tr>
    </w:tbl>
    <w:p w:rsidR="005E0EAE" w:rsidRPr="001C19EC" w:rsidRDefault="005E0EAE" w:rsidP="00DF0059">
      <w:pPr>
        <w:spacing w:after="0"/>
        <w:rPr>
          <w:b/>
          <w:bCs/>
          <w:sz w:val="40"/>
          <w:szCs w:val="40"/>
        </w:rPr>
      </w:pPr>
    </w:p>
    <w:sectPr w:rsidR="005E0EAE" w:rsidRPr="001C19EC" w:rsidSect="00DF0059">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D5FBB"/>
    <w:multiLevelType w:val="hybridMultilevel"/>
    <w:tmpl w:val="BF746F1C"/>
    <w:lvl w:ilvl="0" w:tplc="246A37F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5F21AF9"/>
    <w:multiLevelType w:val="hybridMultilevel"/>
    <w:tmpl w:val="0B44B48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19F75A3A"/>
    <w:multiLevelType w:val="multilevel"/>
    <w:tmpl w:val="75E2F584"/>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 w15:restartNumberingAfterBreak="0">
    <w:nsid w:val="21A85C55"/>
    <w:multiLevelType w:val="hybridMultilevel"/>
    <w:tmpl w:val="C22235FC"/>
    <w:lvl w:ilvl="0" w:tplc="71EA8442">
      <w:start w:val="8"/>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1AA16AB"/>
    <w:multiLevelType w:val="hybridMultilevel"/>
    <w:tmpl w:val="DF3238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87F6B93"/>
    <w:multiLevelType w:val="multilevel"/>
    <w:tmpl w:val="7882A87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6" w15:restartNumberingAfterBreak="0">
    <w:nsid w:val="4FE95916"/>
    <w:multiLevelType w:val="multilevel"/>
    <w:tmpl w:val="B01460D4"/>
    <w:lvl w:ilvl="0">
      <w:start w:val="11"/>
      <w:numFmt w:val="decimal"/>
      <w:lvlText w:val="%1"/>
      <w:lvlJc w:val="left"/>
      <w:pPr>
        <w:ind w:left="372" w:hanging="372"/>
      </w:pPr>
      <w:rPr>
        <w:rFonts w:hint="default"/>
      </w:rPr>
    </w:lvl>
    <w:lvl w:ilvl="1">
      <w:start w:val="1"/>
      <w:numFmt w:val="decimal"/>
      <w:lvlText w:val="%1.%2"/>
      <w:lvlJc w:val="left"/>
      <w:pPr>
        <w:ind w:left="1452" w:hanging="372"/>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7" w15:restartNumberingAfterBreak="0">
    <w:nsid w:val="54092221"/>
    <w:multiLevelType w:val="hybridMultilevel"/>
    <w:tmpl w:val="032ACF4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549932A3"/>
    <w:multiLevelType w:val="hybridMultilevel"/>
    <w:tmpl w:val="66EE23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676F4F9B"/>
    <w:multiLevelType w:val="hybridMultilevel"/>
    <w:tmpl w:val="7E32D3C0"/>
    <w:lvl w:ilvl="0" w:tplc="C3A06692">
      <w:start w:val="1"/>
      <w:numFmt w:val="decimal"/>
      <w:lvlText w:val="%1-"/>
      <w:lvlJc w:val="left"/>
      <w:pPr>
        <w:ind w:left="720" w:hanging="360"/>
      </w:pPr>
      <w:rPr>
        <w:rFonts w:hint="default"/>
      </w:rPr>
    </w:lvl>
    <w:lvl w:ilvl="1" w:tplc="7A127C7E">
      <w:start w:val="1"/>
      <w:numFmt w:val="decimal"/>
      <w:lvlText w:val="10.%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32736"/>
    <w:multiLevelType w:val="hybridMultilevel"/>
    <w:tmpl w:val="1138E902"/>
    <w:lvl w:ilvl="0" w:tplc="C374D64C">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487118"/>
    <w:multiLevelType w:val="hybridMultilevel"/>
    <w:tmpl w:val="D70EE7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B5249A"/>
    <w:multiLevelType w:val="hybridMultilevel"/>
    <w:tmpl w:val="DF3238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6A4330D"/>
    <w:multiLevelType w:val="hybridMultilevel"/>
    <w:tmpl w:val="66EE239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8"/>
  </w:num>
  <w:num w:numId="3">
    <w:abstractNumId w:val="12"/>
  </w:num>
  <w:num w:numId="4">
    <w:abstractNumId w:val="7"/>
  </w:num>
  <w:num w:numId="5">
    <w:abstractNumId w:val="1"/>
  </w:num>
  <w:num w:numId="6">
    <w:abstractNumId w:val="0"/>
  </w:num>
  <w:num w:numId="7">
    <w:abstractNumId w:val="3"/>
  </w:num>
  <w:num w:numId="8">
    <w:abstractNumId w:val="10"/>
  </w:num>
  <w:num w:numId="9">
    <w:abstractNumId w:val="13"/>
  </w:num>
  <w:num w:numId="10">
    <w:abstractNumId w:val="4"/>
  </w:num>
  <w:num w:numId="11">
    <w:abstractNumId w:val="9"/>
  </w:num>
  <w:num w:numId="12">
    <w:abstractNumId w:val="5"/>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QztzQwNjA1tDSxNDVX0lEKTi0uzszPAykwqgUA0yZEoSwAAAA="/>
  </w:docVars>
  <w:rsids>
    <w:rsidRoot w:val="00D83D55"/>
    <w:rsid w:val="000006B5"/>
    <w:rsid w:val="0000078D"/>
    <w:rsid w:val="00002402"/>
    <w:rsid w:val="000030DB"/>
    <w:rsid w:val="00004582"/>
    <w:rsid w:val="0000615D"/>
    <w:rsid w:val="000061C7"/>
    <w:rsid w:val="00006840"/>
    <w:rsid w:val="00007D11"/>
    <w:rsid w:val="00011BC6"/>
    <w:rsid w:val="00012C74"/>
    <w:rsid w:val="000139EE"/>
    <w:rsid w:val="00020335"/>
    <w:rsid w:val="00020981"/>
    <w:rsid w:val="0002766A"/>
    <w:rsid w:val="00027D92"/>
    <w:rsid w:val="00030F59"/>
    <w:rsid w:val="000311ED"/>
    <w:rsid w:val="00031CBC"/>
    <w:rsid w:val="0003239C"/>
    <w:rsid w:val="00035D84"/>
    <w:rsid w:val="00037743"/>
    <w:rsid w:val="000400F0"/>
    <w:rsid w:val="00047516"/>
    <w:rsid w:val="00050BFA"/>
    <w:rsid w:val="00052467"/>
    <w:rsid w:val="000537D4"/>
    <w:rsid w:val="000539C1"/>
    <w:rsid w:val="00053B2E"/>
    <w:rsid w:val="00055C44"/>
    <w:rsid w:val="00055DC0"/>
    <w:rsid w:val="00055F56"/>
    <w:rsid w:val="00057436"/>
    <w:rsid w:val="0006286F"/>
    <w:rsid w:val="00064AF8"/>
    <w:rsid w:val="00065AD1"/>
    <w:rsid w:val="00067AF6"/>
    <w:rsid w:val="000701FB"/>
    <w:rsid w:val="000713C8"/>
    <w:rsid w:val="00071BEA"/>
    <w:rsid w:val="00076D18"/>
    <w:rsid w:val="00077A1D"/>
    <w:rsid w:val="00077CEC"/>
    <w:rsid w:val="0008193F"/>
    <w:rsid w:val="000849E6"/>
    <w:rsid w:val="00084BDB"/>
    <w:rsid w:val="00084EBD"/>
    <w:rsid w:val="0009304B"/>
    <w:rsid w:val="0009598E"/>
    <w:rsid w:val="00095E40"/>
    <w:rsid w:val="000967B6"/>
    <w:rsid w:val="000969D7"/>
    <w:rsid w:val="00096EB2"/>
    <w:rsid w:val="00097642"/>
    <w:rsid w:val="000979A9"/>
    <w:rsid w:val="000A0D4A"/>
    <w:rsid w:val="000A18F8"/>
    <w:rsid w:val="000A3322"/>
    <w:rsid w:val="000A3BA8"/>
    <w:rsid w:val="000A642D"/>
    <w:rsid w:val="000A7325"/>
    <w:rsid w:val="000B012B"/>
    <w:rsid w:val="000B2CA3"/>
    <w:rsid w:val="000C0AD9"/>
    <w:rsid w:val="000C0E67"/>
    <w:rsid w:val="000C1EA6"/>
    <w:rsid w:val="000C257D"/>
    <w:rsid w:val="000C2DA3"/>
    <w:rsid w:val="000C4024"/>
    <w:rsid w:val="000C4172"/>
    <w:rsid w:val="000C6738"/>
    <w:rsid w:val="000C7BE2"/>
    <w:rsid w:val="000D47AD"/>
    <w:rsid w:val="000D5718"/>
    <w:rsid w:val="000D637F"/>
    <w:rsid w:val="000D6ABC"/>
    <w:rsid w:val="000E10B3"/>
    <w:rsid w:val="000E377C"/>
    <w:rsid w:val="000E7963"/>
    <w:rsid w:val="000E7A50"/>
    <w:rsid w:val="000E7E97"/>
    <w:rsid w:val="000F02CA"/>
    <w:rsid w:val="000F1260"/>
    <w:rsid w:val="000F13EB"/>
    <w:rsid w:val="000F46F2"/>
    <w:rsid w:val="000F657C"/>
    <w:rsid w:val="001022B8"/>
    <w:rsid w:val="0010285E"/>
    <w:rsid w:val="0010302C"/>
    <w:rsid w:val="0010457D"/>
    <w:rsid w:val="001054DC"/>
    <w:rsid w:val="0010671F"/>
    <w:rsid w:val="001071C1"/>
    <w:rsid w:val="00107608"/>
    <w:rsid w:val="001106BA"/>
    <w:rsid w:val="0011277D"/>
    <w:rsid w:val="001149F7"/>
    <w:rsid w:val="00115A42"/>
    <w:rsid w:val="001172AC"/>
    <w:rsid w:val="00117311"/>
    <w:rsid w:val="00120914"/>
    <w:rsid w:val="00124BB7"/>
    <w:rsid w:val="001276EE"/>
    <w:rsid w:val="00130F52"/>
    <w:rsid w:val="001328BB"/>
    <w:rsid w:val="00134F78"/>
    <w:rsid w:val="001364E2"/>
    <w:rsid w:val="001364F9"/>
    <w:rsid w:val="00136AD3"/>
    <w:rsid w:val="00137E88"/>
    <w:rsid w:val="0014142C"/>
    <w:rsid w:val="001426CC"/>
    <w:rsid w:val="00142AA5"/>
    <w:rsid w:val="0014335A"/>
    <w:rsid w:val="00144C8C"/>
    <w:rsid w:val="00146872"/>
    <w:rsid w:val="0015238D"/>
    <w:rsid w:val="001534FC"/>
    <w:rsid w:val="0015580F"/>
    <w:rsid w:val="00155FA5"/>
    <w:rsid w:val="00157F94"/>
    <w:rsid w:val="001610BB"/>
    <w:rsid w:val="00161D43"/>
    <w:rsid w:val="0016293F"/>
    <w:rsid w:val="00166D3A"/>
    <w:rsid w:val="001708FD"/>
    <w:rsid w:val="0017227E"/>
    <w:rsid w:val="00172785"/>
    <w:rsid w:val="00172D4A"/>
    <w:rsid w:val="00173BA9"/>
    <w:rsid w:val="00175635"/>
    <w:rsid w:val="00186891"/>
    <w:rsid w:val="001869CD"/>
    <w:rsid w:val="0018773E"/>
    <w:rsid w:val="00187FD5"/>
    <w:rsid w:val="001942FF"/>
    <w:rsid w:val="00196D46"/>
    <w:rsid w:val="00197677"/>
    <w:rsid w:val="001A03F4"/>
    <w:rsid w:val="001A0C24"/>
    <w:rsid w:val="001A22F2"/>
    <w:rsid w:val="001A4DC4"/>
    <w:rsid w:val="001A5C9E"/>
    <w:rsid w:val="001B2759"/>
    <w:rsid w:val="001B3DAD"/>
    <w:rsid w:val="001B4A3C"/>
    <w:rsid w:val="001B5646"/>
    <w:rsid w:val="001B6F24"/>
    <w:rsid w:val="001B7884"/>
    <w:rsid w:val="001B7951"/>
    <w:rsid w:val="001C0A35"/>
    <w:rsid w:val="001C19EC"/>
    <w:rsid w:val="001C23E2"/>
    <w:rsid w:val="001C7918"/>
    <w:rsid w:val="001D0927"/>
    <w:rsid w:val="001D0F82"/>
    <w:rsid w:val="001D24AD"/>
    <w:rsid w:val="001D4311"/>
    <w:rsid w:val="001D4946"/>
    <w:rsid w:val="001D4FCC"/>
    <w:rsid w:val="001D51F4"/>
    <w:rsid w:val="001D6121"/>
    <w:rsid w:val="001E01BE"/>
    <w:rsid w:val="001E5A76"/>
    <w:rsid w:val="001E717F"/>
    <w:rsid w:val="001E72A6"/>
    <w:rsid w:val="001F0DD4"/>
    <w:rsid w:val="001F19FA"/>
    <w:rsid w:val="001F7785"/>
    <w:rsid w:val="00200540"/>
    <w:rsid w:val="0020057A"/>
    <w:rsid w:val="00202A6A"/>
    <w:rsid w:val="0020599C"/>
    <w:rsid w:val="0020675D"/>
    <w:rsid w:val="00210D65"/>
    <w:rsid w:val="002127ED"/>
    <w:rsid w:val="00212C4D"/>
    <w:rsid w:val="00212FAC"/>
    <w:rsid w:val="0021374D"/>
    <w:rsid w:val="00213961"/>
    <w:rsid w:val="00213A04"/>
    <w:rsid w:val="00213A1A"/>
    <w:rsid w:val="00214EEC"/>
    <w:rsid w:val="002207EE"/>
    <w:rsid w:val="002214AB"/>
    <w:rsid w:val="00222AB9"/>
    <w:rsid w:val="00225E05"/>
    <w:rsid w:val="00227480"/>
    <w:rsid w:val="002275E9"/>
    <w:rsid w:val="002336C5"/>
    <w:rsid w:val="00234C2A"/>
    <w:rsid w:val="0023507A"/>
    <w:rsid w:val="002356F3"/>
    <w:rsid w:val="00237CF2"/>
    <w:rsid w:val="00240434"/>
    <w:rsid w:val="00240510"/>
    <w:rsid w:val="00242331"/>
    <w:rsid w:val="002427D7"/>
    <w:rsid w:val="002433E0"/>
    <w:rsid w:val="002454A9"/>
    <w:rsid w:val="0024679A"/>
    <w:rsid w:val="00255D1C"/>
    <w:rsid w:val="0025662E"/>
    <w:rsid w:val="002576E7"/>
    <w:rsid w:val="00260223"/>
    <w:rsid w:val="002609BE"/>
    <w:rsid w:val="00260F86"/>
    <w:rsid w:val="00260F99"/>
    <w:rsid w:val="002626E3"/>
    <w:rsid w:val="00262EEB"/>
    <w:rsid w:val="002667AC"/>
    <w:rsid w:val="002801CD"/>
    <w:rsid w:val="00280CDA"/>
    <w:rsid w:val="00287B32"/>
    <w:rsid w:val="00292C84"/>
    <w:rsid w:val="00296C79"/>
    <w:rsid w:val="002A0CDA"/>
    <w:rsid w:val="002A0D24"/>
    <w:rsid w:val="002A3E80"/>
    <w:rsid w:val="002A53B5"/>
    <w:rsid w:val="002A5A05"/>
    <w:rsid w:val="002B0E80"/>
    <w:rsid w:val="002B1D5B"/>
    <w:rsid w:val="002B2985"/>
    <w:rsid w:val="002B5E70"/>
    <w:rsid w:val="002B60B3"/>
    <w:rsid w:val="002B6DDC"/>
    <w:rsid w:val="002C0389"/>
    <w:rsid w:val="002C0B88"/>
    <w:rsid w:val="002C11D4"/>
    <w:rsid w:val="002C53E8"/>
    <w:rsid w:val="002C71CE"/>
    <w:rsid w:val="002D2911"/>
    <w:rsid w:val="002D374A"/>
    <w:rsid w:val="002D3E5C"/>
    <w:rsid w:val="002D41B9"/>
    <w:rsid w:val="002D5134"/>
    <w:rsid w:val="002D6156"/>
    <w:rsid w:val="002D77E9"/>
    <w:rsid w:val="002E0D9F"/>
    <w:rsid w:val="002E7EFD"/>
    <w:rsid w:val="002F121C"/>
    <w:rsid w:val="002F16B7"/>
    <w:rsid w:val="002F1E1C"/>
    <w:rsid w:val="002F1F06"/>
    <w:rsid w:val="002F3D02"/>
    <w:rsid w:val="002F4C3C"/>
    <w:rsid w:val="002F5144"/>
    <w:rsid w:val="002F51F4"/>
    <w:rsid w:val="00300B9D"/>
    <w:rsid w:val="003012B7"/>
    <w:rsid w:val="00303635"/>
    <w:rsid w:val="00310FD1"/>
    <w:rsid w:val="00311459"/>
    <w:rsid w:val="003141BC"/>
    <w:rsid w:val="00315A3F"/>
    <w:rsid w:val="00320293"/>
    <w:rsid w:val="00320606"/>
    <w:rsid w:val="00322A70"/>
    <w:rsid w:val="003238DA"/>
    <w:rsid w:val="00326F10"/>
    <w:rsid w:val="00327325"/>
    <w:rsid w:val="00330410"/>
    <w:rsid w:val="00331AA8"/>
    <w:rsid w:val="00332058"/>
    <w:rsid w:val="003347C9"/>
    <w:rsid w:val="00334F17"/>
    <w:rsid w:val="00337FFE"/>
    <w:rsid w:val="00340A5C"/>
    <w:rsid w:val="0034122D"/>
    <w:rsid w:val="0034133C"/>
    <w:rsid w:val="00343011"/>
    <w:rsid w:val="00343249"/>
    <w:rsid w:val="00345392"/>
    <w:rsid w:val="0034592F"/>
    <w:rsid w:val="003500A7"/>
    <w:rsid w:val="003514A1"/>
    <w:rsid w:val="00351899"/>
    <w:rsid w:val="00352692"/>
    <w:rsid w:val="00356109"/>
    <w:rsid w:val="0035665F"/>
    <w:rsid w:val="00356719"/>
    <w:rsid w:val="00356B81"/>
    <w:rsid w:val="00357169"/>
    <w:rsid w:val="0035739D"/>
    <w:rsid w:val="003607E3"/>
    <w:rsid w:val="00362641"/>
    <w:rsid w:val="00362B75"/>
    <w:rsid w:val="00363997"/>
    <w:rsid w:val="00363C87"/>
    <w:rsid w:val="00365872"/>
    <w:rsid w:val="00366484"/>
    <w:rsid w:val="00370236"/>
    <w:rsid w:val="003709BC"/>
    <w:rsid w:val="003711E6"/>
    <w:rsid w:val="00372938"/>
    <w:rsid w:val="00373EB8"/>
    <w:rsid w:val="00374BB6"/>
    <w:rsid w:val="00375207"/>
    <w:rsid w:val="0037581E"/>
    <w:rsid w:val="00380A54"/>
    <w:rsid w:val="003837CB"/>
    <w:rsid w:val="00383F19"/>
    <w:rsid w:val="00385048"/>
    <w:rsid w:val="00387CEB"/>
    <w:rsid w:val="00387DF6"/>
    <w:rsid w:val="0039187E"/>
    <w:rsid w:val="0039513C"/>
    <w:rsid w:val="00395FCA"/>
    <w:rsid w:val="003963FE"/>
    <w:rsid w:val="003A0682"/>
    <w:rsid w:val="003A0DF6"/>
    <w:rsid w:val="003A0E72"/>
    <w:rsid w:val="003A4975"/>
    <w:rsid w:val="003A7EE6"/>
    <w:rsid w:val="003B0EC1"/>
    <w:rsid w:val="003B2913"/>
    <w:rsid w:val="003B2DB3"/>
    <w:rsid w:val="003B3BCE"/>
    <w:rsid w:val="003B4CF7"/>
    <w:rsid w:val="003B60B8"/>
    <w:rsid w:val="003B640F"/>
    <w:rsid w:val="003B7535"/>
    <w:rsid w:val="003C0672"/>
    <w:rsid w:val="003C0BBB"/>
    <w:rsid w:val="003C2F53"/>
    <w:rsid w:val="003C506D"/>
    <w:rsid w:val="003C5B5D"/>
    <w:rsid w:val="003C6C6F"/>
    <w:rsid w:val="003C71A0"/>
    <w:rsid w:val="003D1EB7"/>
    <w:rsid w:val="003D31FE"/>
    <w:rsid w:val="003D323D"/>
    <w:rsid w:val="003D455A"/>
    <w:rsid w:val="003D4713"/>
    <w:rsid w:val="003D5FFD"/>
    <w:rsid w:val="003D61BF"/>
    <w:rsid w:val="003D6830"/>
    <w:rsid w:val="003D7584"/>
    <w:rsid w:val="003D7608"/>
    <w:rsid w:val="003E0EF3"/>
    <w:rsid w:val="003E2D08"/>
    <w:rsid w:val="003E51DC"/>
    <w:rsid w:val="003E79A2"/>
    <w:rsid w:val="003F1A11"/>
    <w:rsid w:val="003F1A69"/>
    <w:rsid w:val="003F25E6"/>
    <w:rsid w:val="003F28BE"/>
    <w:rsid w:val="003F36CA"/>
    <w:rsid w:val="003F4693"/>
    <w:rsid w:val="003F75DE"/>
    <w:rsid w:val="003F7FC1"/>
    <w:rsid w:val="004006FF"/>
    <w:rsid w:val="00403623"/>
    <w:rsid w:val="00405273"/>
    <w:rsid w:val="0040550E"/>
    <w:rsid w:val="00406C19"/>
    <w:rsid w:val="00407361"/>
    <w:rsid w:val="004115EA"/>
    <w:rsid w:val="00411B16"/>
    <w:rsid w:val="0041238C"/>
    <w:rsid w:val="00414174"/>
    <w:rsid w:val="00414D7C"/>
    <w:rsid w:val="004177D2"/>
    <w:rsid w:val="00417A1E"/>
    <w:rsid w:val="004210D4"/>
    <w:rsid w:val="004213A0"/>
    <w:rsid w:val="00421ADA"/>
    <w:rsid w:val="0042251B"/>
    <w:rsid w:val="004226C4"/>
    <w:rsid w:val="00424E08"/>
    <w:rsid w:val="00430805"/>
    <w:rsid w:val="004309C6"/>
    <w:rsid w:val="004319E7"/>
    <w:rsid w:val="00433920"/>
    <w:rsid w:val="00437300"/>
    <w:rsid w:val="00437B6B"/>
    <w:rsid w:val="00437D9C"/>
    <w:rsid w:val="0044066C"/>
    <w:rsid w:val="00440743"/>
    <w:rsid w:val="00440ACE"/>
    <w:rsid w:val="004413DD"/>
    <w:rsid w:val="00441E0C"/>
    <w:rsid w:val="004434C6"/>
    <w:rsid w:val="00450EB8"/>
    <w:rsid w:val="00453962"/>
    <w:rsid w:val="00454982"/>
    <w:rsid w:val="004558D7"/>
    <w:rsid w:val="004637DF"/>
    <w:rsid w:val="00464F6A"/>
    <w:rsid w:val="00465EA0"/>
    <w:rsid w:val="00467A49"/>
    <w:rsid w:val="004705A3"/>
    <w:rsid w:val="00470B43"/>
    <w:rsid w:val="00471820"/>
    <w:rsid w:val="00477609"/>
    <w:rsid w:val="004779B0"/>
    <w:rsid w:val="00482FF3"/>
    <w:rsid w:val="00490A2C"/>
    <w:rsid w:val="0049165C"/>
    <w:rsid w:val="004939DA"/>
    <w:rsid w:val="00494C99"/>
    <w:rsid w:val="00494F02"/>
    <w:rsid w:val="00496D4E"/>
    <w:rsid w:val="004A11A1"/>
    <w:rsid w:val="004A155A"/>
    <w:rsid w:val="004A4F76"/>
    <w:rsid w:val="004A6361"/>
    <w:rsid w:val="004A79E0"/>
    <w:rsid w:val="004B3874"/>
    <w:rsid w:val="004B3B72"/>
    <w:rsid w:val="004B79ED"/>
    <w:rsid w:val="004C0AC5"/>
    <w:rsid w:val="004C0CBF"/>
    <w:rsid w:val="004C0E9C"/>
    <w:rsid w:val="004C1652"/>
    <w:rsid w:val="004C29F6"/>
    <w:rsid w:val="004C7701"/>
    <w:rsid w:val="004D11E4"/>
    <w:rsid w:val="004D3509"/>
    <w:rsid w:val="004D47F4"/>
    <w:rsid w:val="004D4E8C"/>
    <w:rsid w:val="004D55A4"/>
    <w:rsid w:val="004D5D79"/>
    <w:rsid w:val="004D7BE2"/>
    <w:rsid w:val="004D7CB3"/>
    <w:rsid w:val="004E006A"/>
    <w:rsid w:val="004E0660"/>
    <w:rsid w:val="004E10C6"/>
    <w:rsid w:val="004E12D5"/>
    <w:rsid w:val="004E2DD0"/>
    <w:rsid w:val="004E54E5"/>
    <w:rsid w:val="004F04BE"/>
    <w:rsid w:val="004F3183"/>
    <w:rsid w:val="004F38DE"/>
    <w:rsid w:val="004F408A"/>
    <w:rsid w:val="004F6025"/>
    <w:rsid w:val="004F66EA"/>
    <w:rsid w:val="004F7952"/>
    <w:rsid w:val="005005F7"/>
    <w:rsid w:val="00503610"/>
    <w:rsid w:val="005062F3"/>
    <w:rsid w:val="00507B52"/>
    <w:rsid w:val="00512270"/>
    <w:rsid w:val="00514763"/>
    <w:rsid w:val="005209AD"/>
    <w:rsid w:val="005309B0"/>
    <w:rsid w:val="0053144B"/>
    <w:rsid w:val="00534453"/>
    <w:rsid w:val="00534DE6"/>
    <w:rsid w:val="00534E17"/>
    <w:rsid w:val="00535221"/>
    <w:rsid w:val="00536E67"/>
    <w:rsid w:val="005403FE"/>
    <w:rsid w:val="00540541"/>
    <w:rsid w:val="0054192A"/>
    <w:rsid w:val="00541F07"/>
    <w:rsid w:val="005449AE"/>
    <w:rsid w:val="00544D5A"/>
    <w:rsid w:val="00547410"/>
    <w:rsid w:val="005474AE"/>
    <w:rsid w:val="00547CA0"/>
    <w:rsid w:val="00550A6D"/>
    <w:rsid w:val="00550F18"/>
    <w:rsid w:val="00552EF2"/>
    <w:rsid w:val="00552F56"/>
    <w:rsid w:val="00554206"/>
    <w:rsid w:val="005549DA"/>
    <w:rsid w:val="00560748"/>
    <w:rsid w:val="00561122"/>
    <w:rsid w:val="00561CAA"/>
    <w:rsid w:val="005630B9"/>
    <w:rsid w:val="00563927"/>
    <w:rsid w:val="00563AA3"/>
    <w:rsid w:val="00564B2D"/>
    <w:rsid w:val="00566F18"/>
    <w:rsid w:val="00570036"/>
    <w:rsid w:val="005710CB"/>
    <w:rsid w:val="005723D8"/>
    <w:rsid w:val="005724B1"/>
    <w:rsid w:val="005748C0"/>
    <w:rsid w:val="00580D75"/>
    <w:rsid w:val="00582500"/>
    <w:rsid w:val="00582AF0"/>
    <w:rsid w:val="00586332"/>
    <w:rsid w:val="00591BC5"/>
    <w:rsid w:val="00595D14"/>
    <w:rsid w:val="0059634F"/>
    <w:rsid w:val="005A3A36"/>
    <w:rsid w:val="005A5A3C"/>
    <w:rsid w:val="005A74BD"/>
    <w:rsid w:val="005B237A"/>
    <w:rsid w:val="005B499A"/>
    <w:rsid w:val="005B70C0"/>
    <w:rsid w:val="005B76C7"/>
    <w:rsid w:val="005C22C0"/>
    <w:rsid w:val="005C46CF"/>
    <w:rsid w:val="005C4BB0"/>
    <w:rsid w:val="005C4F84"/>
    <w:rsid w:val="005C513C"/>
    <w:rsid w:val="005C526B"/>
    <w:rsid w:val="005C5831"/>
    <w:rsid w:val="005C7D75"/>
    <w:rsid w:val="005D1FBE"/>
    <w:rsid w:val="005D73C9"/>
    <w:rsid w:val="005E0579"/>
    <w:rsid w:val="005E0EAE"/>
    <w:rsid w:val="005E1230"/>
    <w:rsid w:val="005E1A43"/>
    <w:rsid w:val="005E1E65"/>
    <w:rsid w:val="005E4AFD"/>
    <w:rsid w:val="005F7085"/>
    <w:rsid w:val="00601010"/>
    <w:rsid w:val="00601754"/>
    <w:rsid w:val="00601B30"/>
    <w:rsid w:val="00602AE7"/>
    <w:rsid w:val="00603FDF"/>
    <w:rsid w:val="00605A00"/>
    <w:rsid w:val="00606E41"/>
    <w:rsid w:val="006074E3"/>
    <w:rsid w:val="00611B18"/>
    <w:rsid w:val="00613F7B"/>
    <w:rsid w:val="00617653"/>
    <w:rsid w:val="00620651"/>
    <w:rsid w:val="006221C2"/>
    <w:rsid w:val="00627983"/>
    <w:rsid w:val="006301E4"/>
    <w:rsid w:val="00635557"/>
    <w:rsid w:val="00635801"/>
    <w:rsid w:val="00636725"/>
    <w:rsid w:val="006404C2"/>
    <w:rsid w:val="0064056F"/>
    <w:rsid w:val="006407AF"/>
    <w:rsid w:val="00641F3A"/>
    <w:rsid w:val="006432D7"/>
    <w:rsid w:val="00647037"/>
    <w:rsid w:val="006471AE"/>
    <w:rsid w:val="00650E43"/>
    <w:rsid w:val="006525D5"/>
    <w:rsid w:val="006529EB"/>
    <w:rsid w:val="00653C7A"/>
    <w:rsid w:val="00655370"/>
    <w:rsid w:val="0065667B"/>
    <w:rsid w:val="006579A6"/>
    <w:rsid w:val="00660305"/>
    <w:rsid w:val="00660442"/>
    <w:rsid w:val="006604E7"/>
    <w:rsid w:val="00661809"/>
    <w:rsid w:val="00664BE7"/>
    <w:rsid w:val="0066618A"/>
    <w:rsid w:val="00666317"/>
    <w:rsid w:val="00672690"/>
    <w:rsid w:val="00673EF6"/>
    <w:rsid w:val="00674A8F"/>
    <w:rsid w:val="00676E66"/>
    <w:rsid w:val="00680245"/>
    <w:rsid w:val="006810F3"/>
    <w:rsid w:val="006910D2"/>
    <w:rsid w:val="00694084"/>
    <w:rsid w:val="00695857"/>
    <w:rsid w:val="00696127"/>
    <w:rsid w:val="006A1A43"/>
    <w:rsid w:val="006A1A97"/>
    <w:rsid w:val="006A1B5D"/>
    <w:rsid w:val="006A2474"/>
    <w:rsid w:val="006A6616"/>
    <w:rsid w:val="006B32D7"/>
    <w:rsid w:val="006B4A29"/>
    <w:rsid w:val="006B68BD"/>
    <w:rsid w:val="006B6C6C"/>
    <w:rsid w:val="006B769C"/>
    <w:rsid w:val="006C12D3"/>
    <w:rsid w:val="006C30B3"/>
    <w:rsid w:val="006C3664"/>
    <w:rsid w:val="006C4C3F"/>
    <w:rsid w:val="006C62DF"/>
    <w:rsid w:val="006C7B40"/>
    <w:rsid w:val="006D042A"/>
    <w:rsid w:val="006D2F89"/>
    <w:rsid w:val="006D3A2A"/>
    <w:rsid w:val="006D3C57"/>
    <w:rsid w:val="006D4970"/>
    <w:rsid w:val="006D71A5"/>
    <w:rsid w:val="006E03F8"/>
    <w:rsid w:val="006E1DF2"/>
    <w:rsid w:val="006E66E3"/>
    <w:rsid w:val="006E6AFA"/>
    <w:rsid w:val="006E7E7D"/>
    <w:rsid w:val="006F008B"/>
    <w:rsid w:val="006F051A"/>
    <w:rsid w:val="006F066B"/>
    <w:rsid w:val="006F403E"/>
    <w:rsid w:val="006F4E98"/>
    <w:rsid w:val="006F65CE"/>
    <w:rsid w:val="006F65DA"/>
    <w:rsid w:val="007022CA"/>
    <w:rsid w:val="00702BA2"/>
    <w:rsid w:val="00704658"/>
    <w:rsid w:val="0070485A"/>
    <w:rsid w:val="007048CC"/>
    <w:rsid w:val="00704EB4"/>
    <w:rsid w:val="00713393"/>
    <w:rsid w:val="0071565B"/>
    <w:rsid w:val="007207A2"/>
    <w:rsid w:val="00721406"/>
    <w:rsid w:val="00721515"/>
    <w:rsid w:val="00721E07"/>
    <w:rsid w:val="00723DEF"/>
    <w:rsid w:val="007247E8"/>
    <w:rsid w:val="00724808"/>
    <w:rsid w:val="0072554A"/>
    <w:rsid w:val="007262BF"/>
    <w:rsid w:val="00726771"/>
    <w:rsid w:val="0072762C"/>
    <w:rsid w:val="007338F2"/>
    <w:rsid w:val="00733B93"/>
    <w:rsid w:val="00734E19"/>
    <w:rsid w:val="007361B2"/>
    <w:rsid w:val="00736B28"/>
    <w:rsid w:val="00740322"/>
    <w:rsid w:val="007405B0"/>
    <w:rsid w:val="00740DF7"/>
    <w:rsid w:val="00741DF4"/>
    <w:rsid w:val="00742D67"/>
    <w:rsid w:val="00747943"/>
    <w:rsid w:val="0075062A"/>
    <w:rsid w:val="00752DF9"/>
    <w:rsid w:val="00754C34"/>
    <w:rsid w:val="0075545B"/>
    <w:rsid w:val="007575FB"/>
    <w:rsid w:val="00760A4F"/>
    <w:rsid w:val="00761F2D"/>
    <w:rsid w:val="00767FBE"/>
    <w:rsid w:val="007701A8"/>
    <w:rsid w:val="007715C3"/>
    <w:rsid w:val="00771D4F"/>
    <w:rsid w:val="0077215D"/>
    <w:rsid w:val="007726BB"/>
    <w:rsid w:val="00774098"/>
    <w:rsid w:val="007745B3"/>
    <w:rsid w:val="007746A5"/>
    <w:rsid w:val="00776A5A"/>
    <w:rsid w:val="00777B93"/>
    <w:rsid w:val="00780207"/>
    <w:rsid w:val="00781094"/>
    <w:rsid w:val="00784474"/>
    <w:rsid w:val="007855B2"/>
    <w:rsid w:val="00787E1C"/>
    <w:rsid w:val="00790657"/>
    <w:rsid w:val="00790E01"/>
    <w:rsid w:val="00797213"/>
    <w:rsid w:val="00797695"/>
    <w:rsid w:val="007978BD"/>
    <w:rsid w:val="007A35C3"/>
    <w:rsid w:val="007A4156"/>
    <w:rsid w:val="007A6492"/>
    <w:rsid w:val="007A6B6C"/>
    <w:rsid w:val="007A71F3"/>
    <w:rsid w:val="007B34A0"/>
    <w:rsid w:val="007B57C7"/>
    <w:rsid w:val="007B6F63"/>
    <w:rsid w:val="007B788F"/>
    <w:rsid w:val="007B7A82"/>
    <w:rsid w:val="007B7D68"/>
    <w:rsid w:val="007C0898"/>
    <w:rsid w:val="007C11BE"/>
    <w:rsid w:val="007C1740"/>
    <w:rsid w:val="007C211F"/>
    <w:rsid w:val="007C276E"/>
    <w:rsid w:val="007C4502"/>
    <w:rsid w:val="007C4A0C"/>
    <w:rsid w:val="007C4C2B"/>
    <w:rsid w:val="007C4CA7"/>
    <w:rsid w:val="007D2FCE"/>
    <w:rsid w:val="007D5026"/>
    <w:rsid w:val="007D53CD"/>
    <w:rsid w:val="007D5A13"/>
    <w:rsid w:val="007D6518"/>
    <w:rsid w:val="007D7321"/>
    <w:rsid w:val="007D7F18"/>
    <w:rsid w:val="007E164E"/>
    <w:rsid w:val="007E1958"/>
    <w:rsid w:val="007E21F6"/>
    <w:rsid w:val="007E2552"/>
    <w:rsid w:val="007E3395"/>
    <w:rsid w:val="007E468F"/>
    <w:rsid w:val="007E6978"/>
    <w:rsid w:val="007E69DF"/>
    <w:rsid w:val="007E7851"/>
    <w:rsid w:val="007F0458"/>
    <w:rsid w:val="007F0618"/>
    <w:rsid w:val="007F0762"/>
    <w:rsid w:val="007F2E43"/>
    <w:rsid w:val="007F43F3"/>
    <w:rsid w:val="007F6AED"/>
    <w:rsid w:val="007F700A"/>
    <w:rsid w:val="00800BF9"/>
    <w:rsid w:val="008051CE"/>
    <w:rsid w:val="00810084"/>
    <w:rsid w:val="008107C7"/>
    <w:rsid w:val="00812443"/>
    <w:rsid w:val="00817FF3"/>
    <w:rsid w:val="00820D04"/>
    <w:rsid w:val="008243AA"/>
    <w:rsid w:val="008257B5"/>
    <w:rsid w:val="00833597"/>
    <w:rsid w:val="008359B8"/>
    <w:rsid w:val="0083677C"/>
    <w:rsid w:val="00836B95"/>
    <w:rsid w:val="008435F8"/>
    <w:rsid w:val="00845817"/>
    <w:rsid w:val="008464CE"/>
    <w:rsid w:val="00847D60"/>
    <w:rsid w:val="00851285"/>
    <w:rsid w:val="00851339"/>
    <w:rsid w:val="00851B0A"/>
    <w:rsid w:val="00853EBB"/>
    <w:rsid w:val="00854098"/>
    <w:rsid w:val="00854CF8"/>
    <w:rsid w:val="0085588C"/>
    <w:rsid w:val="00865FCF"/>
    <w:rsid w:val="00866DAA"/>
    <w:rsid w:val="00874D18"/>
    <w:rsid w:val="00875B68"/>
    <w:rsid w:val="00875CFE"/>
    <w:rsid w:val="00876266"/>
    <w:rsid w:val="00884D25"/>
    <w:rsid w:val="00887409"/>
    <w:rsid w:val="008907A7"/>
    <w:rsid w:val="00894E74"/>
    <w:rsid w:val="00896C4E"/>
    <w:rsid w:val="008A16EF"/>
    <w:rsid w:val="008A1873"/>
    <w:rsid w:val="008A1D42"/>
    <w:rsid w:val="008A4917"/>
    <w:rsid w:val="008A5A8A"/>
    <w:rsid w:val="008B0CF2"/>
    <w:rsid w:val="008B3237"/>
    <w:rsid w:val="008B675B"/>
    <w:rsid w:val="008B741C"/>
    <w:rsid w:val="008C0740"/>
    <w:rsid w:val="008C09AA"/>
    <w:rsid w:val="008C0D8A"/>
    <w:rsid w:val="008C2262"/>
    <w:rsid w:val="008C2FC6"/>
    <w:rsid w:val="008C3EFB"/>
    <w:rsid w:val="008C460C"/>
    <w:rsid w:val="008C4990"/>
    <w:rsid w:val="008C6EBC"/>
    <w:rsid w:val="008D1B17"/>
    <w:rsid w:val="008D513D"/>
    <w:rsid w:val="008E061C"/>
    <w:rsid w:val="008E0E42"/>
    <w:rsid w:val="008E548A"/>
    <w:rsid w:val="008E5759"/>
    <w:rsid w:val="008E707A"/>
    <w:rsid w:val="008F0A29"/>
    <w:rsid w:val="008F0BA9"/>
    <w:rsid w:val="008F170B"/>
    <w:rsid w:val="008F266D"/>
    <w:rsid w:val="008F6051"/>
    <w:rsid w:val="008F6607"/>
    <w:rsid w:val="00900479"/>
    <w:rsid w:val="009032E5"/>
    <w:rsid w:val="00906881"/>
    <w:rsid w:val="00906E05"/>
    <w:rsid w:val="009076FC"/>
    <w:rsid w:val="0090770A"/>
    <w:rsid w:val="00912BD8"/>
    <w:rsid w:val="0091366B"/>
    <w:rsid w:val="009136D8"/>
    <w:rsid w:val="009226AA"/>
    <w:rsid w:val="00925F24"/>
    <w:rsid w:val="0092702A"/>
    <w:rsid w:val="0092709E"/>
    <w:rsid w:val="009308DB"/>
    <w:rsid w:val="00932F61"/>
    <w:rsid w:val="00932FAE"/>
    <w:rsid w:val="00934225"/>
    <w:rsid w:val="00935860"/>
    <w:rsid w:val="009402B6"/>
    <w:rsid w:val="0094111C"/>
    <w:rsid w:val="00944ABD"/>
    <w:rsid w:val="00945A21"/>
    <w:rsid w:val="00945D8E"/>
    <w:rsid w:val="00950C6C"/>
    <w:rsid w:val="00950E2E"/>
    <w:rsid w:val="00951E0B"/>
    <w:rsid w:val="00951E79"/>
    <w:rsid w:val="009530B1"/>
    <w:rsid w:val="00954DDB"/>
    <w:rsid w:val="00955B08"/>
    <w:rsid w:val="00957029"/>
    <w:rsid w:val="009622DC"/>
    <w:rsid w:val="009658EF"/>
    <w:rsid w:val="00972C41"/>
    <w:rsid w:val="0097521E"/>
    <w:rsid w:val="0097642E"/>
    <w:rsid w:val="00976DC4"/>
    <w:rsid w:val="009800C6"/>
    <w:rsid w:val="00980258"/>
    <w:rsid w:val="009806CE"/>
    <w:rsid w:val="00984340"/>
    <w:rsid w:val="00984380"/>
    <w:rsid w:val="00985C5F"/>
    <w:rsid w:val="00992025"/>
    <w:rsid w:val="00994B6D"/>
    <w:rsid w:val="00996122"/>
    <w:rsid w:val="009A0661"/>
    <w:rsid w:val="009A2041"/>
    <w:rsid w:val="009A3427"/>
    <w:rsid w:val="009B186D"/>
    <w:rsid w:val="009B188D"/>
    <w:rsid w:val="009B1DA5"/>
    <w:rsid w:val="009B2917"/>
    <w:rsid w:val="009B29CB"/>
    <w:rsid w:val="009B3B27"/>
    <w:rsid w:val="009B6A57"/>
    <w:rsid w:val="009B79A1"/>
    <w:rsid w:val="009B7CAB"/>
    <w:rsid w:val="009C0BA2"/>
    <w:rsid w:val="009C193B"/>
    <w:rsid w:val="009C1CCB"/>
    <w:rsid w:val="009C22F8"/>
    <w:rsid w:val="009C34F0"/>
    <w:rsid w:val="009C3C4E"/>
    <w:rsid w:val="009C78DC"/>
    <w:rsid w:val="009D3B26"/>
    <w:rsid w:val="009D5A85"/>
    <w:rsid w:val="009D6F68"/>
    <w:rsid w:val="009D6FF0"/>
    <w:rsid w:val="009D7620"/>
    <w:rsid w:val="009E322D"/>
    <w:rsid w:val="009E3CC5"/>
    <w:rsid w:val="009F33FF"/>
    <w:rsid w:val="00A003C0"/>
    <w:rsid w:val="00A00ECE"/>
    <w:rsid w:val="00A025D7"/>
    <w:rsid w:val="00A03AE3"/>
    <w:rsid w:val="00A03C33"/>
    <w:rsid w:val="00A04D08"/>
    <w:rsid w:val="00A06DC3"/>
    <w:rsid w:val="00A1097C"/>
    <w:rsid w:val="00A114A1"/>
    <w:rsid w:val="00A132C1"/>
    <w:rsid w:val="00A15C27"/>
    <w:rsid w:val="00A17194"/>
    <w:rsid w:val="00A17946"/>
    <w:rsid w:val="00A22656"/>
    <w:rsid w:val="00A23477"/>
    <w:rsid w:val="00A24212"/>
    <w:rsid w:val="00A2727C"/>
    <w:rsid w:val="00A3178D"/>
    <w:rsid w:val="00A3465D"/>
    <w:rsid w:val="00A3748A"/>
    <w:rsid w:val="00A41921"/>
    <w:rsid w:val="00A450E1"/>
    <w:rsid w:val="00A45444"/>
    <w:rsid w:val="00A45453"/>
    <w:rsid w:val="00A46387"/>
    <w:rsid w:val="00A47F43"/>
    <w:rsid w:val="00A504D5"/>
    <w:rsid w:val="00A51205"/>
    <w:rsid w:val="00A5378F"/>
    <w:rsid w:val="00A53B22"/>
    <w:rsid w:val="00A55879"/>
    <w:rsid w:val="00A5627C"/>
    <w:rsid w:val="00A6038B"/>
    <w:rsid w:val="00A62854"/>
    <w:rsid w:val="00A62F26"/>
    <w:rsid w:val="00A63C77"/>
    <w:rsid w:val="00A65305"/>
    <w:rsid w:val="00A7077D"/>
    <w:rsid w:val="00A7247E"/>
    <w:rsid w:val="00A73DFA"/>
    <w:rsid w:val="00A774BD"/>
    <w:rsid w:val="00A8082E"/>
    <w:rsid w:val="00A829EE"/>
    <w:rsid w:val="00A82D39"/>
    <w:rsid w:val="00A90053"/>
    <w:rsid w:val="00A9092B"/>
    <w:rsid w:val="00A912AF"/>
    <w:rsid w:val="00A97A97"/>
    <w:rsid w:val="00AA1D1A"/>
    <w:rsid w:val="00AA233F"/>
    <w:rsid w:val="00AA2E9B"/>
    <w:rsid w:val="00AA401E"/>
    <w:rsid w:val="00AA40F3"/>
    <w:rsid w:val="00AA4DF4"/>
    <w:rsid w:val="00AA5462"/>
    <w:rsid w:val="00AA5DE4"/>
    <w:rsid w:val="00AA5EB2"/>
    <w:rsid w:val="00AA6E23"/>
    <w:rsid w:val="00AB34AD"/>
    <w:rsid w:val="00AB38BF"/>
    <w:rsid w:val="00AB5415"/>
    <w:rsid w:val="00AB57AF"/>
    <w:rsid w:val="00AB69A3"/>
    <w:rsid w:val="00AB75A1"/>
    <w:rsid w:val="00AC06EC"/>
    <w:rsid w:val="00AC1D68"/>
    <w:rsid w:val="00AC3748"/>
    <w:rsid w:val="00AD0C72"/>
    <w:rsid w:val="00AD4D50"/>
    <w:rsid w:val="00AD7500"/>
    <w:rsid w:val="00AE2DFD"/>
    <w:rsid w:val="00AE3289"/>
    <w:rsid w:val="00AE4F1D"/>
    <w:rsid w:val="00AE559E"/>
    <w:rsid w:val="00AE6CE9"/>
    <w:rsid w:val="00AF0461"/>
    <w:rsid w:val="00AF2FF4"/>
    <w:rsid w:val="00AF5BFC"/>
    <w:rsid w:val="00AF7CDB"/>
    <w:rsid w:val="00AF7E6E"/>
    <w:rsid w:val="00B02137"/>
    <w:rsid w:val="00B02F86"/>
    <w:rsid w:val="00B0531D"/>
    <w:rsid w:val="00B06AFD"/>
    <w:rsid w:val="00B120F1"/>
    <w:rsid w:val="00B133A7"/>
    <w:rsid w:val="00B20355"/>
    <w:rsid w:val="00B22371"/>
    <w:rsid w:val="00B237EC"/>
    <w:rsid w:val="00B23F0D"/>
    <w:rsid w:val="00B26296"/>
    <w:rsid w:val="00B34DB5"/>
    <w:rsid w:val="00B361AB"/>
    <w:rsid w:val="00B36C8B"/>
    <w:rsid w:val="00B3733D"/>
    <w:rsid w:val="00B40EE2"/>
    <w:rsid w:val="00B41C22"/>
    <w:rsid w:val="00B420F9"/>
    <w:rsid w:val="00B42862"/>
    <w:rsid w:val="00B43F77"/>
    <w:rsid w:val="00B44248"/>
    <w:rsid w:val="00B45572"/>
    <w:rsid w:val="00B520CF"/>
    <w:rsid w:val="00B5435E"/>
    <w:rsid w:val="00B56A36"/>
    <w:rsid w:val="00B60477"/>
    <w:rsid w:val="00B605D7"/>
    <w:rsid w:val="00B62E43"/>
    <w:rsid w:val="00B64286"/>
    <w:rsid w:val="00B65C00"/>
    <w:rsid w:val="00B66525"/>
    <w:rsid w:val="00B67FEE"/>
    <w:rsid w:val="00B70D65"/>
    <w:rsid w:val="00B71A19"/>
    <w:rsid w:val="00B71F47"/>
    <w:rsid w:val="00B7263B"/>
    <w:rsid w:val="00B72815"/>
    <w:rsid w:val="00B72EB6"/>
    <w:rsid w:val="00B73A4E"/>
    <w:rsid w:val="00B73E35"/>
    <w:rsid w:val="00B74B35"/>
    <w:rsid w:val="00B7527D"/>
    <w:rsid w:val="00B77BF4"/>
    <w:rsid w:val="00B80830"/>
    <w:rsid w:val="00B8195F"/>
    <w:rsid w:val="00B81BE7"/>
    <w:rsid w:val="00B81E5B"/>
    <w:rsid w:val="00B84501"/>
    <w:rsid w:val="00B87966"/>
    <w:rsid w:val="00B97B3E"/>
    <w:rsid w:val="00BA21D1"/>
    <w:rsid w:val="00BA334C"/>
    <w:rsid w:val="00BB049A"/>
    <w:rsid w:val="00BB054D"/>
    <w:rsid w:val="00BB0FE8"/>
    <w:rsid w:val="00BB110D"/>
    <w:rsid w:val="00BB132D"/>
    <w:rsid w:val="00BB1F0C"/>
    <w:rsid w:val="00BB42A7"/>
    <w:rsid w:val="00BB700D"/>
    <w:rsid w:val="00BB7C94"/>
    <w:rsid w:val="00BC1D97"/>
    <w:rsid w:val="00BC22F2"/>
    <w:rsid w:val="00BC2484"/>
    <w:rsid w:val="00BC2642"/>
    <w:rsid w:val="00BC3BA3"/>
    <w:rsid w:val="00BC4FBF"/>
    <w:rsid w:val="00BC5449"/>
    <w:rsid w:val="00BD029A"/>
    <w:rsid w:val="00BD1187"/>
    <w:rsid w:val="00BD28A3"/>
    <w:rsid w:val="00BD6249"/>
    <w:rsid w:val="00BD7BF4"/>
    <w:rsid w:val="00BE1DC0"/>
    <w:rsid w:val="00BE2CD7"/>
    <w:rsid w:val="00BE33C9"/>
    <w:rsid w:val="00BE43CF"/>
    <w:rsid w:val="00BE448B"/>
    <w:rsid w:val="00BE4CAB"/>
    <w:rsid w:val="00BF0BEF"/>
    <w:rsid w:val="00BF0F06"/>
    <w:rsid w:val="00BF11B8"/>
    <w:rsid w:val="00BF219F"/>
    <w:rsid w:val="00BF41D1"/>
    <w:rsid w:val="00BF43AA"/>
    <w:rsid w:val="00BF4B2A"/>
    <w:rsid w:val="00BF5B97"/>
    <w:rsid w:val="00BF7C86"/>
    <w:rsid w:val="00C00050"/>
    <w:rsid w:val="00C002A7"/>
    <w:rsid w:val="00C003EF"/>
    <w:rsid w:val="00C00688"/>
    <w:rsid w:val="00C022BD"/>
    <w:rsid w:val="00C071E0"/>
    <w:rsid w:val="00C07C7A"/>
    <w:rsid w:val="00C10CD6"/>
    <w:rsid w:val="00C1377B"/>
    <w:rsid w:val="00C14B76"/>
    <w:rsid w:val="00C166BD"/>
    <w:rsid w:val="00C209BC"/>
    <w:rsid w:val="00C23040"/>
    <w:rsid w:val="00C23D7A"/>
    <w:rsid w:val="00C23FB1"/>
    <w:rsid w:val="00C270D7"/>
    <w:rsid w:val="00C316B2"/>
    <w:rsid w:val="00C33AAA"/>
    <w:rsid w:val="00C35A59"/>
    <w:rsid w:val="00C41583"/>
    <w:rsid w:val="00C42034"/>
    <w:rsid w:val="00C42319"/>
    <w:rsid w:val="00C50270"/>
    <w:rsid w:val="00C51788"/>
    <w:rsid w:val="00C51809"/>
    <w:rsid w:val="00C519FE"/>
    <w:rsid w:val="00C525EC"/>
    <w:rsid w:val="00C52EF2"/>
    <w:rsid w:val="00C52FE0"/>
    <w:rsid w:val="00C57EA3"/>
    <w:rsid w:val="00C60533"/>
    <w:rsid w:val="00C6183A"/>
    <w:rsid w:val="00C72ACC"/>
    <w:rsid w:val="00C7343D"/>
    <w:rsid w:val="00C73C2C"/>
    <w:rsid w:val="00C7587D"/>
    <w:rsid w:val="00C75DF0"/>
    <w:rsid w:val="00C76268"/>
    <w:rsid w:val="00C772BC"/>
    <w:rsid w:val="00C80FA1"/>
    <w:rsid w:val="00C8122D"/>
    <w:rsid w:val="00C855B4"/>
    <w:rsid w:val="00C90010"/>
    <w:rsid w:val="00C90A4F"/>
    <w:rsid w:val="00C90CD4"/>
    <w:rsid w:val="00C920BD"/>
    <w:rsid w:val="00C92851"/>
    <w:rsid w:val="00C928BB"/>
    <w:rsid w:val="00C92935"/>
    <w:rsid w:val="00C93A8B"/>
    <w:rsid w:val="00C94DAE"/>
    <w:rsid w:val="00CA0FA6"/>
    <w:rsid w:val="00CA2328"/>
    <w:rsid w:val="00CA2B8A"/>
    <w:rsid w:val="00CA6858"/>
    <w:rsid w:val="00CA7FE0"/>
    <w:rsid w:val="00CB02E3"/>
    <w:rsid w:val="00CB34C3"/>
    <w:rsid w:val="00CB5875"/>
    <w:rsid w:val="00CC0C6D"/>
    <w:rsid w:val="00CC222D"/>
    <w:rsid w:val="00CC5452"/>
    <w:rsid w:val="00CC5D97"/>
    <w:rsid w:val="00CC7184"/>
    <w:rsid w:val="00CD14E6"/>
    <w:rsid w:val="00CD25D0"/>
    <w:rsid w:val="00CD3CF4"/>
    <w:rsid w:val="00CD5C71"/>
    <w:rsid w:val="00CE1167"/>
    <w:rsid w:val="00CE160B"/>
    <w:rsid w:val="00CE23CD"/>
    <w:rsid w:val="00CF1D9A"/>
    <w:rsid w:val="00CF2D3D"/>
    <w:rsid w:val="00CF394C"/>
    <w:rsid w:val="00CF409A"/>
    <w:rsid w:val="00CF5912"/>
    <w:rsid w:val="00CF7D02"/>
    <w:rsid w:val="00D0128B"/>
    <w:rsid w:val="00D012DE"/>
    <w:rsid w:val="00D01CB1"/>
    <w:rsid w:val="00D02D01"/>
    <w:rsid w:val="00D041DB"/>
    <w:rsid w:val="00D104D7"/>
    <w:rsid w:val="00D13CC2"/>
    <w:rsid w:val="00D157EF"/>
    <w:rsid w:val="00D165C9"/>
    <w:rsid w:val="00D16A08"/>
    <w:rsid w:val="00D17C10"/>
    <w:rsid w:val="00D20248"/>
    <w:rsid w:val="00D20B8F"/>
    <w:rsid w:val="00D21678"/>
    <w:rsid w:val="00D21FB2"/>
    <w:rsid w:val="00D24240"/>
    <w:rsid w:val="00D3239F"/>
    <w:rsid w:val="00D36915"/>
    <w:rsid w:val="00D379AC"/>
    <w:rsid w:val="00D37CDD"/>
    <w:rsid w:val="00D42547"/>
    <w:rsid w:val="00D43DD2"/>
    <w:rsid w:val="00D44C1B"/>
    <w:rsid w:val="00D45811"/>
    <w:rsid w:val="00D47546"/>
    <w:rsid w:val="00D52E0D"/>
    <w:rsid w:val="00D540FD"/>
    <w:rsid w:val="00D55F9B"/>
    <w:rsid w:val="00D5715F"/>
    <w:rsid w:val="00D604C9"/>
    <w:rsid w:val="00D64876"/>
    <w:rsid w:val="00D6660E"/>
    <w:rsid w:val="00D67552"/>
    <w:rsid w:val="00D74D07"/>
    <w:rsid w:val="00D756A3"/>
    <w:rsid w:val="00D77261"/>
    <w:rsid w:val="00D779A2"/>
    <w:rsid w:val="00D77A9E"/>
    <w:rsid w:val="00D77C38"/>
    <w:rsid w:val="00D80051"/>
    <w:rsid w:val="00D8313A"/>
    <w:rsid w:val="00D83393"/>
    <w:rsid w:val="00D8342D"/>
    <w:rsid w:val="00D83D55"/>
    <w:rsid w:val="00D843F2"/>
    <w:rsid w:val="00D87599"/>
    <w:rsid w:val="00D90788"/>
    <w:rsid w:val="00D91CBA"/>
    <w:rsid w:val="00D91E92"/>
    <w:rsid w:val="00D94488"/>
    <w:rsid w:val="00D95D02"/>
    <w:rsid w:val="00D97EAD"/>
    <w:rsid w:val="00DA0EDB"/>
    <w:rsid w:val="00DA1F53"/>
    <w:rsid w:val="00DA26F8"/>
    <w:rsid w:val="00DA2EE3"/>
    <w:rsid w:val="00DA4C62"/>
    <w:rsid w:val="00DA565F"/>
    <w:rsid w:val="00DA578F"/>
    <w:rsid w:val="00DA5903"/>
    <w:rsid w:val="00DA69DF"/>
    <w:rsid w:val="00DB1156"/>
    <w:rsid w:val="00DB2622"/>
    <w:rsid w:val="00DB34BC"/>
    <w:rsid w:val="00DB48D8"/>
    <w:rsid w:val="00DB4D25"/>
    <w:rsid w:val="00DB5CC1"/>
    <w:rsid w:val="00DB6B7E"/>
    <w:rsid w:val="00DB7DB6"/>
    <w:rsid w:val="00DC0BEB"/>
    <w:rsid w:val="00DC39D7"/>
    <w:rsid w:val="00DC5C36"/>
    <w:rsid w:val="00DC6EAE"/>
    <w:rsid w:val="00DC7EF5"/>
    <w:rsid w:val="00DD1CB8"/>
    <w:rsid w:val="00DD4266"/>
    <w:rsid w:val="00DD6D52"/>
    <w:rsid w:val="00DE1055"/>
    <w:rsid w:val="00DE39D1"/>
    <w:rsid w:val="00DE3ED2"/>
    <w:rsid w:val="00DE413C"/>
    <w:rsid w:val="00DF0059"/>
    <w:rsid w:val="00DF1321"/>
    <w:rsid w:val="00DF1912"/>
    <w:rsid w:val="00DF2B54"/>
    <w:rsid w:val="00DF336C"/>
    <w:rsid w:val="00DF3397"/>
    <w:rsid w:val="00DF595D"/>
    <w:rsid w:val="00DF65EA"/>
    <w:rsid w:val="00DF6F0A"/>
    <w:rsid w:val="00DF7496"/>
    <w:rsid w:val="00E0319B"/>
    <w:rsid w:val="00E0357B"/>
    <w:rsid w:val="00E063D1"/>
    <w:rsid w:val="00E12AE5"/>
    <w:rsid w:val="00E12C50"/>
    <w:rsid w:val="00E16149"/>
    <w:rsid w:val="00E20558"/>
    <w:rsid w:val="00E22BAD"/>
    <w:rsid w:val="00E23065"/>
    <w:rsid w:val="00E238C7"/>
    <w:rsid w:val="00E24418"/>
    <w:rsid w:val="00E252DB"/>
    <w:rsid w:val="00E316E2"/>
    <w:rsid w:val="00E3200B"/>
    <w:rsid w:val="00E32DF3"/>
    <w:rsid w:val="00E33F4D"/>
    <w:rsid w:val="00E36F8D"/>
    <w:rsid w:val="00E37428"/>
    <w:rsid w:val="00E44E96"/>
    <w:rsid w:val="00E452DF"/>
    <w:rsid w:val="00E46DD6"/>
    <w:rsid w:val="00E502E4"/>
    <w:rsid w:val="00E52079"/>
    <w:rsid w:val="00E53560"/>
    <w:rsid w:val="00E53821"/>
    <w:rsid w:val="00E547B6"/>
    <w:rsid w:val="00E54E69"/>
    <w:rsid w:val="00E56C24"/>
    <w:rsid w:val="00E6046E"/>
    <w:rsid w:val="00E61E5F"/>
    <w:rsid w:val="00E63A4D"/>
    <w:rsid w:val="00E6500E"/>
    <w:rsid w:val="00E661EB"/>
    <w:rsid w:val="00E71977"/>
    <w:rsid w:val="00E729D7"/>
    <w:rsid w:val="00E765AC"/>
    <w:rsid w:val="00E80AD6"/>
    <w:rsid w:val="00E828AB"/>
    <w:rsid w:val="00E83064"/>
    <w:rsid w:val="00E837F5"/>
    <w:rsid w:val="00E85D5F"/>
    <w:rsid w:val="00E85F33"/>
    <w:rsid w:val="00E904BB"/>
    <w:rsid w:val="00E90DB8"/>
    <w:rsid w:val="00E90FC2"/>
    <w:rsid w:val="00E93871"/>
    <w:rsid w:val="00E96384"/>
    <w:rsid w:val="00EA231C"/>
    <w:rsid w:val="00EA2625"/>
    <w:rsid w:val="00EA2AB8"/>
    <w:rsid w:val="00EA346C"/>
    <w:rsid w:val="00EA6BE3"/>
    <w:rsid w:val="00EA779E"/>
    <w:rsid w:val="00EB00A2"/>
    <w:rsid w:val="00EB039F"/>
    <w:rsid w:val="00EB2614"/>
    <w:rsid w:val="00EB3BC7"/>
    <w:rsid w:val="00EB6342"/>
    <w:rsid w:val="00EB738F"/>
    <w:rsid w:val="00EB7888"/>
    <w:rsid w:val="00EB7E73"/>
    <w:rsid w:val="00EC2D7E"/>
    <w:rsid w:val="00ED2D12"/>
    <w:rsid w:val="00ED39AD"/>
    <w:rsid w:val="00ED5DE2"/>
    <w:rsid w:val="00ED7234"/>
    <w:rsid w:val="00ED7B27"/>
    <w:rsid w:val="00ED7FCE"/>
    <w:rsid w:val="00EE3942"/>
    <w:rsid w:val="00EE3D65"/>
    <w:rsid w:val="00EE4E1E"/>
    <w:rsid w:val="00EF10B4"/>
    <w:rsid w:val="00EF4BBB"/>
    <w:rsid w:val="00EF52B7"/>
    <w:rsid w:val="00EF5352"/>
    <w:rsid w:val="00EF71EE"/>
    <w:rsid w:val="00F0133D"/>
    <w:rsid w:val="00F0189A"/>
    <w:rsid w:val="00F045E8"/>
    <w:rsid w:val="00F04ADF"/>
    <w:rsid w:val="00F04E2F"/>
    <w:rsid w:val="00F05B34"/>
    <w:rsid w:val="00F07658"/>
    <w:rsid w:val="00F11065"/>
    <w:rsid w:val="00F1147B"/>
    <w:rsid w:val="00F11F72"/>
    <w:rsid w:val="00F12410"/>
    <w:rsid w:val="00F15CE1"/>
    <w:rsid w:val="00F1747D"/>
    <w:rsid w:val="00F17CA7"/>
    <w:rsid w:val="00F23D67"/>
    <w:rsid w:val="00F24A73"/>
    <w:rsid w:val="00F2690C"/>
    <w:rsid w:val="00F2735D"/>
    <w:rsid w:val="00F2775F"/>
    <w:rsid w:val="00F30DEA"/>
    <w:rsid w:val="00F329E9"/>
    <w:rsid w:val="00F33A7E"/>
    <w:rsid w:val="00F34C5F"/>
    <w:rsid w:val="00F359E6"/>
    <w:rsid w:val="00F44164"/>
    <w:rsid w:val="00F4622D"/>
    <w:rsid w:val="00F513B6"/>
    <w:rsid w:val="00F51E65"/>
    <w:rsid w:val="00F526B8"/>
    <w:rsid w:val="00F52E3E"/>
    <w:rsid w:val="00F53CD4"/>
    <w:rsid w:val="00F5717D"/>
    <w:rsid w:val="00F616AA"/>
    <w:rsid w:val="00F66967"/>
    <w:rsid w:val="00F7165B"/>
    <w:rsid w:val="00F72411"/>
    <w:rsid w:val="00F73B42"/>
    <w:rsid w:val="00F746C5"/>
    <w:rsid w:val="00F7676B"/>
    <w:rsid w:val="00F76D1E"/>
    <w:rsid w:val="00F77066"/>
    <w:rsid w:val="00F77CC8"/>
    <w:rsid w:val="00F804CC"/>
    <w:rsid w:val="00F82789"/>
    <w:rsid w:val="00F82E7D"/>
    <w:rsid w:val="00F82ED2"/>
    <w:rsid w:val="00F83B16"/>
    <w:rsid w:val="00F85AAB"/>
    <w:rsid w:val="00F8695B"/>
    <w:rsid w:val="00F937E6"/>
    <w:rsid w:val="00F947AA"/>
    <w:rsid w:val="00F9502F"/>
    <w:rsid w:val="00F95FB6"/>
    <w:rsid w:val="00F975D7"/>
    <w:rsid w:val="00FA178D"/>
    <w:rsid w:val="00FA258A"/>
    <w:rsid w:val="00FA4F83"/>
    <w:rsid w:val="00FB1627"/>
    <w:rsid w:val="00FB1FA5"/>
    <w:rsid w:val="00FB30B2"/>
    <w:rsid w:val="00FB355A"/>
    <w:rsid w:val="00FB5895"/>
    <w:rsid w:val="00FB5C7A"/>
    <w:rsid w:val="00FB5FEF"/>
    <w:rsid w:val="00FB7F08"/>
    <w:rsid w:val="00FC1DF9"/>
    <w:rsid w:val="00FC4C80"/>
    <w:rsid w:val="00FC504A"/>
    <w:rsid w:val="00FC549E"/>
    <w:rsid w:val="00FC5570"/>
    <w:rsid w:val="00FD1F24"/>
    <w:rsid w:val="00FD262C"/>
    <w:rsid w:val="00FD3CE4"/>
    <w:rsid w:val="00FD4BC6"/>
    <w:rsid w:val="00FD6992"/>
    <w:rsid w:val="00FE0949"/>
    <w:rsid w:val="00FE1156"/>
    <w:rsid w:val="00FE3DED"/>
    <w:rsid w:val="00FE410F"/>
    <w:rsid w:val="00FE5322"/>
    <w:rsid w:val="00FE5C65"/>
    <w:rsid w:val="00FE7E0E"/>
    <w:rsid w:val="00FF05B8"/>
    <w:rsid w:val="00FF20E8"/>
    <w:rsid w:val="00FF4429"/>
    <w:rsid w:val="00FF693D"/>
    <w:rsid w:val="00FF77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B25E1"/>
  <w15:docId w15:val="{96C6F8EF-36C2-47EE-B6E0-454752F2F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6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E72"/>
    <w:pPr>
      <w:ind w:left="720"/>
      <w:contextualSpacing/>
    </w:pPr>
  </w:style>
  <w:style w:type="paragraph" w:styleId="BalloonText">
    <w:name w:val="Balloon Text"/>
    <w:basedOn w:val="Normal"/>
    <w:link w:val="BalloonTextChar"/>
    <w:uiPriority w:val="99"/>
    <w:semiHidden/>
    <w:unhideWhenUsed/>
    <w:rsid w:val="00754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C34"/>
    <w:rPr>
      <w:rFonts w:ascii="Tahoma" w:hAnsi="Tahoma" w:cs="Tahoma"/>
      <w:sz w:val="16"/>
      <w:szCs w:val="16"/>
    </w:rPr>
  </w:style>
  <w:style w:type="table" w:styleId="TableGrid">
    <w:name w:val="Table Grid"/>
    <w:basedOn w:val="TableNormal"/>
    <w:rsid w:val="005E0EAE"/>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394</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AUL</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kwm03</dc:creator>
  <cp:lastModifiedBy>Mohamad Khalifeh</cp:lastModifiedBy>
  <cp:revision>16</cp:revision>
  <cp:lastPrinted>2020-04-18T10:27:00Z</cp:lastPrinted>
  <dcterms:created xsi:type="dcterms:W3CDTF">2022-04-03T15:05:00Z</dcterms:created>
  <dcterms:modified xsi:type="dcterms:W3CDTF">2022-04-08T18:37:00Z</dcterms:modified>
</cp:coreProperties>
</file>