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1497" w14:textId="77777777" w:rsidR="000178D8" w:rsidRPr="000178D8" w:rsidRDefault="000178D8" w:rsidP="000178D8">
      <w:pPr>
        <w:pStyle w:val="Default"/>
        <w:spacing w:line="480" w:lineRule="auto"/>
      </w:pPr>
      <w:r w:rsidRPr="000178D8">
        <w:t xml:space="preserve">Mohammad Ali Zahir </w:t>
      </w:r>
    </w:p>
    <w:p w14:paraId="5F5BAEE2" w14:textId="77777777" w:rsidR="000178D8" w:rsidRPr="000178D8" w:rsidRDefault="000178D8" w:rsidP="000178D8">
      <w:pPr>
        <w:pStyle w:val="Default"/>
        <w:spacing w:line="480" w:lineRule="auto"/>
      </w:pPr>
      <w:r w:rsidRPr="000178D8">
        <w:t xml:space="preserve">ID: 40077619 </w:t>
      </w:r>
    </w:p>
    <w:p w14:paraId="5B50FF9F" w14:textId="30C69BAF" w:rsidR="000178D8" w:rsidRPr="000178D8" w:rsidRDefault="000178D8" w:rsidP="000178D8">
      <w:pPr>
        <w:pStyle w:val="Default"/>
        <w:spacing w:line="480" w:lineRule="auto"/>
      </w:pPr>
      <w:r w:rsidRPr="000178D8">
        <w:t xml:space="preserve">Date: </w:t>
      </w:r>
      <w:r>
        <w:t>2022/03/18</w:t>
      </w:r>
    </w:p>
    <w:p w14:paraId="37C8635A" w14:textId="0D33A574" w:rsidR="00C47873" w:rsidRDefault="000178D8" w:rsidP="000178D8">
      <w:pPr>
        <w:spacing w:line="480" w:lineRule="auto"/>
        <w:rPr>
          <w:sz w:val="24"/>
          <w:szCs w:val="24"/>
        </w:rPr>
      </w:pPr>
      <w:r w:rsidRPr="000178D8">
        <w:rPr>
          <w:sz w:val="24"/>
          <w:szCs w:val="24"/>
        </w:rPr>
        <w:t>SOEN 363: Data Systems for Software Engineers – Section S</w:t>
      </w:r>
    </w:p>
    <w:p w14:paraId="115F0319" w14:textId="63BD5FCA" w:rsidR="000178D8" w:rsidRDefault="000178D8" w:rsidP="000178D8">
      <w:pPr>
        <w:spacing w:line="480" w:lineRule="auto"/>
        <w:jc w:val="center"/>
        <w:rPr>
          <w:rFonts w:ascii="Times New Roman" w:hAnsi="Times New Roman" w:cs="Times New Roman"/>
          <w:sz w:val="24"/>
          <w:szCs w:val="24"/>
        </w:rPr>
      </w:pPr>
    </w:p>
    <w:p w14:paraId="7310AEBB" w14:textId="2C2D0E83" w:rsidR="000178D8" w:rsidRPr="000178D8" w:rsidRDefault="000178D8" w:rsidP="000178D8">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SOEN 363 – Assignment 3 </w:t>
      </w:r>
    </w:p>
    <w:p w14:paraId="17B63E71" w14:textId="7675261D" w:rsidR="00010D05" w:rsidRDefault="00010D05" w:rsidP="00010D0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8E41470" w14:textId="5420D893" w:rsidR="00010D05" w:rsidRDefault="005C05C4" w:rsidP="00010D05">
      <w:pPr>
        <w:pStyle w:val="ListParagraph"/>
        <w:numPr>
          <w:ilvl w:val="1"/>
          <w:numId w:val="2"/>
        </w:num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BE31B36" wp14:editId="3377AE90">
            <wp:simplePos x="0" y="0"/>
            <wp:positionH relativeFrom="column">
              <wp:posOffset>190500</wp:posOffset>
            </wp:positionH>
            <wp:positionV relativeFrom="paragraph">
              <wp:posOffset>313690</wp:posOffset>
            </wp:positionV>
            <wp:extent cx="5943600" cy="2521585"/>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anchor>
        </w:drawing>
      </w:r>
      <w:r w:rsidR="00010D05">
        <w:rPr>
          <w:rFonts w:ascii="Times New Roman" w:hAnsi="Times New Roman" w:cs="Times New Roman"/>
          <w:sz w:val="24"/>
          <w:szCs w:val="24"/>
        </w:rPr>
        <w:t xml:space="preserve">  </w:t>
      </w:r>
    </w:p>
    <w:p w14:paraId="3497F288" w14:textId="5FCCEFB7" w:rsidR="00010D05" w:rsidRDefault="00010D05" w:rsidP="00010D05">
      <w:pPr>
        <w:spacing w:line="480" w:lineRule="auto"/>
        <w:rPr>
          <w:rFonts w:ascii="Times New Roman" w:hAnsi="Times New Roman" w:cs="Times New Roman"/>
          <w:sz w:val="24"/>
          <w:szCs w:val="24"/>
        </w:rPr>
      </w:pPr>
    </w:p>
    <w:p w14:paraId="54152934" w14:textId="662849EA" w:rsidR="00010D05" w:rsidRDefault="00DE16A0" w:rsidP="0071654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resulting tree would be B</w:t>
      </w:r>
    </w:p>
    <w:p w14:paraId="04087AF6" w14:textId="2EDCE8D9" w:rsidR="00DE16A0" w:rsidRDefault="00DE16A0" w:rsidP="0071654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resulting tree would be A</w:t>
      </w:r>
    </w:p>
    <w:p w14:paraId="6BDD8AF2" w14:textId="7AC41634" w:rsidR="00DE16A0" w:rsidRDefault="002F1561" w:rsidP="0071654C">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resulting tree would be A</w:t>
      </w:r>
    </w:p>
    <w:p w14:paraId="4F94CAE4" w14:textId="644EE8CF" w:rsidR="002F1561" w:rsidRDefault="002F1561" w:rsidP="002F1561">
      <w:pPr>
        <w:pStyle w:val="ListParagraph"/>
        <w:spacing w:line="480" w:lineRule="auto"/>
        <w:ind w:left="1080"/>
        <w:rPr>
          <w:rFonts w:ascii="Times New Roman" w:hAnsi="Times New Roman" w:cs="Times New Roman"/>
          <w:sz w:val="24"/>
          <w:szCs w:val="24"/>
        </w:rPr>
      </w:pPr>
    </w:p>
    <w:p w14:paraId="42463E6B" w14:textId="1BD553F5" w:rsidR="00650715" w:rsidRDefault="00650715" w:rsidP="002F1561">
      <w:pPr>
        <w:pStyle w:val="ListParagraph"/>
        <w:spacing w:line="480" w:lineRule="auto"/>
        <w:ind w:left="1080"/>
        <w:rPr>
          <w:rFonts w:ascii="Times New Roman" w:hAnsi="Times New Roman" w:cs="Times New Roman"/>
          <w:sz w:val="24"/>
          <w:szCs w:val="24"/>
        </w:rPr>
      </w:pPr>
    </w:p>
    <w:p w14:paraId="6202A39C" w14:textId="77777777" w:rsidR="00650715" w:rsidRDefault="00650715" w:rsidP="002F1561">
      <w:pPr>
        <w:pStyle w:val="ListParagraph"/>
        <w:spacing w:line="480" w:lineRule="auto"/>
        <w:ind w:left="1080"/>
        <w:rPr>
          <w:rFonts w:ascii="Times New Roman" w:hAnsi="Times New Roman" w:cs="Times New Roman"/>
          <w:sz w:val="24"/>
          <w:szCs w:val="24"/>
        </w:rPr>
      </w:pPr>
    </w:p>
    <w:p w14:paraId="73B8272E" w14:textId="6063AA24" w:rsidR="002F1561" w:rsidRDefault="00D17C98" w:rsidP="002F156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A830D21" w14:textId="3A0C9EE3" w:rsidR="00D17C98" w:rsidRDefault="00D17C98" w:rsidP="00D17C9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We know that a B+ tree has at most 2d keys, and 2d +1 pointers. Hence, since we have the total size of the page which is 2000 bytes. We can derive the following equation.</w:t>
      </w:r>
    </w:p>
    <w:p w14:paraId="1138334C" w14:textId="082882C9" w:rsidR="00D17C98" w:rsidRPr="007C1CBE" w:rsidRDefault="007C1CBE" w:rsidP="007C1CBE">
      <w:pPr>
        <w:spacing w:line="480" w:lineRule="auto"/>
        <w:rPr>
          <w:rFonts w:ascii="Times New Roman" w:eastAsiaTheme="minorEastAsia" w:hAnsi="Times New Roman" w:cs="Times New Roman"/>
          <w:sz w:val="24"/>
          <w:szCs w:val="24"/>
        </w:rPr>
      </w:pPr>
      <w:bookmarkStart w:id="0" w:name="_Hlk98502864"/>
      <m:oMathPara>
        <m:oMathParaPr>
          <m:jc m:val="center"/>
        </m:oMathParaPr>
        <m:oMath>
          <m:r>
            <w:rPr>
              <w:rFonts w:ascii="Cambria Math" w:hAnsi="Cambria Math" w:cs="Times New Roman"/>
              <w:sz w:val="24"/>
              <w:szCs w:val="24"/>
            </w:rPr>
            <m:t>(2d * string size)  + ((2d +1) * pointer size))  ≤ 200</m:t>
          </m:r>
          <m:r>
            <w:rPr>
              <w:rFonts w:ascii="Cambria Math" w:hAnsi="Cambria Math" w:cs="Times New Roman"/>
              <w:sz w:val="24"/>
              <w:szCs w:val="24"/>
            </w:rPr>
            <m:t>0</m:t>
          </m:r>
        </m:oMath>
      </m:oMathPara>
    </w:p>
    <w:p w14:paraId="152E1C9C" w14:textId="40325F69" w:rsidR="007C1CBE" w:rsidRPr="007C1CBE" w:rsidRDefault="007C1CBE" w:rsidP="007C1CBE">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(2d * 50) + ((2d + 1) * 8) </m:t>
          </m:r>
          <m:r>
            <w:rPr>
              <w:rFonts w:ascii="Cambria Math" w:hAnsi="Cambria Math" w:cs="Times New Roman"/>
              <w:sz w:val="24"/>
              <w:szCs w:val="24"/>
            </w:rPr>
            <m:t>≤</m:t>
          </m:r>
          <m:r>
            <w:rPr>
              <w:rFonts w:ascii="Cambria Math" w:eastAsiaTheme="minorEastAsia" w:hAnsi="Cambria Math" w:cs="Times New Roman"/>
              <w:sz w:val="24"/>
              <w:szCs w:val="24"/>
            </w:rPr>
            <m:t xml:space="preserve"> 2000</m:t>
          </m:r>
        </m:oMath>
      </m:oMathPara>
    </w:p>
    <w:p w14:paraId="67831F93" w14:textId="790686AF" w:rsidR="007C1CBE" w:rsidRPr="007C1CBE" w:rsidRDefault="007C1CBE" w:rsidP="007C1CBE">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100d + 16</m:t>
          </m:r>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+ 8 </m:t>
          </m:r>
          <m:r>
            <w:rPr>
              <w:rFonts w:ascii="Cambria Math" w:hAnsi="Cambria Math" w:cs="Times New Roman"/>
              <w:sz w:val="24"/>
              <w:szCs w:val="24"/>
            </w:rPr>
            <m:t>≤2000</m:t>
          </m:r>
        </m:oMath>
      </m:oMathPara>
    </w:p>
    <w:p w14:paraId="0A69D041" w14:textId="2A67C804" w:rsidR="007C1CBE" w:rsidRDefault="007C1CBE" w:rsidP="007C1CBE">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116d </w:t>
      </w:r>
      <m:oMath>
        <m:r>
          <w:rPr>
            <w:rFonts w:ascii="Cambria Math" w:hAnsi="Cambria Math" w:cs="Times New Roman"/>
            <w:sz w:val="24"/>
            <w:szCs w:val="24"/>
          </w:rPr>
          <m:t>≤</m:t>
        </m:r>
        <m:r>
          <w:rPr>
            <w:rFonts w:ascii="Cambria Math" w:hAnsi="Cambria Math" w:cs="Times New Roman"/>
            <w:sz w:val="24"/>
            <w:szCs w:val="24"/>
          </w:rPr>
          <m:t>1992</m:t>
        </m:r>
      </m:oMath>
    </w:p>
    <w:p w14:paraId="6A70FEBE" w14:textId="35008674" w:rsidR="007C1CBE" w:rsidRDefault="007C565D" w:rsidP="007C1CBE">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 = 17.17, but we need an integer so we will round down to d = 17</m:t>
          </m:r>
        </m:oMath>
      </m:oMathPara>
    </w:p>
    <w:bookmarkEnd w:id="0"/>
    <w:p w14:paraId="6D57A322" w14:textId="62E29B47" w:rsidR="007C565D" w:rsidRDefault="007C1CBE" w:rsidP="007C1CB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since we found d = 17</w:t>
      </w:r>
      <w:r w:rsidR="007C565D">
        <w:rPr>
          <w:rFonts w:ascii="Times New Roman" w:eastAsiaTheme="minorEastAsia" w:hAnsi="Times New Roman" w:cs="Times New Roman"/>
          <w:sz w:val="24"/>
          <w:szCs w:val="24"/>
        </w:rPr>
        <w:t>, we can then say that we have 2(17) = 34 keys, and 2(17) + 1 = 35 pointers. We also know that each record on a leaf page will take 58 bytes (50 + 8 bytes). Hence then we can do the following calculation to find the number of records.</w:t>
      </w:r>
    </w:p>
    <w:p w14:paraId="6D0B9074" w14:textId="6A08E2EE" w:rsidR="007C565D" w:rsidRDefault="007C565D" w:rsidP="007C1CB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num>
          <m:den>
            <m:r>
              <w:rPr>
                <w:rFonts w:ascii="Cambria Math" w:eastAsiaTheme="minorEastAsia" w:hAnsi="Cambria Math" w:cs="Times New Roman"/>
                <w:sz w:val="24"/>
                <w:szCs w:val="24"/>
              </w:rPr>
              <m:t>58</m:t>
            </m:r>
          </m:den>
        </m:f>
        <m:r>
          <w:rPr>
            <w:rFonts w:ascii="Cambria Math" w:eastAsiaTheme="minorEastAsia" w:hAnsi="Cambria Math" w:cs="Times New Roman"/>
            <w:sz w:val="24"/>
            <w:szCs w:val="24"/>
          </w:rPr>
          <m:t xml:space="preserve">=  34.48 </m:t>
        </m:r>
        <m:r>
          <w:rPr>
            <w:rFonts w:ascii="Cambria Math" w:eastAsiaTheme="minorEastAsia" w:hAnsi="Cambria Math" w:cs="Times New Roman"/>
            <w:i/>
            <w:sz w:val="24"/>
            <w:szCs w:val="24"/>
          </w:rPr>
          <w:sym w:font="Wingdings" w:char="F0E0"/>
        </m:r>
        <m:r>
          <w:rPr>
            <w:rFonts w:ascii="Cambria Math" w:eastAsiaTheme="minorEastAsia" w:hAnsi="Cambria Math" w:cs="Times New Roman"/>
            <w:sz w:val="24"/>
            <w:szCs w:val="24"/>
          </w:rPr>
          <m:t xml:space="preserve"> which we will round to 34 records</m:t>
        </m:r>
      </m:oMath>
    </w:p>
    <w:p w14:paraId="71F6C3FC" w14:textId="351CF3B4" w:rsidR="007C565D" w:rsidRDefault="007C565D" w:rsidP="007C1CB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to find the number of levels, we can now do</w:t>
      </w:r>
    </w:p>
    <w:p w14:paraId="32BE21CC" w14:textId="7469DB52" w:rsidR="007C565D" w:rsidRDefault="001E146A" w:rsidP="001E146A">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35</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20 000</m:t>
            </m:r>
          </m:num>
          <m:den>
            <m:r>
              <w:rPr>
                <w:rFonts w:ascii="Cambria Math" w:eastAsiaTheme="minorEastAsia" w:hAnsi="Cambria Math" w:cs="Times New Roman"/>
                <w:sz w:val="24"/>
                <w:szCs w:val="24"/>
              </w:rPr>
              <m:t>34</m:t>
            </m:r>
          </m:den>
        </m:f>
        <m:r>
          <w:rPr>
            <w:rFonts w:ascii="Cambria Math" w:eastAsiaTheme="minorEastAsia" w:hAnsi="Cambria Math" w:cs="Times New Roman"/>
            <w:sz w:val="24"/>
            <w:szCs w:val="24"/>
          </w:rPr>
          <m:t xml:space="preserve">) + 1 </m:t>
        </m:r>
      </m:oMath>
      <w:r>
        <w:rPr>
          <w:rFonts w:ascii="Times New Roman" w:eastAsiaTheme="minorEastAsia" w:hAnsi="Times New Roman" w:cs="Times New Roman"/>
          <w:sz w:val="24"/>
          <w:szCs w:val="24"/>
        </w:rPr>
        <w:t xml:space="preserve"> = </w:t>
      </w:r>
      <w:r w:rsidR="00F2342E">
        <w:rPr>
          <w:rFonts w:ascii="Times New Roman" w:eastAsiaTheme="minorEastAsia" w:hAnsi="Times New Roman" w:cs="Times New Roman"/>
          <w:sz w:val="24"/>
          <w:szCs w:val="24"/>
        </w:rPr>
        <w:t xml:space="preserve">2.64, so this means we would need 3 levels. </w:t>
      </w:r>
    </w:p>
    <w:p w14:paraId="7B257A7F" w14:textId="67D94F66" w:rsidR="00F2342E" w:rsidRDefault="00F2342E" w:rsidP="00F2342E">
      <w:pPr>
        <w:spacing w:line="480" w:lineRule="auto"/>
        <w:rPr>
          <w:rFonts w:ascii="Times New Roman" w:eastAsiaTheme="minorEastAsia" w:hAnsi="Times New Roman" w:cs="Times New Roman"/>
          <w:sz w:val="24"/>
          <w:szCs w:val="24"/>
        </w:rPr>
      </w:pPr>
    </w:p>
    <w:p w14:paraId="0207724A" w14:textId="52FBA762" w:rsidR="00D82080" w:rsidRDefault="00F2342E" w:rsidP="00D82080">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b.  </w:t>
      </w:r>
      <w:r w:rsidR="00D82080">
        <w:rPr>
          <w:rFonts w:ascii="Times New Roman" w:eastAsiaTheme="minorEastAsia" w:hAnsi="Times New Roman" w:cs="Times New Roman"/>
          <w:sz w:val="24"/>
          <w:szCs w:val="24"/>
        </w:rPr>
        <w:t>For level 3, we would have, 20 000/34 = 589 nodes</w:t>
      </w:r>
    </w:p>
    <w:p w14:paraId="1B512AC7" w14:textId="6012FB03" w:rsidR="00D82080" w:rsidRDefault="00D82080" w:rsidP="00D82080">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level 2, we would have, 589/35 = 17 nodes</w:t>
      </w:r>
    </w:p>
    <w:p w14:paraId="533481D9" w14:textId="05FAAA71" w:rsidR="00D82080" w:rsidRDefault="00D82080" w:rsidP="00D82080">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level 1, we would have the one node which is at the root of the tree.</w:t>
      </w:r>
    </w:p>
    <w:p w14:paraId="5CFFC277" w14:textId="018E101A" w:rsidR="009C0059" w:rsidRDefault="009C0059" w:rsidP="009C0059">
      <w:pPr>
        <w:spacing w:line="276" w:lineRule="auto"/>
        <w:ind w:left="360"/>
        <w:rPr>
          <w:rFonts w:ascii="Times New Roman" w:eastAsiaTheme="minorEastAsia" w:hAnsi="Times New Roman" w:cs="Times New Roman"/>
          <w:sz w:val="24"/>
          <w:szCs w:val="24"/>
        </w:rPr>
      </w:pPr>
    </w:p>
    <w:p w14:paraId="77F8A2FB" w14:textId="17C6CCEC" w:rsidR="009C0059" w:rsidRDefault="009C0059" w:rsidP="009C0059">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 Since we know that the </w:t>
      </w:r>
      <w:r w:rsidR="00FA4E08">
        <w:rPr>
          <w:rFonts w:ascii="Times New Roman" w:eastAsiaTheme="minorEastAsia" w:hAnsi="Times New Roman" w:cs="Times New Roman"/>
          <w:sz w:val="24"/>
          <w:szCs w:val="24"/>
        </w:rPr>
        <w:t>70% of the pages are full, we know that the new size of the disk page would 0.7 * 2000, which is 1400 bytes. If we assume no key compression, we can find the value for d, the same way we found it for question a.</w:t>
      </w:r>
    </w:p>
    <w:p w14:paraId="5355FDAC" w14:textId="7B268560" w:rsidR="00FA4E08" w:rsidRPr="007C1CBE" w:rsidRDefault="00FA4E08" w:rsidP="00FA4E08">
      <w:pPr>
        <w:spacing w:line="480" w:lineRule="auto"/>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(2d * string size)  + ((2d +1) * pointer size))  ≤ </m:t>
          </m:r>
          <m:r>
            <w:rPr>
              <w:rFonts w:ascii="Cambria Math" w:hAnsi="Cambria Math" w:cs="Times New Roman"/>
              <w:sz w:val="24"/>
              <w:szCs w:val="24"/>
            </w:rPr>
            <m:t>1400</m:t>
          </m:r>
        </m:oMath>
      </m:oMathPara>
    </w:p>
    <w:p w14:paraId="24F19A09" w14:textId="35D5DA47" w:rsidR="00FA4E08" w:rsidRPr="007C1CBE" w:rsidRDefault="00FA4E08" w:rsidP="00FA4E08">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(2d * </m:t>
          </m:r>
          <m:r>
            <w:rPr>
              <w:rFonts w:ascii="Cambria Math" w:eastAsiaTheme="minorEastAsia" w:hAnsi="Cambria Math" w:cs="Times New Roman"/>
              <w:sz w:val="24"/>
              <w:szCs w:val="24"/>
            </w:rPr>
            <m:t>10</m:t>
          </m:r>
          <m:r>
            <w:rPr>
              <w:rFonts w:ascii="Cambria Math" w:eastAsiaTheme="minorEastAsia" w:hAnsi="Cambria Math" w:cs="Times New Roman"/>
              <w:sz w:val="24"/>
              <w:szCs w:val="24"/>
            </w:rPr>
            <m:t xml:space="preserve">) + ((2d + 1) * 8) </m:t>
          </m:r>
          <m:r>
            <w:rPr>
              <w:rFonts w:ascii="Cambria Math" w:hAnsi="Cambria Math" w:cs="Times New Roman"/>
              <w:sz w:val="24"/>
              <w:szCs w:val="24"/>
            </w:rPr>
            <m:t>≤</m:t>
          </m:r>
          <m:r>
            <w:rPr>
              <w:rFonts w:ascii="Cambria Math" w:eastAsiaTheme="minorEastAsia" w:hAnsi="Cambria Math" w:cs="Times New Roman"/>
              <w:sz w:val="24"/>
              <w:szCs w:val="24"/>
            </w:rPr>
            <m:t>1400</m:t>
          </m:r>
        </m:oMath>
      </m:oMathPara>
    </w:p>
    <w:p w14:paraId="63AF09FC" w14:textId="0541C749" w:rsidR="00FA4E08" w:rsidRPr="007C1CBE" w:rsidRDefault="00FA4E08" w:rsidP="00FA4E08">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20</m:t>
          </m:r>
          <m:r>
            <w:rPr>
              <w:rFonts w:ascii="Cambria Math" w:eastAsiaTheme="minorEastAsia" w:hAnsi="Cambria Math" w:cs="Times New Roman"/>
              <w:sz w:val="24"/>
              <w:szCs w:val="24"/>
            </w:rPr>
            <m:t>d + 16</m:t>
          </m:r>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+ 8 </m:t>
          </m:r>
          <m:r>
            <w:rPr>
              <w:rFonts w:ascii="Cambria Math" w:hAnsi="Cambria Math" w:cs="Times New Roman"/>
              <w:sz w:val="24"/>
              <w:szCs w:val="24"/>
            </w:rPr>
            <m:t>≤</m:t>
          </m:r>
          <m:r>
            <w:rPr>
              <w:rFonts w:ascii="Cambria Math" w:hAnsi="Cambria Math" w:cs="Times New Roman"/>
              <w:sz w:val="24"/>
              <w:szCs w:val="24"/>
            </w:rPr>
            <m:t>1400</m:t>
          </m:r>
        </m:oMath>
      </m:oMathPara>
    </w:p>
    <w:p w14:paraId="4D1EE3A9" w14:textId="1DC0F047" w:rsidR="00FA4E08" w:rsidRDefault="00FA4E08" w:rsidP="00FA4E0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w:t>
      </w:r>
      <w:r>
        <w:rPr>
          <w:rFonts w:ascii="Times New Roman" w:eastAsiaTheme="minorEastAsia" w:hAnsi="Times New Roman" w:cs="Times New Roman"/>
          <w:sz w:val="24"/>
          <w:szCs w:val="24"/>
        </w:rPr>
        <w:t xml:space="preserve">d </w:t>
      </w:r>
      <m:oMath>
        <m:r>
          <w:rPr>
            <w:rFonts w:ascii="Cambria Math" w:hAnsi="Cambria Math" w:cs="Times New Roman"/>
            <w:sz w:val="24"/>
            <w:szCs w:val="24"/>
          </w:rPr>
          <m:t>≤</m:t>
        </m:r>
        <m:r>
          <w:rPr>
            <w:rFonts w:ascii="Cambria Math" w:hAnsi="Cambria Math" w:cs="Times New Roman"/>
            <w:sz w:val="24"/>
            <w:szCs w:val="24"/>
          </w:rPr>
          <m:t>1392</m:t>
        </m:r>
      </m:oMath>
    </w:p>
    <w:p w14:paraId="35109F70" w14:textId="24397DD3" w:rsidR="00FA4E08" w:rsidRDefault="00FA4E08" w:rsidP="00FA4E08">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 = </m:t>
          </m:r>
          <m:r>
            <w:rPr>
              <w:rFonts w:ascii="Cambria Math" w:eastAsiaTheme="minorEastAsia" w:hAnsi="Cambria Math" w:cs="Times New Roman"/>
              <w:sz w:val="24"/>
              <w:szCs w:val="24"/>
            </w:rPr>
            <m:t>38.66</m:t>
          </m:r>
          <m:r>
            <w:rPr>
              <w:rFonts w:ascii="Cambria Math" w:eastAsiaTheme="minorEastAsia" w:hAnsi="Cambria Math" w:cs="Times New Roman"/>
              <w:sz w:val="24"/>
              <w:szCs w:val="24"/>
            </w:rPr>
            <m:t xml:space="preserve">, but we need an integer so we will round down to d = </m:t>
          </m:r>
          <m:r>
            <w:rPr>
              <w:rFonts w:ascii="Cambria Math" w:eastAsiaTheme="minorEastAsia" w:hAnsi="Cambria Math" w:cs="Times New Roman"/>
              <w:sz w:val="24"/>
              <w:szCs w:val="24"/>
            </w:rPr>
            <m:t>38</m:t>
          </m:r>
        </m:oMath>
      </m:oMathPara>
    </w:p>
    <w:p w14:paraId="40B034B4" w14:textId="4C9CC5B1" w:rsidR="00FA4E08" w:rsidRDefault="00FA4E08" w:rsidP="009C0059">
      <w:pPr>
        <w:spacing w:line="276" w:lineRule="auto"/>
        <w:ind w:left="360"/>
        <w:rPr>
          <w:rFonts w:ascii="Times New Roman" w:eastAsiaTheme="minorEastAsia" w:hAnsi="Times New Roman" w:cs="Times New Roman"/>
          <w:sz w:val="24"/>
          <w:szCs w:val="24"/>
        </w:rPr>
      </w:pPr>
    </w:p>
    <w:p w14:paraId="3559006D" w14:textId="08BF8943" w:rsidR="00B44622" w:rsidRDefault="00B44622" w:rsidP="009C0059">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this would mean that we have 2(38) = 76 keys, and 77 pointers. Each record on the leaf page will be 18 bytes (10 +8 bytes). Hence, we could do the following calculation to obtain the number of records.</w:t>
      </w:r>
    </w:p>
    <w:p w14:paraId="37017E3F" w14:textId="4F55057C" w:rsidR="00B44622" w:rsidRDefault="00B44622" w:rsidP="009C0059">
      <w:pPr>
        <w:spacing w:line="276" w:lineRule="auto"/>
        <w:ind w:left="360"/>
        <w:rPr>
          <w:rFonts w:ascii="Times New Roman" w:eastAsiaTheme="minorEastAsia" w:hAnsi="Times New Roman" w:cs="Times New Roman"/>
          <w:sz w:val="24"/>
          <w:szCs w:val="24"/>
        </w:rPr>
      </w:pPr>
    </w:p>
    <w:p w14:paraId="7E911AB8" w14:textId="2BA9DDEF" w:rsidR="0026165C" w:rsidRPr="0026165C" w:rsidRDefault="0026165C" w:rsidP="0026165C">
      <w:pPr>
        <w:spacing w:line="48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1400</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77.77</m:t>
          </m:r>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Wingdings" w:char="F0E0"/>
          </m:r>
          <m:r>
            <w:rPr>
              <w:rFonts w:ascii="Cambria Math" w:eastAsiaTheme="minorEastAsia" w:hAnsi="Cambria Math" w:cs="Times New Roman"/>
              <w:sz w:val="24"/>
              <w:szCs w:val="24"/>
            </w:rPr>
            <m:t xml:space="preserve"> which we will round to </m:t>
          </m:r>
          <m:r>
            <w:rPr>
              <w:rFonts w:ascii="Cambria Math" w:eastAsiaTheme="minorEastAsia" w:hAnsi="Cambria Math" w:cs="Times New Roman"/>
              <w:sz w:val="24"/>
              <w:szCs w:val="24"/>
            </w:rPr>
            <m:t xml:space="preserve">77 </m:t>
          </m:r>
          <m:r>
            <w:rPr>
              <w:rFonts w:ascii="Cambria Math" w:eastAsiaTheme="minorEastAsia" w:hAnsi="Cambria Math" w:cs="Times New Roman"/>
              <w:sz w:val="24"/>
              <w:szCs w:val="24"/>
            </w:rPr>
            <m:t>records</m:t>
          </m:r>
        </m:oMath>
      </m:oMathPara>
    </w:p>
    <w:p w14:paraId="2EB3F131" w14:textId="4838B6B2" w:rsidR="0026165C" w:rsidRDefault="0026165C" w:rsidP="0026165C">
      <w:pPr>
        <w:spacing w:line="480" w:lineRule="auto"/>
        <w:jc w:val="center"/>
        <w:rPr>
          <w:rFonts w:ascii="Times New Roman" w:eastAsiaTheme="minorEastAsia" w:hAnsi="Times New Roman" w:cs="Times New Roman"/>
          <w:sz w:val="24"/>
          <w:szCs w:val="24"/>
        </w:rPr>
      </w:pPr>
    </w:p>
    <w:p w14:paraId="0D24C0A0" w14:textId="77777777" w:rsidR="0026165C" w:rsidRDefault="0026165C" w:rsidP="0026165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to find the number of levels, we can now do</w:t>
      </w:r>
    </w:p>
    <w:p w14:paraId="55FE7D7C" w14:textId="36486711" w:rsidR="0026165C" w:rsidRDefault="0026165C" w:rsidP="0026165C">
      <w:p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77</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20 000</m:t>
            </m:r>
          </m:num>
          <m:den>
            <m:r>
              <w:rPr>
                <w:rFonts w:ascii="Cambria Math" w:eastAsiaTheme="minorEastAsia" w:hAnsi="Cambria Math" w:cs="Times New Roman"/>
                <w:sz w:val="24"/>
                <w:szCs w:val="24"/>
              </w:rPr>
              <m:t>77</m:t>
            </m:r>
          </m:den>
        </m:f>
        <m:r>
          <w:rPr>
            <w:rFonts w:ascii="Cambria Math" w:eastAsiaTheme="minorEastAsia" w:hAnsi="Cambria Math" w:cs="Times New Roman"/>
            <w:sz w:val="24"/>
            <w:szCs w:val="24"/>
          </w:rPr>
          <m:t xml:space="preserve">) + 1 </m:t>
        </m:r>
      </m:oMath>
      <w:r>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so this means we would need 3 levels. </w:t>
      </w:r>
    </w:p>
    <w:p w14:paraId="42C5B8F5" w14:textId="4D2876C8" w:rsidR="0026165C" w:rsidRDefault="0026165C" w:rsidP="0026165C">
      <w:pPr>
        <w:spacing w:line="480" w:lineRule="auto"/>
        <w:jc w:val="center"/>
        <w:rPr>
          <w:rFonts w:ascii="Times New Roman" w:eastAsiaTheme="minorEastAsia" w:hAnsi="Times New Roman" w:cs="Times New Roman"/>
          <w:sz w:val="24"/>
          <w:szCs w:val="24"/>
        </w:rPr>
      </w:pPr>
    </w:p>
    <w:p w14:paraId="2461B9F0" w14:textId="5426F983" w:rsidR="0021253A" w:rsidRDefault="0021253A" w:rsidP="0026165C">
      <w:pPr>
        <w:spacing w:line="480" w:lineRule="auto"/>
        <w:jc w:val="center"/>
        <w:rPr>
          <w:rFonts w:ascii="Times New Roman" w:eastAsiaTheme="minorEastAsia" w:hAnsi="Times New Roman" w:cs="Times New Roman"/>
          <w:sz w:val="24"/>
          <w:szCs w:val="24"/>
        </w:rPr>
      </w:pPr>
    </w:p>
    <w:p w14:paraId="763F01CF" w14:textId="6A355FA0" w:rsidR="0021253A" w:rsidRDefault="0021253A" w:rsidP="0026165C">
      <w:pPr>
        <w:spacing w:line="480" w:lineRule="auto"/>
        <w:jc w:val="center"/>
        <w:rPr>
          <w:rFonts w:ascii="Times New Roman" w:eastAsiaTheme="minorEastAsia" w:hAnsi="Times New Roman" w:cs="Times New Roman"/>
          <w:sz w:val="24"/>
          <w:szCs w:val="24"/>
        </w:rPr>
      </w:pPr>
    </w:p>
    <w:p w14:paraId="1CA28007" w14:textId="21164C89" w:rsidR="0021253A" w:rsidRDefault="0021253A" w:rsidP="0026165C">
      <w:pPr>
        <w:spacing w:line="480" w:lineRule="auto"/>
        <w:jc w:val="center"/>
        <w:rPr>
          <w:rFonts w:ascii="Times New Roman" w:eastAsiaTheme="minorEastAsia" w:hAnsi="Times New Roman" w:cs="Times New Roman"/>
          <w:sz w:val="24"/>
          <w:szCs w:val="24"/>
        </w:rPr>
      </w:pPr>
    </w:p>
    <w:p w14:paraId="18A9C7BC" w14:textId="77777777" w:rsidR="004B11C1" w:rsidRDefault="004B11C1" w:rsidP="0021253A">
      <w:pPr>
        <w:pStyle w:val="ListParagraph"/>
        <w:numPr>
          <w:ilvl w:val="0"/>
          <w:numId w:val="2"/>
        </w:numPr>
        <w:spacing w:line="480" w:lineRule="auto"/>
        <w:rPr>
          <w:rFonts w:ascii="Times New Roman" w:eastAsiaTheme="minorEastAsia" w:hAnsi="Times New Roman" w:cs="Times New Roman"/>
          <w:sz w:val="24"/>
          <w:szCs w:val="24"/>
        </w:rPr>
      </w:pPr>
    </w:p>
    <w:p w14:paraId="11150E37" w14:textId="77777777" w:rsidR="004B11C1" w:rsidRDefault="004B11C1" w:rsidP="004B11C1">
      <w:pPr>
        <w:pStyle w:val="ListParagraph"/>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
    <w:p w14:paraId="0487B590" w14:textId="62452122" w:rsidR="0021253A" w:rsidRDefault="003A5A25" w:rsidP="004B11C1">
      <w:pPr>
        <w:pStyle w:val="ListParagraph"/>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displays the table for the unsorted </w:t>
      </w:r>
      <w:r w:rsidR="00A77D96">
        <w:rPr>
          <w:rFonts w:ascii="Times New Roman" w:eastAsiaTheme="minorEastAsia" w:hAnsi="Times New Roman" w:cs="Times New Roman"/>
          <w:sz w:val="24"/>
          <w:szCs w:val="24"/>
        </w:rPr>
        <w:t>tuples</w:t>
      </w:r>
    </w:p>
    <w:tbl>
      <w:tblPr>
        <w:tblW w:w="4500" w:type="dxa"/>
        <w:tblLook w:val="04A0" w:firstRow="1" w:lastRow="0" w:firstColumn="1" w:lastColumn="0" w:noHBand="0" w:noVBand="1"/>
      </w:tblPr>
      <w:tblGrid>
        <w:gridCol w:w="1280"/>
        <w:gridCol w:w="1780"/>
        <w:gridCol w:w="1440"/>
      </w:tblGrid>
      <w:tr w:rsidR="003A5A25" w:rsidRPr="003A5A25" w14:paraId="00BBE2D5" w14:textId="77777777" w:rsidTr="003A5A25">
        <w:trPr>
          <w:trHeight w:val="300"/>
        </w:trPr>
        <w:tc>
          <w:tcPr>
            <w:tcW w:w="1280" w:type="dxa"/>
            <w:tcBorders>
              <w:top w:val="nil"/>
              <w:left w:val="nil"/>
              <w:bottom w:val="single" w:sz="8" w:space="0" w:color="FFFFFF"/>
              <w:right w:val="nil"/>
            </w:tcBorders>
            <w:shd w:val="clear" w:color="000000" w:fill="000000"/>
            <w:noWrap/>
            <w:vAlign w:val="bottom"/>
            <w:hideMark/>
          </w:tcPr>
          <w:p w14:paraId="2CB8D197"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 xml:space="preserve">SID </w:t>
            </w:r>
          </w:p>
        </w:tc>
        <w:tc>
          <w:tcPr>
            <w:tcW w:w="1780" w:type="dxa"/>
            <w:tcBorders>
              <w:top w:val="nil"/>
              <w:left w:val="nil"/>
              <w:bottom w:val="single" w:sz="8" w:space="0" w:color="FFFFFF"/>
              <w:right w:val="nil"/>
            </w:tcBorders>
            <w:shd w:val="clear" w:color="000000" w:fill="000000"/>
            <w:noWrap/>
            <w:vAlign w:val="bottom"/>
            <w:hideMark/>
          </w:tcPr>
          <w:p w14:paraId="494D5D47"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 xml:space="preserve"> GPA</w:t>
            </w:r>
          </w:p>
        </w:tc>
        <w:tc>
          <w:tcPr>
            <w:tcW w:w="1440" w:type="dxa"/>
            <w:tcBorders>
              <w:top w:val="nil"/>
              <w:left w:val="nil"/>
              <w:bottom w:val="single" w:sz="8" w:space="0" w:color="FFFFFF"/>
              <w:right w:val="nil"/>
            </w:tcBorders>
            <w:shd w:val="clear" w:color="000000" w:fill="000000"/>
            <w:noWrap/>
            <w:vAlign w:val="bottom"/>
            <w:hideMark/>
          </w:tcPr>
          <w:p w14:paraId="38005B5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Tuples</w:t>
            </w:r>
          </w:p>
        </w:tc>
      </w:tr>
      <w:tr w:rsidR="003A5A25" w:rsidRPr="003A5A25" w14:paraId="1D903F60" w14:textId="77777777" w:rsidTr="003A5A25">
        <w:trPr>
          <w:trHeight w:val="300"/>
        </w:trPr>
        <w:tc>
          <w:tcPr>
            <w:tcW w:w="1280" w:type="dxa"/>
            <w:tcBorders>
              <w:top w:val="nil"/>
              <w:left w:val="nil"/>
              <w:bottom w:val="nil"/>
              <w:right w:val="nil"/>
            </w:tcBorders>
            <w:shd w:val="clear" w:color="404040" w:fill="404040"/>
            <w:noWrap/>
            <w:vAlign w:val="bottom"/>
            <w:hideMark/>
          </w:tcPr>
          <w:p w14:paraId="42F9C5E4"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53831</w:t>
            </w:r>
          </w:p>
        </w:tc>
        <w:tc>
          <w:tcPr>
            <w:tcW w:w="1780" w:type="dxa"/>
            <w:tcBorders>
              <w:top w:val="nil"/>
              <w:left w:val="nil"/>
              <w:bottom w:val="nil"/>
              <w:right w:val="nil"/>
            </w:tcBorders>
            <w:shd w:val="clear" w:color="404040" w:fill="404040"/>
            <w:noWrap/>
            <w:vAlign w:val="bottom"/>
            <w:hideMark/>
          </w:tcPr>
          <w:p w14:paraId="0329A4B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1.8</w:t>
            </w:r>
          </w:p>
        </w:tc>
        <w:tc>
          <w:tcPr>
            <w:tcW w:w="1440" w:type="dxa"/>
            <w:tcBorders>
              <w:top w:val="nil"/>
              <w:left w:val="nil"/>
              <w:bottom w:val="nil"/>
              <w:right w:val="nil"/>
            </w:tcBorders>
            <w:shd w:val="clear" w:color="404040" w:fill="404040"/>
            <w:noWrap/>
            <w:vAlign w:val="bottom"/>
            <w:hideMark/>
          </w:tcPr>
          <w:p w14:paraId="6FA1644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(1,1)</w:t>
            </w:r>
          </w:p>
        </w:tc>
      </w:tr>
      <w:tr w:rsidR="003A5A25" w:rsidRPr="003A5A25" w14:paraId="27419FED" w14:textId="77777777" w:rsidTr="003A5A25">
        <w:trPr>
          <w:trHeight w:val="300"/>
        </w:trPr>
        <w:tc>
          <w:tcPr>
            <w:tcW w:w="1280" w:type="dxa"/>
            <w:tcBorders>
              <w:top w:val="nil"/>
              <w:left w:val="nil"/>
              <w:bottom w:val="nil"/>
              <w:right w:val="nil"/>
            </w:tcBorders>
            <w:shd w:val="clear" w:color="737373" w:fill="737373"/>
            <w:noWrap/>
            <w:vAlign w:val="bottom"/>
            <w:hideMark/>
          </w:tcPr>
          <w:p w14:paraId="41DC18F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53832</w:t>
            </w:r>
          </w:p>
        </w:tc>
        <w:tc>
          <w:tcPr>
            <w:tcW w:w="1780" w:type="dxa"/>
            <w:tcBorders>
              <w:top w:val="nil"/>
              <w:left w:val="nil"/>
              <w:bottom w:val="nil"/>
              <w:right w:val="nil"/>
            </w:tcBorders>
            <w:shd w:val="clear" w:color="737373" w:fill="737373"/>
            <w:noWrap/>
            <w:vAlign w:val="bottom"/>
            <w:hideMark/>
          </w:tcPr>
          <w:p w14:paraId="33B6CCC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06DB5467"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(1,2)</w:t>
            </w:r>
          </w:p>
        </w:tc>
      </w:tr>
      <w:tr w:rsidR="003A5A25" w:rsidRPr="003A5A25" w14:paraId="75C57556" w14:textId="77777777" w:rsidTr="003A5A25">
        <w:trPr>
          <w:trHeight w:val="300"/>
        </w:trPr>
        <w:tc>
          <w:tcPr>
            <w:tcW w:w="1280" w:type="dxa"/>
            <w:tcBorders>
              <w:top w:val="nil"/>
              <w:left w:val="nil"/>
              <w:bottom w:val="nil"/>
              <w:right w:val="nil"/>
            </w:tcBorders>
            <w:shd w:val="clear" w:color="404040" w:fill="404040"/>
            <w:noWrap/>
            <w:vAlign w:val="bottom"/>
            <w:hideMark/>
          </w:tcPr>
          <w:p w14:paraId="1BA11CE5"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53666</w:t>
            </w:r>
          </w:p>
        </w:tc>
        <w:tc>
          <w:tcPr>
            <w:tcW w:w="1780" w:type="dxa"/>
            <w:tcBorders>
              <w:top w:val="nil"/>
              <w:left w:val="nil"/>
              <w:bottom w:val="nil"/>
              <w:right w:val="nil"/>
            </w:tcBorders>
            <w:shd w:val="clear" w:color="404040" w:fill="404040"/>
            <w:noWrap/>
            <w:vAlign w:val="bottom"/>
            <w:hideMark/>
          </w:tcPr>
          <w:p w14:paraId="0EDE2FD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7CDE4336"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(1,3)</w:t>
            </w:r>
          </w:p>
        </w:tc>
      </w:tr>
      <w:tr w:rsidR="003A5A25" w:rsidRPr="003A5A25" w14:paraId="5EE2818A" w14:textId="77777777" w:rsidTr="003A5A25">
        <w:trPr>
          <w:trHeight w:val="300"/>
        </w:trPr>
        <w:tc>
          <w:tcPr>
            <w:tcW w:w="1280" w:type="dxa"/>
            <w:tcBorders>
              <w:top w:val="nil"/>
              <w:left w:val="nil"/>
              <w:bottom w:val="nil"/>
              <w:right w:val="nil"/>
            </w:tcBorders>
            <w:shd w:val="clear" w:color="737373" w:fill="737373"/>
            <w:noWrap/>
            <w:vAlign w:val="bottom"/>
            <w:hideMark/>
          </w:tcPr>
          <w:p w14:paraId="333354D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53901</w:t>
            </w:r>
          </w:p>
        </w:tc>
        <w:tc>
          <w:tcPr>
            <w:tcW w:w="1780" w:type="dxa"/>
            <w:tcBorders>
              <w:top w:val="nil"/>
              <w:left w:val="nil"/>
              <w:bottom w:val="nil"/>
              <w:right w:val="nil"/>
            </w:tcBorders>
            <w:shd w:val="clear" w:color="737373" w:fill="737373"/>
            <w:noWrap/>
            <w:vAlign w:val="bottom"/>
            <w:hideMark/>
          </w:tcPr>
          <w:p w14:paraId="534B560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0C316AF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(1,4)</w:t>
            </w:r>
          </w:p>
        </w:tc>
      </w:tr>
      <w:tr w:rsidR="003A5A25" w:rsidRPr="003A5A25" w14:paraId="627ED90E" w14:textId="77777777" w:rsidTr="003A5A25">
        <w:trPr>
          <w:trHeight w:val="300"/>
        </w:trPr>
        <w:tc>
          <w:tcPr>
            <w:tcW w:w="1280" w:type="dxa"/>
            <w:tcBorders>
              <w:top w:val="nil"/>
              <w:left w:val="nil"/>
              <w:bottom w:val="nil"/>
              <w:right w:val="nil"/>
            </w:tcBorders>
            <w:shd w:val="clear" w:color="404040" w:fill="404040"/>
            <w:noWrap/>
            <w:vAlign w:val="bottom"/>
            <w:hideMark/>
          </w:tcPr>
          <w:p w14:paraId="3290813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404040" w:fill="404040"/>
            <w:noWrap/>
            <w:vAlign w:val="bottom"/>
            <w:hideMark/>
          </w:tcPr>
          <w:p w14:paraId="6CBA255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3C389A2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(2,1)</w:t>
            </w:r>
          </w:p>
        </w:tc>
      </w:tr>
      <w:tr w:rsidR="003A5A25" w:rsidRPr="003A5A25" w14:paraId="03C8A395" w14:textId="77777777" w:rsidTr="003A5A25">
        <w:trPr>
          <w:trHeight w:val="300"/>
        </w:trPr>
        <w:tc>
          <w:tcPr>
            <w:tcW w:w="1280" w:type="dxa"/>
            <w:tcBorders>
              <w:top w:val="nil"/>
              <w:left w:val="nil"/>
              <w:bottom w:val="nil"/>
              <w:right w:val="nil"/>
            </w:tcBorders>
            <w:shd w:val="clear" w:color="737373" w:fill="737373"/>
            <w:noWrap/>
            <w:vAlign w:val="bottom"/>
            <w:hideMark/>
          </w:tcPr>
          <w:p w14:paraId="3759D6D6"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53903</w:t>
            </w:r>
          </w:p>
        </w:tc>
        <w:tc>
          <w:tcPr>
            <w:tcW w:w="1780" w:type="dxa"/>
            <w:tcBorders>
              <w:top w:val="nil"/>
              <w:left w:val="nil"/>
              <w:bottom w:val="nil"/>
              <w:right w:val="nil"/>
            </w:tcBorders>
            <w:shd w:val="clear" w:color="737373" w:fill="737373"/>
            <w:noWrap/>
            <w:vAlign w:val="bottom"/>
            <w:hideMark/>
          </w:tcPr>
          <w:p w14:paraId="0C93A70A"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177BCF3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(2,2)</w:t>
            </w:r>
          </w:p>
        </w:tc>
      </w:tr>
      <w:tr w:rsidR="003A5A25" w:rsidRPr="003A5A25" w14:paraId="5DAF228B" w14:textId="77777777" w:rsidTr="003A5A25">
        <w:trPr>
          <w:trHeight w:val="300"/>
        </w:trPr>
        <w:tc>
          <w:tcPr>
            <w:tcW w:w="1280" w:type="dxa"/>
            <w:tcBorders>
              <w:top w:val="nil"/>
              <w:left w:val="nil"/>
              <w:bottom w:val="nil"/>
              <w:right w:val="nil"/>
            </w:tcBorders>
            <w:shd w:val="clear" w:color="404040" w:fill="404040"/>
            <w:noWrap/>
            <w:vAlign w:val="bottom"/>
            <w:hideMark/>
          </w:tcPr>
          <w:p w14:paraId="43384C9E"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53904</w:t>
            </w:r>
          </w:p>
        </w:tc>
        <w:tc>
          <w:tcPr>
            <w:tcW w:w="1780" w:type="dxa"/>
            <w:tcBorders>
              <w:top w:val="nil"/>
              <w:left w:val="nil"/>
              <w:bottom w:val="nil"/>
              <w:right w:val="nil"/>
            </w:tcBorders>
            <w:shd w:val="clear" w:color="404040" w:fill="404040"/>
            <w:noWrap/>
            <w:vAlign w:val="bottom"/>
            <w:hideMark/>
          </w:tcPr>
          <w:p w14:paraId="61E019C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6D4A7D2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(2,3)</w:t>
            </w:r>
          </w:p>
        </w:tc>
      </w:tr>
      <w:tr w:rsidR="003A5A25" w:rsidRPr="003A5A25" w14:paraId="311EC5F2" w14:textId="77777777" w:rsidTr="003A5A25">
        <w:trPr>
          <w:trHeight w:val="300"/>
        </w:trPr>
        <w:tc>
          <w:tcPr>
            <w:tcW w:w="1280" w:type="dxa"/>
            <w:tcBorders>
              <w:top w:val="nil"/>
              <w:left w:val="nil"/>
              <w:bottom w:val="nil"/>
              <w:right w:val="nil"/>
            </w:tcBorders>
            <w:shd w:val="clear" w:color="737373" w:fill="737373"/>
            <w:noWrap/>
            <w:vAlign w:val="bottom"/>
            <w:hideMark/>
          </w:tcPr>
          <w:p w14:paraId="22CD1A52"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53905</w:t>
            </w:r>
          </w:p>
        </w:tc>
        <w:tc>
          <w:tcPr>
            <w:tcW w:w="1780" w:type="dxa"/>
            <w:tcBorders>
              <w:top w:val="nil"/>
              <w:left w:val="nil"/>
              <w:bottom w:val="nil"/>
              <w:right w:val="nil"/>
            </w:tcBorders>
            <w:shd w:val="clear" w:color="737373" w:fill="737373"/>
            <w:noWrap/>
            <w:vAlign w:val="bottom"/>
            <w:hideMark/>
          </w:tcPr>
          <w:p w14:paraId="31777DE1"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5024DC2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(2,4)</w:t>
            </w:r>
          </w:p>
        </w:tc>
      </w:tr>
      <w:tr w:rsidR="003A5A25" w:rsidRPr="003A5A25" w14:paraId="4A068401" w14:textId="77777777" w:rsidTr="003A5A25">
        <w:trPr>
          <w:trHeight w:val="300"/>
        </w:trPr>
        <w:tc>
          <w:tcPr>
            <w:tcW w:w="1280" w:type="dxa"/>
            <w:tcBorders>
              <w:top w:val="nil"/>
              <w:left w:val="nil"/>
              <w:bottom w:val="nil"/>
              <w:right w:val="nil"/>
            </w:tcBorders>
            <w:shd w:val="clear" w:color="404040" w:fill="404040"/>
            <w:noWrap/>
            <w:vAlign w:val="bottom"/>
            <w:hideMark/>
          </w:tcPr>
          <w:p w14:paraId="049C9F7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53906</w:t>
            </w:r>
          </w:p>
        </w:tc>
        <w:tc>
          <w:tcPr>
            <w:tcW w:w="1780" w:type="dxa"/>
            <w:tcBorders>
              <w:top w:val="nil"/>
              <w:left w:val="nil"/>
              <w:bottom w:val="nil"/>
              <w:right w:val="nil"/>
            </w:tcBorders>
            <w:shd w:val="clear" w:color="404040" w:fill="404040"/>
            <w:noWrap/>
            <w:vAlign w:val="bottom"/>
            <w:hideMark/>
          </w:tcPr>
          <w:p w14:paraId="079E8E2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68C0DDB6"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(3,1)</w:t>
            </w:r>
          </w:p>
        </w:tc>
      </w:tr>
      <w:tr w:rsidR="003A5A25" w:rsidRPr="003A5A25" w14:paraId="0DC005AB" w14:textId="77777777" w:rsidTr="003A5A25">
        <w:trPr>
          <w:trHeight w:val="300"/>
        </w:trPr>
        <w:tc>
          <w:tcPr>
            <w:tcW w:w="1280" w:type="dxa"/>
            <w:tcBorders>
              <w:top w:val="nil"/>
              <w:left w:val="nil"/>
              <w:bottom w:val="nil"/>
              <w:right w:val="nil"/>
            </w:tcBorders>
            <w:shd w:val="clear" w:color="737373" w:fill="737373"/>
            <w:noWrap/>
            <w:vAlign w:val="bottom"/>
            <w:hideMark/>
          </w:tcPr>
          <w:p w14:paraId="770301F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737373" w:fill="737373"/>
            <w:noWrap/>
            <w:vAlign w:val="bottom"/>
            <w:hideMark/>
          </w:tcPr>
          <w:p w14:paraId="497028C4"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6ED8C9B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(3,2)</w:t>
            </w:r>
          </w:p>
        </w:tc>
      </w:tr>
      <w:tr w:rsidR="003A5A25" w:rsidRPr="003A5A25" w14:paraId="7F33B1D0" w14:textId="77777777" w:rsidTr="003A5A25">
        <w:trPr>
          <w:trHeight w:val="300"/>
        </w:trPr>
        <w:tc>
          <w:tcPr>
            <w:tcW w:w="1280" w:type="dxa"/>
            <w:tcBorders>
              <w:top w:val="nil"/>
              <w:left w:val="nil"/>
              <w:bottom w:val="nil"/>
              <w:right w:val="nil"/>
            </w:tcBorders>
            <w:shd w:val="clear" w:color="404040" w:fill="404040"/>
            <w:noWrap/>
            <w:vAlign w:val="bottom"/>
            <w:hideMark/>
          </w:tcPr>
          <w:p w14:paraId="1AA638F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53688</w:t>
            </w:r>
          </w:p>
        </w:tc>
        <w:tc>
          <w:tcPr>
            <w:tcW w:w="1780" w:type="dxa"/>
            <w:tcBorders>
              <w:top w:val="nil"/>
              <w:left w:val="nil"/>
              <w:bottom w:val="nil"/>
              <w:right w:val="nil"/>
            </w:tcBorders>
            <w:shd w:val="clear" w:color="404040" w:fill="404040"/>
            <w:noWrap/>
            <w:vAlign w:val="bottom"/>
            <w:hideMark/>
          </w:tcPr>
          <w:p w14:paraId="75E4B01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3.2</w:t>
            </w:r>
          </w:p>
        </w:tc>
        <w:tc>
          <w:tcPr>
            <w:tcW w:w="1440" w:type="dxa"/>
            <w:tcBorders>
              <w:top w:val="nil"/>
              <w:left w:val="nil"/>
              <w:bottom w:val="nil"/>
              <w:right w:val="nil"/>
            </w:tcBorders>
            <w:shd w:val="clear" w:color="404040" w:fill="404040"/>
            <w:noWrap/>
            <w:vAlign w:val="bottom"/>
            <w:hideMark/>
          </w:tcPr>
          <w:p w14:paraId="6143C04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(3,3)</w:t>
            </w:r>
          </w:p>
        </w:tc>
      </w:tr>
      <w:tr w:rsidR="003A5A25" w:rsidRPr="003A5A25" w14:paraId="63A7D747" w14:textId="77777777" w:rsidTr="003A5A25">
        <w:trPr>
          <w:trHeight w:val="300"/>
        </w:trPr>
        <w:tc>
          <w:tcPr>
            <w:tcW w:w="1280" w:type="dxa"/>
            <w:tcBorders>
              <w:top w:val="nil"/>
              <w:left w:val="nil"/>
              <w:bottom w:val="nil"/>
              <w:right w:val="nil"/>
            </w:tcBorders>
            <w:shd w:val="clear" w:color="737373" w:fill="737373"/>
            <w:noWrap/>
            <w:vAlign w:val="bottom"/>
            <w:hideMark/>
          </w:tcPr>
          <w:p w14:paraId="7D3972D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53650</w:t>
            </w:r>
          </w:p>
        </w:tc>
        <w:tc>
          <w:tcPr>
            <w:tcW w:w="1780" w:type="dxa"/>
            <w:tcBorders>
              <w:top w:val="nil"/>
              <w:left w:val="nil"/>
              <w:bottom w:val="nil"/>
              <w:right w:val="nil"/>
            </w:tcBorders>
            <w:shd w:val="clear" w:color="737373" w:fill="737373"/>
            <w:noWrap/>
            <w:vAlign w:val="bottom"/>
            <w:hideMark/>
          </w:tcPr>
          <w:p w14:paraId="1FF7B318"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7C9E6579"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(3,4)</w:t>
            </w:r>
          </w:p>
        </w:tc>
      </w:tr>
      <w:tr w:rsidR="003A5A25" w:rsidRPr="003A5A25" w14:paraId="471417DF" w14:textId="77777777" w:rsidTr="003A5A25">
        <w:trPr>
          <w:trHeight w:val="300"/>
        </w:trPr>
        <w:tc>
          <w:tcPr>
            <w:tcW w:w="1280" w:type="dxa"/>
            <w:tcBorders>
              <w:top w:val="nil"/>
              <w:left w:val="nil"/>
              <w:bottom w:val="nil"/>
              <w:right w:val="nil"/>
            </w:tcBorders>
            <w:shd w:val="clear" w:color="404040" w:fill="404040"/>
            <w:noWrap/>
            <w:vAlign w:val="bottom"/>
            <w:hideMark/>
          </w:tcPr>
          <w:p w14:paraId="38FAB69B"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54001</w:t>
            </w:r>
          </w:p>
        </w:tc>
        <w:tc>
          <w:tcPr>
            <w:tcW w:w="1780" w:type="dxa"/>
            <w:tcBorders>
              <w:top w:val="nil"/>
              <w:left w:val="nil"/>
              <w:bottom w:val="nil"/>
              <w:right w:val="nil"/>
            </w:tcBorders>
            <w:shd w:val="clear" w:color="404040" w:fill="404040"/>
            <w:noWrap/>
            <w:vAlign w:val="bottom"/>
            <w:hideMark/>
          </w:tcPr>
          <w:p w14:paraId="053C1CCC"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3.5</w:t>
            </w:r>
          </w:p>
        </w:tc>
        <w:tc>
          <w:tcPr>
            <w:tcW w:w="1440" w:type="dxa"/>
            <w:tcBorders>
              <w:top w:val="nil"/>
              <w:left w:val="nil"/>
              <w:bottom w:val="nil"/>
              <w:right w:val="nil"/>
            </w:tcBorders>
            <w:shd w:val="clear" w:color="404040" w:fill="404040"/>
            <w:noWrap/>
            <w:vAlign w:val="bottom"/>
            <w:hideMark/>
          </w:tcPr>
          <w:p w14:paraId="6E297255"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(4,1)</w:t>
            </w:r>
          </w:p>
        </w:tc>
      </w:tr>
      <w:tr w:rsidR="003A5A25" w:rsidRPr="003A5A25" w14:paraId="6716E1EF" w14:textId="77777777" w:rsidTr="003A5A25">
        <w:trPr>
          <w:trHeight w:val="300"/>
        </w:trPr>
        <w:tc>
          <w:tcPr>
            <w:tcW w:w="1280" w:type="dxa"/>
            <w:tcBorders>
              <w:top w:val="nil"/>
              <w:left w:val="nil"/>
              <w:bottom w:val="nil"/>
              <w:right w:val="nil"/>
            </w:tcBorders>
            <w:shd w:val="clear" w:color="737373" w:fill="737373"/>
            <w:noWrap/>
            <w:vAlign w:val="bottom"/>
            <w:hideMark/>
          </w:tcPr>
          <w:p w14:paraId="68E49C8D"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54005</w:t>
            </w:r>
          </w:p>
        </w:tc>
        <w:tc>
          <w:tcPr>
            <w:tcW w:w="1780" w:type="dxa"/>
            <w:tcBorders>
              <w:top w:val="nil"/>
              <w:left w:val="nil"/>
              <w:bottom w:val="nil"/>
              <w:right w:val="nil"/>
            </w:tcBorders>
            <w:shd w:val="clear" w:color="737373" w:fill="737373"/>
            <w:noWrap/>
            <w:vAlign w:val="bottom"/>
            <w:hideMark/>
          </w:tcPr>
          <w:p w14:paraId="2556C58F"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3.2</w:t>
            </w:r>
          </w:p>
        </w:tc>
        <w:tc>
          <w:tcPr>
            <w:tcW w:w="1440" w:type="dxa"/>
            <w:tcBorders>
              <w:top w:val="nil"/>
              <w:left w:val="nil"/>
              <w:bottom w:val="nil"/>
              <w:right w:val="nil"/>
            </w:tcBorders>
            <w:shd w:val="clear" w:color="737373" w:fill="737373"/>
            <w:noWrap/>
            <w:vAlign w:val="bottom"/>
            <w:hideMark/>
          </w:tcPr>
          <w:p w14:paraId="0CE5CDDA"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(4,2)</w:t>
            </w:r>
          </w:p>
        </w:tc>
      </w:tr>
      <w:tr w:rsidR="003A5A25" w:rsidRPr="003A5A25" w14:paraId="7259977C" w14:textId="77777777" w:rsidTr="003A5A25">
        <w:trPr>
          <w:trHeight w:val="300"/>
        </w:trPr>
        <w:tc>
          <w:tcPr>
            <w:tcW w:w="1280" w:type="dxa"/>
            <w:tcBorders>
              <w:top w:val="nil"/>
              <w:left w:val="nil"/>
              <w:bottom w:val="nil"/>
              <w:right w:val="nil"/>
            </w:tcBorders>
            <w:shd w:val="clear" w:color="404040" w:fill="404040"/>
            <w:noWrap/>
            <w:vAlign w:val="bottom"/>
            <w:hideMark/>
          </w:tcPr>
          <w:p w14:paraId="73E6817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54009</w:t>
            </w:r>
          </w:p>
        </w:tc>
        <w:tc>
          <w:tcPr>
            <w:tcW w:w="1780" w:type="dxa"/>
            <w:tcBorders>
              <w:top w:val="nil"/>
              <w:left w:val="nil"/>
              <w:bottom w:val="nil"/>
              <w:right w:val="nil"/>
            </w:tcBorders>
            <w:shd w:val="clear" w:color="404040" w:fill="404040"/>
            <w:noWrap/>
            <w:vAlign w:val="bottom"/>
            <w:hideMark/>
          </w:tcPr>
          <w:p w14:paraId="6D0089F0"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2.2</w:t>
            </w:r>
          </w:p>
        </w:tc>
        <w:tc>
          <w:tcPr>
            <w:tcW w:w="1440" w:type="dxa"/>
            <w:tcBorders>
              <w:top w:val="nil"/>
              <w:left w:val="nil"/>
              <w:bottom w:val="nil"/>
              <w:right w:val="nil"/>
            </w:tcBorders>
            <w:shd w:val="clear" w:color="404040" w:fill="404040"/>
            <w:noWrap/>
            <w:vAlign w:val="bottom"/>
            <w:hideMark/>
          </w:tcPr>
          <w:p w14:paraId="48B8BDE3" w14:textId="77777777" w:rsidR="003A5A25" w:rsidRPr="003A5A25" w:rsidRDefault="003A5A25" w:rsidP="003A5A25">
            <w:pPr>
              <w:spacing w:after="0" w:line="240" w:lineRule="auto"/>
              <w:jc w:val="center"/>
              <w:rPr>
                <w:rFonts w:ascii="Calibri" w:eastAsia="Times New Roman" w:hAnsi="Calibri" w:cs="Calibri"/>
                <w:b/>
                <w:bCs/>
                <w:color w:val="FFFFFF"/>
                <w:lang w:eastAsia="en-CA"/>
              </w:rPr>
            </w:pPr>
            <w:r w:rsidRPr="003A5A25">
              <w:rPr>
                <w:rFonts w:ascii="Calibri" w:eastAsia="Times New Roman" w:hAnsi="Calibri" w:cs="Calibri"/>
                <w:b/>
                <w:bCs/>
                <w:color w:val="FFFFFF"/>
                <w:lang w:eastAsia="en-CA"/>
              </w:rPr>
              <w:t>(4,3)</w:t>
            </w:r>
          </w:p>
        </w:tc>
      </w:tr>
    </w:tbl>
    <w:p w14:paraId="58BF3665" w14:textId="4648F410" w:rsidR="003A5A25" w:rsidRDefault="003A5A25" w:rsidP="003A5A25">
      <w:pPr>
        <w:spacing w:line="480" w:lineRule="auto"/>
        <w:rPr>
          <w:rFonts w:ascii="Times New Roman" w:eastAsiaTheme="minorEastAsia" w:hAnsi="Times New Roman" w:cs="Times New Roman"/>
          <w:sz w:val="24"/>
          <w:szCs w:val="24"/>
        </w:rPr>
      </w:pPr>
    </w:p>
    <w:p w14:paraId="77C7ED17" w14:textId="665786B5" w:rsidR="004B11C1" w:rsidRDefault="004B11C1" w:rsidP="003A5A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 tree for the following tuple would be</w:t>
      </w:r>
    </w:p>
    <w:p w14:paraId="46D7C9AF" w14:textId="433543E2" w:rsidR="004B11C1" w:rsidRDefault="004B11C1" w:rsidP="003A5A25">
      <w:pPr>
        <w:spacing w:line="480" w:lineRule="auto"/>
        <w:rPr>
          <w:rFonts w:ascii="Times New Roman" w:eastAsiaTheme="minorEastAsia" w:hAnsi="Times New Roman" w:cs="Times New Roman"/>
          <w:sz w:val="24"/>
          <w:szCs w:val="24"/>
        </w:rPr>
      </w:pPr>
      <w:r>
        <w:rPr>
          <w:noProof/>
        </w:rPr>
        <w:drawing>
          <wp:inline distT="0" distB="0" distL="0" distR="0" wp14:anchorId="6D7A17DB" wp14:editId="0EAADF20">
            <wp:extent cx="5943600" cy="21412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2141220"/>
                    </a:xfrm>
                    <a:prstGeom prst="rect">
                      <a:avLst/>
                    </a:prstGeom>
                  </pic:spPr>
                </pic:pic>
              </a:graphicData>
            </a:graphic>
          </wp:inline>
        </w:drawing>
      </w:r>
    </w:p>
    <w:p w14:paraId="65ADF261" w14:textId="6FCF06EE" w:rsidR="003A5A25" w:rsidRDefault="003A5A25" w:rsidP="003A5A25">
      <w:pPr>
        <w:spacing w:line="480" w:lineRule="auto"/>
        <w:rPr>
          <w:rFonts w:ascii="Times New Roman" w:eastAsiaTheme="minorEastAsia" w:hAnsi="Times New Roman" w:cs="Times New Roman"/>
          <w:sz w:val="24"/>
          <w:szCs w:val="24"/>
        </w:rPr>
      </w:pPr>
    </w:p>
    <w:p w14:paraId="7449C614" w14:textId="4D40E394" w:rsidR="004B11C1" w:rsidRDefault="004B11C1" w:rsidP="003A5A25">
      <w:pPr>
        <w:spacing w:line="480" w:lineRule="auto"/>
        <w:rPr>
          <w:rFonts w:ascii="Times New Roman" w:eastAsiaTheme="minorEastAsia" w:hAnsi="Times New Roman" w:cs="Times New Roman"/>
          <w:sz w:val="24"/>
          <w:szCs w:val="24"/>
        </w:rPr>
      </w:pPr>
    </w:p>
    <w:p w14:paraId="7DAB84A6" w14:textId="1D34CCB7" w:rsidR="00255435" w:rsidRDefault="0026748A" w:rsidP="003A5A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 </w:t>
      </w:r>
    </w:p>
    <w:p w14:paraId="0D9E5A3B" w14:textId="046800C9" w:rsidR="00255435" w:rsidRDefault="00255435" w:rsidP="003A5A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sorted table for the data would be</w:t>
      </w:r>
    </w:p>
    <w:tbl>
      <w:tblPr>
        <w:tblW w:w="4500" w:type="dxa"/>
        <w:tblLook w:val="04A0" w:firstRow="1" w:lastRow="0" w:firstColumn="1" w:lastColumn="0" w:noHBand="0" w:noVBand="1"/>
      </w:tblPr>
      <w:tblGrid>
        <w:gridCol w:w="1280"/>
        <w:gridCol w:w="1780"/>
        <w:gridCol w:w="1440"/>
      </w:tblGrid>
      <w:tr w:rsidR="00255435" w:rsidRPr="00255435" w14:paraId="04A11EBC" w14:textId="77777777" w:rsidTr="00255435">
        <w:trPr>
          <w:trHeight w:val="300"/>
        </w:trPr>
        <w:tc>
          <w:tcPr>
            <w:tcW w:w="1280" w:type="dxa"/>
            <w:tcBorders>
              <w:top w:val="nil"/>
              <w:left w:val="nil"/>
              <w:bottom w:val="single" w:sz="8" w:space="0" w:color="FFFFFF"/>
              <w:right w:val="nil"/>
            </w:tcBorders>
            <w:shd w:val="clear" w:color="000000" w:fill="000000"/>
            <w:noWrap/>
            <w:vAlign w:val="bottom"/>
            <w:hideMark/>
          </w:tcPr>
          <w:p w14:paraId="380CDF1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 xml:space="preserve">SID </w:t>
            </w:r>
          </w:p>
        </w:tc>
        <w:tc>
          <w:tcPr>
            <w:tcW w:w="1780" w:type="dxa"/>
            <w:tcBorders>
              <w:top w:val="nil"/>
              <w:left w:val="nil"/>
              <w:bottom w:val="single" w:sz="8" w:space="0" w:color="FFFFFF"/>
              <w:right w:val="nil"/>
            </w:tcBorders>
            <w:shd w:val="clear" w:color="000000" w:fill="000000"/>
            <w:noWrap/>
            <w:vAlign w:val="bottom"/>
            <w:hideMark/>
          </w:tcPr>
          <w:p w14:paraId="60D69EA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 xml:space="preserve"> GPA</w:t>
            </w:r>
          </w:p>
        </w:tc>
        <w:tc>
          <w:tcPr>
            <w:tcW w:w="1440" w:type="dxa"/>
            <w:tcBorders>
              <w:top w:val="nil"/>
              <w:left w:val="nil"/>
              <w:bottom w:val="single" w:sz="8" w:space="0" w:color="FFFFFF"/>
              <w:right w:val="nil"/>
            </w:tcBorders>
            <w:shd w:val="clear" w:color="000000" w:fill="000000"/>
            <w:noWrap/>
            <w:vAlign w:val="bottom"/>
            <w:hideMark/>
          </w:tcPr>
          <w:p w14:paraId="2491B38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Tuples</w:t>
            </w:r>
          </w:p>
        </w:tc>
      </w:tr>
      <w:tr w:rsidR="00255435" w:rsidRPr="00255435" w14:paraId="5333F860" w14:textId="77777777" w:rsidTr="00255435">
        <w:trPr>
          <w:trHeight w:val="300"/>
        </w:trPr>
        <w:tc>
          <w:tcPr>
            <w:tcW w:w="1280" w:type="dxa"/>
            <w:tcBorders>
              <w:top w:val="nil"/>
              <w:left w:val="nil"/>
              <w:bottom w:val="nil"/>
              <w:right w:val="nil"/>
            </w:tcBorders>
            <w:shd w:val="clear" w:color="404040" w:fill="404040"/>
            <w:noWrap/>
            <w:vAlign w:val="bottom"/>
            <w:hideMark/>
          </w:tcPr>
          <w:p w14:paraId="3424B9D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53831</w:t>
            </w:r>
          </w:p>
        </w:tc>
        <w:tc>
          <w:tcPr>
            <w:tcW w:w="1780" w:type="dxa"/>
            <w:tcBorders>
              <w:top w:val="nil"/>
              <w:left w:val="nil"/>
              <w:bottom w:val="nil"/>
              <w:right w:val="nil"/>
            </w:tcBorders>
            <w:shd w:val="clear" w:color="404040" w:fill="404040"/>
            <w:noWrap/>
            <w:vAlign w:val="bottom"/>
            <w:hideMark/>
          </w:tcPr>
          <w:p w14:paraId="7FFB032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1.8</w:t>
            </w:r>
          </w:p>
        </w:tc>
        <w:tc>
          <w:tcPr>
            <w:tcW w:w="1440" w:type="dxa"/>
            <w:tcBorders>
              <w:top w:val="nil"/>
              <w:left w:val="nil"/>
              <w:bottom w:val="nil"/>
              <w:right w:val="nil"/>
            </w:tcBorders>
            <w:shd w:val="clear" w:color="404040" w:fill="404040"/>
            <w:noWrap/>
            <w:vAlign w:val="bottom"/>
            <w:hideMark/>
          </w:tcPr>
          <w:p w14:paraId="5BB53EB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(1,1)</w:t>
            </w:r>
          </w:p>
        </w:tc>
      </w:tr>
      <w:tr w:rsidR="00255435" w:rsidRPr="00255435" w14:paraId="0181C89E" w14:textId="77777777" w:rsidTr="00255435">
        <w:trPr>
          <w:trHeight w:val="300"/>
        </w:trPr>
        <w:tc>
          <w:tcPr>
            <w:tcW w:w="1280" w:type="dxa"/>
            <w:tcBorders>
              <w:top w:val="nil"/>
              <w:left w:val="nil"/>
              <w:bottom w:val="nil"/>
              <w:right w:val="nil"/>
            </w:tcBorders>
            <w:shd w:val="clear" w:color="737373" w:fill="737373"/>
            <w:noWrap/>
            <w:vAlign w:val="bottom"/>
            <w:hideMark/>
          </w:tcPr>
          <w:p w14:paraId="0BCC6B6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54009</w:t>
            </w:r>
          </w:p>
        </w:tc>
        <w:tc>
          <w:tcPr>
            <w:tcW w:w="1780" w:type="dxa"/>
            <w:tcBorders>
              <w:top w:val="nil"/>
              <w:left w:val="nil"/>
              <w:bottom w:val="nil"/>
              <w:right w:val="nil"/>
            </w:tcBorders>
            <w:shd w:val="clear" w:color="737373" w:fill="737373"/>
            <w:noWrap/>
            <w:vAlign w:val="bottom"/>
            <w:hideMark/>
          </w:tcPr>
          <w:p w14:paraId="3C41BAF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2.2</w:t>
            </w:r>
          </w:p>
        </w:tc>
        <w:tc>
          <w:tcPr>
            <w:tcW w:w="1440" w:type="dxa"/>
            <w:tcBorders>
              <w:top w:val="nil"/>
              <w:left w:val="nil"/>
              <w:bottom w:val="nil"/>
              <w:right w:val="nil"/>
            </w:tcBorders>
            <w:shd w:val="clear" w:color="737373" w:fill="737373"/>
            <w:noWrap/>
            <w:vAlign w:val="bottom"/>
            <w:hideMark/>
          </w:tcPr>
          <w:p w14:paraId="40AE806E"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(1,2)</w:t>
            </w:r>
          </w:p>
        </w:tc>
      </w:tr>
      <w:tr w:rsidR="00255435" w:rsidRPr="00255435" w14:paraId="63A2D112" w14:textId="77777777" w:rsidTr="00255435">
        <w:trPr>
          <w:trHeight w:val="300"/>
        </w:trPr>
        <w:tc>
          <w:tcPr>
            <w:tcW w:w="1280" w:type="dxa"/>
            <w:tcBorders>
              <w:top w:val="nil"/>
              <w:left w:val="nil"/>
              <w:bottom w:val="nil"/>
              <w:right w:val="nil"/>
            </w:tcBorders>
            <w:shd w:val="clear" w:color="404040" w:fill="404040"/>
            <w:noWrap/>
            <w:vAlign w:val="bottom"/>
            <w:hideMark/>
          </w:tcPr>
          <w:p w14:paraId="6AFA01E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53688</w:t>
            </w:r>
          </w:p>
        </w:tc>
        <w:tc>
          <w:tcPr>
            <w:tcW w:w="1780" w:type="dxa"/>
            <w:tcBorders>
              <w:top w:val="nil"/>
              <w:left w:val="nil"/>
              <w:bottom w:val="nil"/>
              <w:right w:val="nil"/>
            </w:tcBorders>
            <w:shd w:val="clear" w:color="404040" w:fill="404040"/>
            <w:noWrap/>
            <w:vAlign w:val="bottom"/>
            <w:hideMark/>
          </w:tcPr>
          <w:p w14:paraId="1427F714"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3.2</w:t>
            </w:r>
          </w:p>
        </w:tc>
        <w:tc>
          <w:tcPr>
            <w:tcW w:w="1440" w:type="dxa"/>
            <w:tcBorders>
              <w:top w:val="nil"/>
              <w:left w:val="nil"/>
              <w:bottom w:val="nil"/>
              <w:right w:val="nil"/>
            </w:tcBorders>
            <w:shd w:val="clear" w:color="404040" w:fill="404040"/>
            <w:noWrap/>
            <w:vAlign w:val="bottom"/>
            <w:hideMark/>
          </w:tcPr>
          <w:p w14:paraId="5C3E788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(1,3)</w:t>
            </w:r>
          </w:p>
        </w:tc>
      </w:tr>
      <w:tr w:rsidR="00255435" w:rsidRPr="00255435" w14:paraId="2A68B86F" w14:textId="77777777" w:rsidTr="00255435">
        <w:trPr>
          <w:trHeight w:val="300"/>
        </w:trPr>
        <w:tc>
          <w:tcPr>
            <w:tcW w:w="1280" w:type="dxa"/>
            <w:tcBorders>
              <w:top w:val="nil"/>
              <w:left w:val="nil"/>
              <w:bottom w:val="nil"/>
              <w:right w:val="nil"/>
            </w:tcBorders>
            <w:shd w:val="clear" w:color="737373" w:fill="737373"/>
            <w:noWrap/>
            <w:vAlign w:val="bottom"/>
            <w:hideMark/>
          </w:tcPr>
          <w:p w14:paraId="783B8D4E"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54005</w:t>
            </w:r>
          </w:p>
        </w:tc>
        <w:tc>
          <w:tcPr>
            <w:tcW w:w="1780" w:type="dxa"/>
            <w:tcBorders>
              <w:top w:val="nil"/>
              <w:left w:val="nil"/>
              <w:bottom w:val="nil"/>
              <w:right w:val="nil"/>
            </w:tcBorders>
            <w:shd w:val="clear" w:color="737373" w:fill="737373"/>
            <w:noWrap/>
            <w:vAlign w:val="bottom"/>
            <w:hideMark/>
          </w:tcPr>
          <w:p w14:paraId="1FA8ED8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3.2</w:t>
            </w:r>
          </w:p>
        </w:tc>
        <w:tc>
          <w:tcPr>
            <w:tcW w:w="1440" w:type="dxa"/>
            <w:tcBorders>
              <w:top w:val="nil"/>
              <w:left w:val="nil"/>
              <w:bottom w:val="nil"/>
              <w:right w:val="nil"/>
            </w:tcBorders>
            <w:shd w:val="clear" w:color="737373" w:fill="737373"/>
            <w:noWrap/>
            <w:vAlign w:val="bottom"/>
            <w:hideMark/>
          </w:tcPr>
          <w:p w14:paraId="2EAC7DF4"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(1,4)</w:t>
            </w:r>
          </w:p>
        </w:tc>
      </w:tr>
      <w:tr w:rsidR="00255435" w:rsidRPr="00255435" w14:paraId="490FBEE8" w14:textId="77777777" w:rsidTr="00255435">
        <w:trPr>
          <w:trHeight w:val="300"/>
        </w:trPr>
        <w:tc>
          <w:tcPr>
            <w:tcW w:w="1280" w:type="dxa"/>
            <w:tcBorders>
              <w:top w:val="nil"/>
              <w:left w:val="nil"/>
              <w:bottom w:val="nil"/>
              <w:right w:val="nil"/>
            </w:tcBorders>
            <w:shd w:val="clear" w:color="404040" w:fill="404040"/>
            <w:noWrap/>
            <w:vAlign w:val="bottom"/>
            <w:hideMark/>
          </w:tcPr>
          <w:p w14:paraId="0E78360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53666</w:t>
            </w:r>
          </w:p>
        </w:tc>
        <w:tc>
          <w:tcPr>
            <w:tcW w:w="1780" w:type="dxa"/>
            <w:tcBorders>
              <w:top w:val="nil"/>
              <w:left w:val="nil"/>
              <w:bottom w:val="nil"/>
              <w:right w:val="nil"/>
            </w:tcBorders>
            <w:shd w:val="clear" w:color="404040" w:fill="404040"/>
            <w:noWrap/>
            <w:vAlign w:val="bottom"/>
            <w:hideMark/>
          </w:tcPr>
          <w:p w14:paraId="34BE14EB"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7B355BC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(2,1)</w:t>
            </w:r>
          </w:p>
        </w:tc>
      </w:tr>
      <w:tr w:rsidR="00255435" w:rsidRPr="00255435" w14:paraId="22C8DFEA" w14:textId="77777777" w:rsidTr="00255435">
        <w:trPr>
          <w:trHeight w:val="300"/>
        </w:trPr>
        <w:tc>
          <w:tcPr>
            <w:tcW w:w="1280" w:type="dxa"/>
            <w:tcBorders>
              <w:top w:val="nil"/>
              <w:left w:val="nil"/>
              <w:bottom w:val="nil"/>
              <w:right w:val="nil"/>
            </w:tcBorders>
            <w:shd w:val="clear" w:color="737373" w:fill="737373"/>
            <w:noWrap/>
            <w:vAlign w:val="bottom"/>
            <w:hideMark/>
          </w:tcPr>
          <w:p w14:paraId="7C1BB8C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53901</w:t>
            </w:r>
          </w:p>
        </w:tc>
        <w:tc>
          <w:tcPr>
            <w:tcW w:w="1780" w:type="dxa"/>
            <w:tcBorders>
              <w:top w:val="nil"/>
              <w:left w:val="nil"/>
              <w:bottom w:val="nil"/>
              <w:right w:val="nil"/>
            </w:tcBorders>
            <w:shd w:val="clear" w:color="737373" w:fill="737373"/>
            <w:noWrap/>
            <w:vAlign w:val="bottom"/>
            <w:hideMark/>
          </w:tcPr>
          <w:p w14:paraId="4E8D673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21BE7630"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(2,2)</w:t>
            </w:r>
          </w:p>
        </w:tc>
      </w:tr>
      <w:tr w:rsidR="00255435" w:rsidRPr="00255435" w14:paraId="140D298B" w14:textId="77777777" w:rsidTr="00255435">
        <w:trPr>
          <w:trHeight w:val="300"/>
        </w:trPr>
        <w:tc>
          <w:tcPr>
            <w:tcW w:w="1280" w:type="dxa"/>
            <w:tcBorders>
              <w:top w:val="nil"/>
              <w:left w:val="nil"/>
              <w:bottom w:val="nil"/>
              <w:right w:val="nil"/>
            </w:tcBorders>
            <w:shd w:val="clear" w:color="404040" w:fill="404040"/>
            <w:noWrap/>
            <w:vAlign w:val="bottom"/>
            <w:hideMark/>
          </w:tcPr>
          <w:p w14:paraId="0F42CAA2"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404040" w:fill="404040"/>
            <w:noWrap/>
            <w:vAlign w:val="bottom"/>
            <w:hideMark/>
          </w:tcPr>
          <w:p w14:paraId="10646C4A"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779B18A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(2,3)</w:t>
            </w:r>
          </w:p>
        </w:tc>
      </w:tr>
      <w:tr w:rsidR="00255435" w:rsidRPr="00255435" w14:paraId="2724CDD5" w14:textId="77777777" w:rsidTr="00255435">
        <w:trPr>
          <w:trHeight w:val="300"/>
        </w:trPr>
        <w:tc>
          <w:tcPr>
            <w:tcW w:w="1280" w:type="dxa"/>
            <w:tcBorders>
              <w:top w:val="nil"/>
              <w:left w:val="nil"/>
              <w:bottom w:val="nil"/>
              <w:right w:val="nil"/>
            </w:tcBorders>
            <w:shd w:val="clear" w:color="737373" w:fill="737373"/>
            <w:noWrap/>
            <w:vAlign w:val="bottom"/>
            <w:hideMark/>
          </w:tcPr>
          <w:p w14:paraId="57FF6494"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53903</w:t>
            </w:r>
          </w:p>
        </w:tc>
        <w:tc>
          <w:tcPr>
            <w:tcW w:w="1780" w:type="dxa"/>
            <w:tcBorders>
              <w:top w:val="nil"/>
              <w:left w:val="nil"/>
              <w:bottom w:val="nil"/>
              <w:right w:val="nil"/>
            </w:tcBorders>
            <w:shd w:val="clear" w:color="737373" w:fill="737373"/>
            <w:noWrap/>
            <w:vAlign w:val="bottom"/>
            <w:hideMark/>
          </w:tcPr>
          <w:p w14:paraId="7BC26C9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6CCD9D9F"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(2,4)</w:t>
            </w:r>
          </w:p>
        </w:tc>
      </w:tr>
      <w:tr w:rsidR="00255435" w:rsidRPr="00255435" w14:paraId="75167516" w14:textId="77777777" w:rsidTr="00255435">
        <w:trPr>
          <w:trHeight w:val="300"/>
        </w:trPr>
        <w:tc>
          <w:tcPr>
            <w:tcW w:w="1280" w:type="dxa"/>
            <w:tcBorders>
              <w:top w:val="nil"/>
              <w:left w:val="nil"/>
              <w:bottom w:val="nil"/>
              <w:right w:val="nil"/>
            </w:tcBorders>
            <w:shd w:val="clear" w:color="404040" w:fill="404040"/>
            <w:noWrap/>
            <w:vAlign w:val="bottom"/>
            <w:hideMark/>
          </w:tcPr>
          <w:p w14:paraId="49F91B9A"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53904</w:t>
            </w:r>
          </w:p>
        </w:tc>
        <w:tc>
          <w:tcPr>
            <w:tcW w:w="1780" w:type="dxa"/>
            <w:tcBorders>
              <w:top w:val="nil"/>
              <w:left w:val="nil"/>
              <w:bottom w:val="nil"/>
              <w:right w:val="nil"/>
            </w:tcBorders>
            <w:shd w:val="clear" w:color="404040" w:fill="404040"/>
            <w:noWrap/>
            <w:vAlign w:val="bottom"/>
            <w:hideMark/>
          </w:tcPr>
          <w:p w14:paraId="74A4B7C3"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6E2AA55B"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(3,1)</w:t>
            </w:r>
          </w:p>
        </w:tc>
      </w:tr>
      <w:tr w:rsidR="00255435" w:rsidRPr="00255435" w14:paraId="6B81EEDB" w14:textId="77777777" w:rsidTr="00255435">
        <w:trPr>
          <w:trHeight w:val="300"/>
        </w:trPr>
        <w:tc>
          <w:tcPr>
            <w:tcW w:w="1280" w:type="dxa"/>
            <w:tcBorders>
              <w:top w:val="nil"/>
              <w:left w:val="nil"/>
              <w:bottom w:val="nil"/>
              <w:right w:val="nil"/>
            </w:tcBorders>
            <w:shd w:val="clear" w:color="737373" w:fill="737373"/>
            <w:noWrap/>
            <w:vAlign w:val="bottom"/>
            <w:hideMark/>
          </w:tcPr>
          <w:p w14:paraId="7996D5E2"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53905</w:t>
            </w:r>
          </w:p>
        </w:tc>
        <w:tc>
          <w:tcPr>
            <w:tcW w:w="1780" w:type="dxa"/>
            <w:tcBorders>
              <w:top w:val="nil"/>
              <w:left w:val="nil"/>
              <w:bottom w:val="nil"/>
              <w:right w:val="nil"/>
            </w:tcBorders>
            <w:shd w:val="clear" w:color="737373" w:fill="737373"/>
            <w:noWrap/>
            <w:vAlign w:val="bottom"/>
            <w:hideMark/>
          </w:tcPr>
          <w:p w14:paraId="2A9839E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737373" w:fill="737373"/>
            <w:noWrap/>
            <w:vAlign w:val="bottom"/>
            <w:hideMark/>
          </w:tcPr>
          <w:p w14:paraId="2CF26E65"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(3,2)</w:t>
            </w:r>
          </w:p>
        </w:tc>
      </w:tr>
      <w:tr w:rsidR="00255435" w:rsidRPr="00255435" w14:paraId="2C801869" w14:textId="77777777" w:rsidTr="00255435">
        <w:trPr>
          <w:trHeight w:val="300"/>
        </w:trPr>
        <w:tc>
          <w:tcPr>
            <w:tcW w:w="1280" w:type="dxa"/>
            <w:tcBorders>
              <w:top w:val="nil"/>
              <w:left w:val="nil"/>
              <w:bottom w:val="nil"/>
              <w:right w:val="nil"/>
            </w:tcBorders>
            <w:shd w:val="clear" w:color="404040" w:fill="404040"/>
            <w:noWrap/>
            <w:vAlign w:val="bottom"/>
            <w:hideMark/>
          </w:tcPr>
          <w:p w14:paraId="72B5436A"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53906</w:t>
            </w:r>
          </w:p>
        </w:tc>
        <w:tc>
          <w:tcPr>
            <w:tcW w:w="1780" w:type="dxa"/>
            <w:tcBorders>
              <w:top w:val="nil"/>
              <w:left w:val="nil"/>
              <w:bottom w:val="nil"/>
              <w:right w:val="nil"/>
            </w:tcBorders>
            <w:shd w:val="clear" w:color="404040" w:fill="404040"/>
            <w:noWrap/>
            <w:vAlign w:val="bottom"/>
            <w:hideMark/>
          </w:tcPr>
          <w:p w14:paraId="2EE81D1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c>
          <w:tcPr>
            <w:tcW w:w="1440" w:type="dxa"/>
            <w:tcBorders>
              <w:top w:val="nil"/>
              <w:left w:val="nil"/>
              <w:bottom w:val="nil"/>
              <w:right w:val="nil"/>
            </w:tcBorders>
            <w:shd w:val="clear" w:color="404040" w:fill="404040"/>
            <w:noWrap/>
            <w:vAlign w:val="bottom"/>
            <w:hideMark/>
          </w:tcPr>
          <w:p w14:paraId="19B0BE45"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(3,3)</w:t>
            </w:r>
          </w:p>
        </w:tc>
      </w:tr>
      <w:tr w:rsidR="00255435" w:rsidRPr="00255435" w14:paraId="126212ED" w14:textId="77777777" w:rsidTr="00255435">
        <w:trPr>
          <w:trHeight w:val="300"/>
        </w:trPr>
        <w:tc>
          <w:tcPr>
            <w:tcW w:w="1280" w:type="dxa"/>
            <w:tcBorders>
              <w:top w:val="nil"/>
              <w:left w:val="nil"/>
              <w:bottom w:val="nil"/>
              <w:right w:val="nil"/>
            </w:tcBorders>
            <w:shd w:val="clear" w:color="737373" w:fill="737373"/>
            <w:noWrap/>
            <w:vAlign w:val="bottom"/>
            <w:hideMark/>
          </w:tcPr>
          <w:p w14:paraId="4935489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54001</w:t>
            </w:r>
          </w:p>
        </w:tc>
        <w:tc>
          <w:tcPr>
            <w:tcW w:w="1780" w:type="dxa"/>
            <w:tcBorders>
              <w:top w:val="nil"/>
              <w:left w:val="nil"/>
              <w:bottom w:val="nil"/>
              <w:right w:val="nil"/>
            </w:tcBorders>
            <w:shd w:val="clear" w:color="737373" w:fill="737373"/>
            <w:noWrap/>
            <w:vAlign w:val="bottom"/>
            <w:hideMark/>
          </w:tcPr>
          <w:p w14:paraId="1C2E978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3.5</w:t>
            </w:r>
          </w:p>
        </w:tc>
        <w:tc>
          <w:tcPr>
            <w:tcW w:w="1440" w:type="dxa"/>
            <w:tcBorders>
              <w:top w:val="nil"/>
              <w:left w:val="nil"/>
              <w:bottom w:val="nil"/>
              <w:right w:val="nil"/>
            </w:tcBorders>
            <w:shd w:val="clear" w:color="737373" w:fill="737373"/>
            <w:noWrap/>
            <w:vAlign w:val="bottom"/>
            <w:hideMark/>
          </w:tcPr>
          <w:p w14:paraId="42780B9B"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(3,4)</w:t>
            </w:r>
          </w:p>
        </w:tc>
      </w:tr>
      <w:tr w:rsidR="00255435" w:rsidRPr="00255435" w14:paraId="0BF7B49E" w14:textId="77777777" w:rsidTr="00255435">
        <w:trPr>
          <w:trHeight w:val="300"/>
        </w:trPr>
        <w:tc>
          <w:tcPr>
            <w:tcW w:w="1280" w:type="dxa"/>
            <w:tcBorders>
              <w:top w:val="nil"/>
              <w:left w:val="nil"/>
              <w:bottom w:val="nil"/>
              <w:right w:val="nil"/>
            </w:tcBorders>
            <w:shd w:val="clear" w:color="404040" w:fill="404040"/>
            <w:noWrap/>
            <w:vAlign w:val="bottom"/>
            <w:hideMark/>
          </w:tcPr>
          <w:p w14:paraId="577CCAD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53832</w:t>
            </w:r>
          </w:p>
        </w:tc>
        <w:tc>
          <w:tcPr>
            <w:tcW w:w="1780" w:type="dxa"/>
            <w:tcBorders>
              <w:top w:val="nil"/>
              <w:left w:val="nil"/>
              <w:bottom w:val="nil"/>
              <w:right w:val="nil"/>
            </w:tcBorders>
            <w:shd w:val="clear" w:color="404040" w:fill="404040"/>
            <w:noWrap/>
            <w:vAlign w:val="bottom"/>
            <w:hideMark/>
          </w:tcPr>
          <w:p w14:paraId="697F6609"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3.8</w:t>
            </w:r>
          </w:p>
        </w:tc>
        <w:tc>
          <w:tcPr>
            <w:tcW w:w="1440" w:type="dxa"/>
            <w:tcBorders>
              <w:top w:val="nil"/>
              <w:left w:val="nil"/>
              <w:bottom w:val="nil"/>
              <w:right w:val="nil"/>
            </w:tcBorders>
            <w:shd w:val="clear" w:color="404040" w:fill="404040"/>
            <w:noWrap/>
            <w:vAlign w:val="bottom"/>
            <w:hideMark/>
          </w:tcPr>
          <w:p w14:paraId="577A5ABC"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(4,1)</w:t>
            </w:r>
          </w:p>
        </w:tc>
      </w:tr>
      <w:tr w:rsidR="00255435" w:rsidRPr="00255435" w14:paraId="37002E01" w14:textId="77777777" w:rsidTr="00255435">
        <w:trPr>
          <w:trHeight w:val="300"/>
        </w:trPr>
        <w:tc>
          <w:tcPr>
            <w:tcW w:w="1280" w:type="dxa"/>
            <w:tcBorders>
              <w:top w:val="nil"/>
              <w:left w:val="nil"/>
              <w:bottom w:val="nil"/>
              <w:right w:val="nil"/>
            </w:tcBorders>
            <w:shd w:val="clear" w:color="737373" w:fill="737373"/>
            <w:noWrap/>
            <w:vAlign w:val="bottom"/>
            <w:hideMark/>
          </w:tcPr>
          <w:p w14:paraId="38D8CE77"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53902</w:t>
            </w:r>
          </w:p>
        </w:tc>
        <w:tc>
          <w:tcPr>
            <w:tcW w:w="1780" w:type="dxa"/>
            <w:tcBorders>
              <w:top w:val="nil"/>
              <w:left w:val="nil"/>
              <w:bottom w:val="nil"/>
              <w:right w:val="nil"/>
            </w:tcBorders>
            <w:shd w:val="clear" w:color="737373" w:fill="737373"/>
            <w:noWrap/>
            <w:vAlign w:val="bottom"/>
            <w:hideMark/>
          </w:tcPr>
          <w:p w14:paraId="7075867E"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3.8</w:t>
            </w:r>
          </w:p>
        </w:tc>
        <w:tc>
          <w:tcPr>
            <w:tcW w:w="1440" w:type="dxa"/>
            <w:tcBorders>
              <w:top w:val="nil"/>
              <w:left w:val="nil"/>
              <w:bottom w:val="nil"/>
              <w:right w:val="nil"/>
            </w:tcBorders>
            <w:shd w:val="clear" w:color="737373" w:fill="737373"/>
            <w:noWrap/>
            <w:vAlign w:val="bottom"/>
            <w:hideMark/>
          </w:tcPr>
          <w:p w14:paraId="67B572C0"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(4,2)</w:t>
            </w:r>
          </w:p>
        </w:tc>
      </w:tr>
      <w:tr w:rsidR="00255435" w:rsidRPr="00255435" w14:paraId="46F0C14F" w14:textId="77777777" w:rsidTr="00255435">
        <w:trPr>
          <w:trHeight w:val="300"/>
        </w:trPr>
        <w:tc>
          <w:tcPr>
            <w:tcW w:w="1280" w:type="dxa"/>
            <w:tcBorders>
              <w:top w:val="nil"/>
              <w:left w:val="nil"/>
              <w:bottom w:val="nil"/>
              <w:right w:val="nil"/>
            </w:tcBorders>
            <w:shd w:val="clear" w:color="404040" w:fill="404040"/>
            <w:noWrap/>
            <w:vAlign w:val="bottom"/>
            <w:hideMark/>
          </w:tcPr>
          <w:p w14:paraId="1CF1B8A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53650</w:t>
            </w:r>
          </w:p>
        </w:tc>
        <w:tc>
          <w:tcPr>
            <w:tcW w:w="1780" w:type="dxa"/>
            <w:tcBorders>
              <w:top w:val="nil"/>
              <w:left w:val="nil"/>
              <w:bottom w:val="nil"/>
              <w:right w:val="nil"/>
            </w:tcBorders>
            <w:shd w:val="clear" w:color="404040" w:fill="404040"/>
            <w:noWrap/>
            <w:vAlign w:val="bottom"/>
            <w:hideMark/>
          </w:tcPr>
          <w:p w14:paraId="0046964D"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3.8</w:t>
            </w:r>
          </w:p>
        </w:tc>
        <w:tc>
          <w:tcPr>
            <w:tcW w:w="1440" w:type="dxa"/>
            <w:tcBorders>
              <w:top w:val="nil"/>
              <w:left w:val="nil"/>
              <w:bottom w:val="nil"/>
              <w:right w:val="nil"/>
            </w:tcBorders>
            <w:shd w:val="clear" w:color="404040" w:fill="404040"/>
            <w:noWrap/>
            <w:vAlign w:val="bottom"/>
            <w:hideMark/>
          </w:tcPr>
          <w:p w14:paraId="2F00A618" w14:textId="77777777" w:rsidR="00255435" w:rsidRPr="00255435" w:rsidRDefault="00255435" w:rsidP="00255435">
            <w:pPr>
              <w:spacing w:after="0" w:line="240" w:lineRule="auto"/>
              <w:jc w:val="center"/>
              <w:rPr>
                <w:rFonts w:ascii="Calibri" w:eastAsia="Times New Roman" w:hAnsi="Calibri" w:cs="Calibri"/>
                <w:b/>
                <w:bCs/>
                <w:color w:val="FFFFFF"/>
                <w:lang w:eastAsia="en-CA"/>
              </w:rPr>
            </w:pPr>
            <w:r w:rsidRPr="00255435">
              <w:rPr>
                <w:rFonts w:ascii="Calibri" w:eastAsia="Times New Roman" w:hAnsi="Calibri" w:cs="Calibri"/>
                <w:b/>
                <w:bCs/>
                <w:color w:val="FFFFFF"/>
                <w:lang w:eastAsia="en-CA"/>
              </w:rPr>
              <w:t>(4,3)</w:t>
            </w:r>
          </w:p>
        </w:tc>
      </w:tr>
    </w:tbl>
    <w:p w14:paraId="26CCAE12" w14:textId="43145271" w:rsidR="004B11C1" w:rsidRDefault="004B11C1" w:rsidP="003A5A25">
      <w:pPr>
        <w:spacing w:line="480" w:lineRule="auto"/>
        <w:rPr>
          <w:rFonts w:ascii="Times New Roman" w:eastAsiaTheme="minorEastAsia" w:hAnsi="Times New Roman" w:cs="Times New Roman"/>
          <w:sz w:val="24"/>
          <w:szCs w:val="24"/>
        </w:rPr>
      </w:pPr>
    </w:p>
    <w:p w14:paraId="14CDAB71" w14:textId="74A234D7" w:rsidR="00255435" w:rsidRDefault="00F549C4" w:rsidP="00255435">
      <w:pPr>
        <w:pStyle w:val="ListParagraph"/>
        <w:numPr>
          <w:ilvl w:val="0"/>
          <w:numId w:val="7"/>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tuples are sorted, we would</w:t>
      </w:r>
      <w:r w:rsidR="00087050">
        <w:rPr>
          <w:rFonts w:ascii="Times New Roman" w:eastAsiaTheme="minorEastAsia" w:hAnsi="Times New Roman" w:cs="Times New Roman"/>
          <w:sz w:val="24"/>
          <w:szCs w:val="24"/>
        </w:rPr>
        <w:t xml:space="preserve"> have 1 IO cost</w:t>
      </w:r>
      <w:r>
        <w:rPr>
          <w:rFonts w:ascii="Times New Roman" w:eastAsiaTheme="minorEastAsia" w:hAnsi="Times New Roman" w:cs="Times New Roman"/>
          <w:sz w:val="24"/>
          <w:szCs w:val="24"/>
        </w:rPr>
        <w:t xml:space="preserve"> for the tuple with a GPA of 2.2</w:t>
      </w:r>
      <w:r w:rsidR="00087050">
        <w:rPr>
          <w:rFonts w:ascii="Times New Roman" w:eastAsiaTheme="minorEastAsia" w:hAnsi="Times New Roman" w:cs="Times New Roman"/>
          <w:sz w:val="24"/>
          <w:szCs w:val="24"/>
        </w:rPr>
        <w:t>, and 1 cost for the tuple with the GPA of 3.8. Then, we would have another one respectively for a GPA of 3.2, 3.4 and 3.5, which would bring the total for the sorted IO cost to 5.</w:t>
      </w:r>
    </w:p>
    <w:p w14:paraId="0DD21E2F" w14:textId="77777777" w:rsidR="00087050" w:rsidRDefault="00087050" w:rsidP="00087050">
      <w:pPr>
        <w:pStyle w:val="ListParagraph"/>
        <w:spacing w:line="480" w:lineRule="auto"/>
        <w:rPr>
          <w:rFonts w:ascii="Times New Roman" w:eastAsiaTheme="minorEastAsia" w:hAnsi="Times New Roman" w:cs="Times New Roman"/>
          <w:sz w:val="24"/>
          <w:szCs w:val="24"/>
        </w:rPr>
      </w:pPr>
    </w:p>
    <w:p w14:paraId="12A4EEFC" w14:textId="21804AB8" w:rsidR="00AF5B1D" w:rsidRDefault="00087050" w:rsidP="00255435">
      <w:pPr>
        <w:pStyle w:val="ListParagraph"/>
        <w:numPr>
          <w:ilvl w:val="0"/>
          <w:numId w:val="7"/>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unsorted IO cost (table in a), we would again have a total of 2 IO cost for the 2.2 and 3.8 GPA respectively, however, for the 3.4 GPA, we would have an IO cost of 3 since it appears in pages 1, 2, and 3. </w:t>
      </w:r>
      <w:r w:rsidR="00640FD7">
        <w:rPr>
          <w:rFonts w:ascii="Times New Roman" w:eastAsiaTheme="minorEastAsia" w:hAnsi="Times New Roman" w:cs="Times New Roman"/>
          <w:sz w:val="24"/>
          <w:szCs w:val="24"/>
        </w:rPr>
        <w:t xml:space="preserve">For the 3.2 GPA, since it only appears on page, the IO cost for it would be 0. Finally, for the 3.8 GPA, we would have an IO cost of 1, which brings our total IO cost for the unsorted tuples to 6. </w:t>
      </w:r>
    </w:p>
    <w:p w14:paraId="51BF3701" w14:textId="77777777" w:rsidR="00AF5B1D" w:rsidRDefault="00AF5B1D" w:rsidP="00AF5B1D">
      <w:pPr>
        <w:pStyle w:val="ListParagraph"/>
        <w:spacing w:line="480" w:lineRule="auto"/>
        <w:rPr>
          <w:rFonts w:ascii="Times New Roman" w:eastAsiaTheme="minorEastAsia" w:hAnsi="Times New Roman" w:cs="Times New Roman"/>
          <w:sz w:val="24"/>
          <w:szCs w:val="24"/>
        </w:rPr>
      </w:pPr>
    </w:p>
    <w:p w14:paraId="6B9A8229" w14:textId="06C1C739" w:rsidR="00AF5B1D" w:rsidRDefault="00AF5B1D" w:rsidP="00255435">
      <w:pPr>
        <w:pStyle w:val="ListParagraph"/>
        <w:numPr>
          <w:ilvl w:val="0"/>
          <w:numId w:val="7"/>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terms of IO cost, we can determine that there was no real difference in this case because the value for the sorted IO cost was 5, while the value of the unsorted one was 6. </w:t>
      </w:r>
    </w:p>
    <w:p w14:paraId="53048AFB" w14:textId="2BAA5BA3" w:rsidR="00AF5B1D" w:rsidRDefault="00AF5B1D" w:rsidP="00AF5B1D">
      <w:pPr>
        <w:spacing w:line="480" w:lineRule="auto"/>
        <w:rPr>
          <w:rFonts w:ascii="Times New Roman" w:eastAsiaTheme="minorEastAsia" w:hAnsi="Times New Roman" w:cs="Times New Roman"/>
          <w:sz w:val="24"/>
          <w:szCs w:val="24"/>
        </w:rPr>
      </w:pPr>
    </w:p>
    <w:p w14:paraId="418A4D10" w14:textId="09D27CB1" w:rsidR="00AF5B1D" w:rsidRDefault="00B80E16" w:rsidP="00AF5B1D">
      <w:pPr>
        <w:pStyle w:val="ListParagraph"/>
        <w:numPr>
          <w:ilvl w:val="0"/>
          <w:numId w:val="2"/>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94FC5B5" w14:textId="77777777" w:rsidR="00B80E16" w:rsidRDefault="00B80E16" w:rsidP="00B80E16">
      <w:pPr>
        <w:autoSpaceDE w:val="0"/>
        <w:autoSpaceDN w:val="0"/>
        <w:adjustRightInd w:val="0"/>
        <w:spacing w:after="0" w:line="240" w:lineRule="auto"/>
        <w:rPr>
          <w:rFonts w:ascii="SFTT1095" w:hAnsi="SFTT1095" w:cs="SFTT1095"/>
          <w:color w:val="0000FF"/>
        </w:rPr>
      </w:pPr>
      <w:proofErr w:type="spellStart"/>
      <w:r>
        <w:rPr>
          <w:rFonts w:ascii="SFTT1095" w:hAnsi="SFTT1095" w:cs="SFTT1095"/>
          <w:color w:val="0000FF"/>
        </w:rPr>
        <w:t>i</w:t>
      </w:r>
      <w:proofErr w:type="spellEnd"/>
      <w:r>
        <w:rPr>
          <w:rFonts w:ascii="SFTT1095" w:hAnsi="SFTT1095" w:cs="SFTT1095"/>
          <w:color w:val="0000FF"/>
        </w:rPr>
        <w:t xml:space="preserve"> [001100]</w:t>
      </w:r>
    </w:p>
    <w:p w14:paraId="74608319"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h [001100]</w:t>
      </w:r>
    </w:p>
    <w:p w14:paraId="359247D3"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g [101101]</w:t>
      </w:r>
    </w:p>
    <w:p w14:paraId="47DA394D"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f [010010]</w:t>
      </w:r>
    </w:p>
    <w:p w14:paraId="19D51C09"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e [111111]</w:t>
      </w:r>
    </w:p>
    <w:p w14:paraId="1FA14FAD"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d [010010]</w:t>
      </w:r>
    </w:p>
    <w:p w14:paraId="0A7A617D"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c [100001]</w:t>
      </w:r>
    </w:p>
    <w:p w14:paraId="13FAB062" w14:textId="77777777" w:rsidR="00B80E16" w:rsidRDefault="00B80E16" w:rsidP="00B80E16">
      <w:pPr>
        <w:autoSpaceDE w:val="0"/>
        <w:autoSpaceDN w:val="0"/>
        <w:adjustRightInd w:val="0"/>
        <w:spacing w:after="0" w:line="240" w:lineRule="auto"/>
        <w:rPr>
          <w:rFonts w:ascii="SFTT1095" w:hAnsi="SFTT1095" w:cs="SFTT1095"/>
          <w:color w:val="0000FF"/>
        </w:rPr>
      </w:pPr>
      <w:r>
        <w:rPr>
          <w:rFonts w:ascii="SFTT1095" w:hAnsi="SFTT1095" w:cs="SFTT1095"/>
          <w:color w:val="0000FF"/>
        </w:rPr>
        <w:t>b [001100]</w:t>
      </w:r>
    </w:p>
    <w:p w14:paraId="6B0642C7" w14:textId="201CF1B7" w:rsidR="00B80E16" w:rsidRPr="00B80E16" w:rsidRDefault="00B80E16" w:rsidP="00B80E16">
      <w:pPr>
        <w:spacing w:line="480" w:lineRule="auto"/>
        <w:rPr>
          <w:rFonts w:ascii="Times New Roman" w:eastAsiaTheme="minorEastAsia" w:hAnsi="Times New Roman" w:cs="Times New Roman"/>
          <w:sz w:val="24"/>
          <w:szCs w:val="24"/>
        </w:rPr>
      </w:pPr>
      <w:r w:rsidRPr="00B80E16">
        <w:rPr>
          <w:rFonts w:ascii="SFTT1095" w:hAnsi="SFTT1095" w:cs="SFTT1095"/>
          <w:color w:val="0000FF"/>
        </w:rPr>
        <w:t>a [000000]</w:t>
      </w:r>
    </w:p>
    <w:p w14:paraId="6255120C" w14:textId="44BC66CA" w:rsidR="00087050" w:rsidRDefault="0002512B" w:rsidP="00B80E16">
      <w:pPr>
        <w:spacing w:line="480" w:lineRule="auto"/>
        <w:ind w:left="720"/>
        <w:rPr>
          <w:rFonts w:ascii="Times New Roman" w:eastAsiaTheme="minorEastAsia" w:hAnsi="Times New Roman" w:cs="Times New Roman"/>
          <w:sz w:val="24"/>
          <w:szCs w:val="24"/>
        </w:rPr>
      </w:pPr>
      <w:r>
        <w:rPr>
          <w:noProof/>
        </w:rPr>
        <w:drawing>
          <wp:anchor distT="0" distB="0" distL="114300" distR="114300" simplePos="0" relativeHeight="251659264" behindDoc="0" locked="0" layoutInCell="1" allowOverlap="1" wp14:anchorId="6BFD1C9B" wp14:editId="0ED27891">
            <wp:simplePos x="0" y="0"/>
            <wp:positionH relativeFrom="margin">
              <wp:align>right</wp:align>
            </wp:positionH>
            <wp:positionV relativeFrom="paragraph">
              <wp:posOffset>612140</wp:posOffset>
            </wp:positionV>
            <wp:extent cx="5793105" cy="3407410"/>
            <wp:effectExtent l="0" t="0" r="0" b="2540"/>
            <wp:wrapTopAndBottom/>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3105" cy="3407410"/>
                    </a:xfrm>
                    <a:prstGeom prst="rect">
                      <a:avLst/>
                    </a:prstGeom>
                  </pic:spPr>
                </pic:pic>
              </a:graphicData>
            </a:graphic>
            <wp14:sizeRelH relativeFrom="margin">
              <wp14:pctWidth>0</wp14:pctWidth>
            </wp14:sizeRelH>
            <wp14:sizeRelV relativeFrom="margin">
              <wp14:pctHeight>0</wp14:pctHeight>
            </wp14:sizeRelV>
          </wp:anchor>
        </w:drawing>
      </w:r>
      <w:r w:rsidR="00B80E16">
        <w:rPr>
          <w:rFonts w:ascii="Times New Roman" w:eastAsiaTheme="minorEastAsia" w:hAnsi="Times New Roman" w:cs="Times New Roman"/>
          <w:sz w:val="24"/>
          <w:szCs w:val="24"/>
        </w:rPr>
        <w:t xml:space="preserve">a. If we divide it into binary with 3 values (since the above is a combination of 6 binary values), we </w:t>
      </w:r>
      <w:r w:rsidR="00F31E00">
        <w:rPr>
          <w:rFonts w:ascii="Times New Roman" w:eastAsiaTheme="minorEastAsia" w:hAnsi="Times New Roman" w:cs="Times New Roman"/>
          <w:sz w:val="24"/>
          <w:szCs w:val="24"/>
        </w:rPr>
        <w:t>will</w:t>
      </w:r>
      <w:r w:rsidR="00B80E16">
        <w:rPr>
          <w:rFonts w:ascii="Times New Roman" w:eastAsiaTheme="minorEastAsia" w:hAnsi="Times New Roman" w:cs="Times New Roman"/>
          <w:sz w:val="24"/>
          <w:szCs w:val="24"/>
        </w:rPr>
        <w:t xml:space="preserve"> get</w:t>
      </w:r>
      <w:r w:rsidR="00F31E00">
        <w:rPr>
          <w:rFonts w:ascii="Times New Roman" w:eastAsiaTheme="minorEastAsia" w:hAnsi="Times New Roman" w:cs="Times New Roman"/>
          <w:sz w:val="24"/>
          <w:szCs w:val="24"/>
        </w:rPr>
        <w:t>.</w:t>
      </w:r>
    </w:p>
    <w:p w14:paraId="42BF962E" w14:textId="62968D6D" w:rsidR="00F31E00" w:rsidRDefault="00F31E00" w:rsidP="00B80E16">
      <w:pPr>
        <w:spacing w:line="480" w:lineRule="auto"/>
        <w:ind w:left="720"/>
        <w:rPr>
          <w:rFonts w:ascii="Times New Roman" w:eastAsiaTheme="minorEastAsia" w:hAnsi="Times New Roman" w:cs="Times New Roman"/>
          <w:sz w:val="24"/>
          <w:szCs w:val="24"/>
        </w:rPr>
      </w:pPr>
    </w:p>
    <w:p w14:paraId="5ED1258C" w14:textId="77777777" w:rsidR="001F5D9D" w:rsidRDefault="00F31E00" w:rsidP="00B80E16">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lines and the buckets have been color coded for simplicity</w:t>
      </w:r>
      <w:r w:rsidR="001F5D9D">
        <w:rPr>
          <w:rFonts w:ascii="Times New Roman" w:eastAsiaTheme="minorEastAsia" w:hAnsi="Times New Roman" w:cs="Times New Roman"/>
          <w:sz w:val="24"/>
          <w:szCs w:val="24"/>
        </w:rPr>
        <w:t>.</w:t>
      </w:r>
    </w:p>
    <w:p w14:paraId="21306D9C" w14:textId="4A5425EF" w:rsidR="00F31E00" w:rsidRDefault="00F31E00" w:rsidP="000D4067">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1F5D9D">
        <w:rPr>
          <w:rFonts w:ascii="Times New Roman" w:eastAsiaTheme="minorEastAsia" w:hAnsi="Times New Roman" w:cs="Times New Roman"/>
          <w:sz w:val="24"/>
          <w:szCs w:val="24"/>
        </w:rPr>
        <w:t xml:space="preserve">b. </w:t>
      </w:r>
      <w:r w:rsidR="000D4067">
        <w:rPr>
          <w:rFonts w:ascii="Times New Roman" w:eastAsiaTheme="minorEastAsia" w:hAnsi="Times New Roman" w:cs="Times New Roman"/>
          <w:sz w:val="24"/>
          <w:szCs w:val="24"/>
        </w:rPr>
        <w:t xml:space="preserve"> The global depth of the directory would be 3</w:t>
      </w:r>
    </w:p>
    <w:p w14:paraId="40F16088" w14:textId="156408B1" w:rsidR="000D4067" w:rsidRDefault="000D4067" w:rsidP="000D4067">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We will have a total of 4 buckets</w:t>
      </w:r>
    </w:p>
    <w:p w14:paraId="10FF6BC5" w14:textId="19028DE5" w:rsidR="000D4067" w:rsidRDefault="000D4067" w:rsidP="00B80E16">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r w:rsidR="0002512B">
        <w:rPr>
          <w:rFonts w:ascii="Times New Roman" w:eastAsiaTheme="minorEastAsia" w:hAnsi="Times New Roman" w:cs="Times New Roman"/>
          <w:sz w:val="24"/>
          <w:szCs w:val="24"/>
        </w:rPr>
        <w:t>The bucket which contains the element “</w:t>
      </w:r>
      <w:proofErr w:type="spellStart"/>
      <w:r w:rsidR="0002512B">
        <w:rPr>
          <w:rFonts w:ascii="Times New Roman" w:eastAsiaTheme="minorEastAsia" w:hAnsi="Times New Roman" w:cs="Times New Roman"/>
          <w:sz w:val="24"/>
          <w:szCs w:val="24"/>
        </w:rPr>
        <w:t>i</w:t>
      </w:r>
      <w:proofErr w:type="spellEnd"/>
      <w:r w:rsidR="0002512B">
        <w:rPr>
          <w:rFonts w:ascii="Times New Roman" w:eastAsiaTheme="minorEastAsia" w:hAnsi="Times New Roman" w:cs="Times New Roman"/>
          <w:sz w:val="24"/>
          <w:szCs w:val="24"/>
        </w:rPr>
        <w:t>”, has a local depth of 3. The bucket contains the elements “</w:t>
      </w:r>
      <w:proofErr w:type="spellStart"/>
      <w:r w:rsidR="0002512B">
        <w:rPr>
          <w:rFonts w:ascii="Times New Roman" w:eastAsiaTheme="minorEastAsia" w:hAnsi="Times New Roman" w:cs="Times New Roman"/>
          <w:sz w:val="24"/>
          <w:szCs w:val="24"/>
        </w:rPr>
        <w:t>i</w:t>
      </w:r>
      <w:proofErr w:type="spellEnd"/>
      <w:r w:rsidR="0002512B">
        <w:rPr>
          <w:rFonts w:ascii="Times New Roman" w:eastAsiaTheme="minorEastAsia" w:hAnsi="Times New Roman" w:cs="Times New Roman"/>
          <w:sz w:val="24"/>
          <w:szCs w:val="24"/>
        </w:rPr>
        <w:t>”, “h”, and “b”.</w:t>
      </w:r>
    </w:p>
    <w:p w14:paraId="120A3A73" w14:textId="0950FBFF" w:rsidR="0002512B" w:rsidRDefault="0002512B" w:rsidP="00B80E16">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The bucket which contains the element “</w:t>
      </w:r>
      <w:r>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 has a local depth of </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The bucket contains the elements “</w:t>
      </w:r>
      <w:r>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and “</w:t>
      </w:r>
      <w:r>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w:t>
      </w:r>
    </w:p>
    <w:p w14:paraId="02E011A0" w14:textId="49F863AD" w:rsidR="00E8781C" w:rsidRDefault="00E8781C" w:rsidP="00B80E16">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We need to store the number of bits to use in the hash function </w:t>
      </w:r>
      <w:r w:rsidRPr="00E8781C">
        <w:rPr>
          <w:rFonts w:ascii="Times New Roman" w:eastAsiaTheme="minorEastAsia" w:hAnsi="Times New Roman" w:cs="Times New Roman"/>
          <w:b/>
          <w:bCs/>
          <w:sz w:val="24"/>
          <w:szCs w:val="24"/>
        </w:rPr>
        <w:t>in the global depth.</w:t>
      </w:r>
      <w:r>
        <w:rPr>
          <w:rFonts w:ascii="Times New Roman" w:eastAsiaTheme="minorEastAsia" w:hAnsi="Times New Roman" w:cs="Times New Roman"/>
          <w:sz w:val="24"/>
          <w:szCs w:val="24"/>
        </w:rPr>
        <w:t xml:space="preserve"> </w:t>
      </w:r>
    </w:p>
    <w:p w14:paraId="5914C28E" w14:textId="301CC5B8" w:rsidR="00E8781C" w:rsidRDefault="00E8781C" w:rsidP="00B80E16">
      <w:pPr>
        <w:spacing w:line="480" w:lineRule="auto"/>
        <w:ind w:left="720"/>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g.  Even if the directory was doubled, the bucket would not be split in 2, </w:t>
      </w:r>
      <w:r w:rsidRPr="00E8781C">
        <w:rPr>
          <w:rFonts w:ascii="Times New Roman" w:eastAsiaTheme="minorEastAsia" w:hAnsi="Times New Roman" w:cs="Times New Roman"/>
          <w:b/>
          <w:bCs/>
          <w:sz w:val="24"/>
          <w:szCs w:val="24"/>
        </w:rPr>
        <w:t>hence the answer is NO.</w:t>
      </w:r>
    </w:p>
    <w:p w14:paraId="5AD9FBBC" w14:textId="6395C104" w:rsidR="00E8781C" w:rsidRPr="00E8781C" w:rsidRDefault="00E8781C" w:rsidP="00B80E16">
      <w:pPr>
        <w:spacing w:line="480" w:lineRule="auto"/>
        <w:ind w:left="720"/>
        <w:rPr>
          <w:rFonts w:ascii="Times New Roman" w:eastAsiaTheme="minorEastAsia" w:hAnsi="Times New Roman" w:cs="Times New Roman"/>
          <w:sz w:val="24"/>
          <w:szCs w:val="24"/>
        </w:rPr>
      </w:pPr>
      <w:r w:rsidRPr="00E8781C">
        <w:rPr>
          <w:rFonts w:ascii="Times New Roman" w:eastAsiaTheme="minorEastAsia" w:hAnsi="Times New Roman" w:cs="Times New Roman"/>
          <w:sz w:val="24"/>
          <w:szCs w:val="24"/>
        </w:rPr>
        <w:t xml:space="preserve">h. </w:t>
      </w:r>
      <w:r>
        <w:rPr>
          <w:rFonts w:ascii="Times New Roman" w:eastAsiaTheme="minorEastAsia" w:hAnsi="Times New Roman" w:cs="Times New Roman"/>
          <w:sz w:val="24"/>
          <w:szCs w:val="24"/>
        </w:rPr>
        <w:t xml:space="preserve">The values as shown above will still be pointed to exactly one directory entry. </w:t>
      </w:r>
    </w:p>
    <w:p w14:paraId="1C6F4E4F" w14:textId="751BE604" w:rsidR="000D4067" w:rsidRPr="00AF5B1D" w:rsidRDefault="000D4067" w:rsidP="00B80E16">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0BC054A5" w14:textId="77777777" w:rsidR="00B44622" w:rsidRDefault="00B44622" w:rsidP="009C0059">
      <w:pPr>
        <w:spacing w:line="276" w:lineRule="auto"/>
        <w:ind w:left="360"/>
        <w:rPr>
          <w:rFonts w:ascii="Times New Roman" w:eastAsiaTheme="minorEastAsia" w:hAnsi="Times New Roman" w:cs="Times New Roman"/>
          <w:sz w:val="24"/>
          <w:szCs w:val="24"/>
        </w:rPr>
      </w:pPr>
    </w:p>
    <w:p w14:paraId="19771926" w14:textId="77777777" w:rsidR="00FA4E08" w:rsidRDefault="00FA4E08" w:rsidP="009C0059">
      <w:pPr>
        <w:spacing w:line="276" w:lineRule="auto"/>
        <w:ind w:left="360"/>
        <w:rPr>
          <w:rFonts w:ascii="Times New Roman" w:eastAsiaTheme="minorEastAsia" w:hAnsi="Times New Roman" w:cs="Times New Roman"/>
          <w:sz w:val="24"/>
          <w:szCs w:val="24"/>
        </w:rPr>
      </w:pPr>
    </w:p>
    <w:p w14:paraId="405C5B06" w14:textId="77777777" w:rsidR="00FA4E08" w:rsidRPr="00F2342E" w:rsidRDefault="00FA4E08" w:rsidP="009C0059">
      <w:pPr>
        <w:spacing w:line="276" w:lineRule="auto"/>
        <w:ind w:left="360"/>
        <w:rPr>
          <w:rFonts w:ascii="Times New Roman" w:eastAsiaTheme="minorEastAsia" w:hAnsi="Times New Roman" w:cs="Times New Roman"/>
          <w:sz w:val="24"/>
          <w:szCs w:val="24"/>
        </w:rPr>
      </w:pPr>
    </w:p>
    <w:sectPr w:rsidR="00FA4E08" w:rsidRPr="00F23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TT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61F"/>
    <w:multiLevelType w:val="hybridMultilevel"/>
    <w:tmpl w:val="1B9481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DB33E9C"/>
    <w:multiLevelType w:val="hybridMultilevel"/>
    <w:tmpl w:val="3A0AE3A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5A5079"/>
    <w:multiLevelType w:val="hybridMultilevel"/>
    <w:tmpl w:val="E3FA6A6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115A5C"/>
    <w:multiLevelType w:val="hybridMultilevel"/>
    <w:tmpl w:val="866C70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58546B6"/>
    <w:multiLevelType w:val="hybridMultilevel"/>
    <w:tmpl w:val="C6D42F7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54C5913"/>
    <w:multiLevelType w:val="hybridMultilevel"/>
    <w:tmpl w:val="084A6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FF63DF"/>
    <w:multiLevelType w:val="hybridMultilevel"/>
    <w:tmpl w:val="65F4C4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NDUztbQwtDSyMDFU0lEKTi0uzszPAykwrAUAWbCVGSwAAAA="/>
  </w:docVars>
  <w:rsids>
    <w:rsidRoot w:val="0098747B"/>
    <w:rsid w:val="00010D05"/>
    <w:rsid w:val="000178D8"/>
    <w:rsid w:val="0002512B"/>
    <w:rsid w:val="00087050"/>
    <w:rsid w:val="000D4067"/>
    <w:rsid w:val="001E146A"/>
    <w:rsid w:val="001F5D9D"/>
    <w:rsid w:val="0021253A"/>
    <w:rsid w:val="00255435"/>
    <w:rsid w:val="0026165C"/>
    <w:rsid w:val="0026748A"/>
    <w:rsid w:val="002F1561"/>
    <w:rsid w:val="003A5A25"/>
    <w:rsid w:val="004B11C1"/>
    <w:rsid w:val="005C05C4"/>
    <w:rsid w:val="00640FD7"/>
    <w:rsid w:val="00650715"/>
    <w:rsid w:val="0071654C"/>
    <w:rsid w:val="007C1CBE"/>
    <w:rsid w:val="007C565D"/>
    <w:rsid w:val="008373EA"/>
    <w:rsid w:val="0098747B"/>
    <w:rsid w:val="009C0059"/>
    <w:rsid w:val="00A77D96"/>
    <w:rsid w:val="00AF5B1D"/>
    <w:rsid w:val="00B44622"/>
    <w:rsid w:val="00B80E16"/>
    <w:rsid w:val="00C47873"/>
    <w:rsid w:val="00D17C98"/>
    <w:rsid w:val="00D82080"/>
    <w:rsid w:val="00DE16A0"/>
    <w:rsid w:val="00E8781C"/>
    <w:rsid w:val="00F2342E"/>
    <w:rsid w:val="00F31E00"/>
    <w:rsid w:val="00F549C4"/>
    <w:rsid w:val="00FA4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E22D"/>
  <w15:chartTrackingRefBased/>
  <w15:docId w15:val="{E84F06DF-1286-4CE6-9DCC-5653B9FC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8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1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6938">
      <w:bodyDiv w:val="1"/>
      <w:marLeft w:val="0"/>
      <w:marRight w:val="0"/>
      <w:marTop w:val="0"/>
      <w:marBottom w:val="0"/>
      <w:divBdr>
        <w:top w:val="none" w:sz="0" w:space="0" w:color="auto"/>
        <w:left w:val="none" w:sz="0" w:space="0" w:color="auto"/>
        <w:bottom w:val="none" w:sz="0" w:space="0" w:color="auto"/>
        <w:right w:val="none" w:sz="0" w:space="0" w:color="auto"/>
      </w:divBdr>
    </w:div>
    <w:div w:id="1546527154">
      <w:bodyDiv w:val="1"/>
      <w:marLeft w:val="0"/>
      <w:marRight w:val="0"/>
      <w:marTop w:val="0"/>
      <w:marBottom w:val="0"/>
      <w:divBdr>
        <w:top w:val="none" w:sz="0" w:space="0" w:color="auto"/>
        <w:left w:val="none" w:sz="0" w:space="0" w:color="auto"/>
        <w:bottom w:val="none" w:sz="0" w:space="0" w:color="auto"/>
        <w:right w:val="none" w:sz="0" w:space="0" w:color="auto"/>
      </w:divBdr>
    </w:div>
    <w:div w:id="211211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Zahir</dc:creator>
  <cp:keywords/>
  <dc:description/>
  <cp:lastModifiedBy>Mohammad Ali Zahir</cp:lastModifiedBy>
  <cp:revision>22</cp:revision>
  <dcterms:created xsi:type="dcterms:W3CDTF">2022-03-18T05:20:00Z</dcterms:created>
  <dcterms:modified xsi:type="dcterms:W3CDTF">2022-03-18T20:28:00Z</dcterms:modified>
</cp:coreProperties>
</file>