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15"/>
        <w:gridCol w:w="2344"/>
        <w:gridCol w:w="2347"/>
      </w:tblGrid>
      <w:tr w:rsidR="00B136E7" w14:paraId="638309E1" w14:textId="77777777" w:rsidTr="00B136E7">
        <w:tc>
          <w:tcPr>
            <w:tcW w:w="2394" w:type="dxa"/>
            <w:vAlign w:val="center"/>
          </w:tcPr>
          <w:p w14:paraId="2AE64845" w14:textId="377D5699" w:rsidR="00B136E7" w:rsidRPr="00A91E47" w:rsidRDefault="00B136E7" w:rsidP="00B136E7">
            <w:pPr>
              <w:jc w:val="center"/>
              <w:rPr>
                <w:sz w:val="32"/>
                <w:szCs w:val="32"/>
              </w:rPr>
            </w:pPr>
            <w:r w:rsidRPr="00A91E47">
              <w:rPr>
                <w:b/>
                <w:bCs/>
                <w:sz w:val="32"/>
                <w:szCs w:val="32"/>
              </w:rPr>
              <w:t>Insertion Sort</w:t>
            </w:r>
          </w:p>
        </w:tc>
        <w:tc>
          <w:tcPr>
            <w:tcW w:w="2394" w:type="dxa"/>
            <w:vAlign w:val="center"/>
          </w:tcPr>
          <w:p w14:paraId="5F6F41E7" w14:textId="03AAE3B6" w:rsidR="00B136E7" w:rsidRPr="00A91E47" w:rsidRDefault="00B136E7" w:rsidP="00B136E7">
            <w:pPr>
              <w:jc w:val="center"/>
              <w:rPr>
                <w:sz w:val="32"/>
                <w:szCs w:val="32"/>
              </w:rPr>
            </w:pPr>
            <w:r w:rsidRPr="00A91E47">
              <w:rPr>
                <w:b/>
                <w:bCs/>
                <w:sz w:val="32"/>
                <w:szCs w:val="32"/>
              </w:rPr>
              <w:t>Bubble Sort</w:t>
            </w:r>
          </w:p>
        </w:tc>
        <w:tc>
          <w:tcPr>
            <w:tcW w:w="2394" w:type="dxa"/>
            <w:vAlign w:val="center"/>
          </w:tcPr>
          <w:p w14:paraId="4A4015A8" w14:textId="7968584F" w:rsidR="00B136E7" w:rsidRPr="00A91E47" w:rsidRDefault="00B136E7" w:rsidP="00B136E7">
            <w:pPr>
              <w:jc w:val="center"/>
              <w:rPr>
                <w:sz w:val="32"/>
                <w:szCs w:val="32"/>
              </w:rPr>
            </w:pPr>
            <w:r w:rsidRPr="00A91E47">
              <w:rPr>
                <w:b/>
                <w:bCs/>
                <w:sz w:val="32"/>
                <w:szCs w:val="32"/>
              </w:rPr>
              <w:t>Selection Sort</w:t>
            </w:r>
          </w:p>
        </w:tc>
        <w:tc>
          <w:tcPr>
            <w:tcW w:w="2394" w:type="dxa"/>
            <w:vAlign w:val="center"/>
          </w:tcPr>
          <w:p w14:paraId="178BA699" w14:textId="77777777" w:rsidR="00B136E7" w:rsidRDefault="00B136E7" w:rsidP="00B136E7">
            <w:pPr>
              <w:jc w:val="center"/>
            </w:pPr>
          </w:p>
        </w:tc>
      </w:tr>
      <w:tr w:rsidR="00B136E7" w14:paraId="2F5B9A37" w14:textId="77777777" w:rsidTr="00B136E7">
        <w:tc>
          <w:tcPr>
            <w:tcW w:w="2394" w:type="dxa"/>
            <w:vAlign w:val="center"/>
          </w:tcPr>
          <w:p w14:paraId="351EF5D3" w14:textId="6F43BA21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إدراج كل عنصر من الجزء غير المفروز في مكانه الصحيح في الجزء المفروز</w:t>
            </w:r>
          </w:p>
        </w:tc>
        <w:tc>
          <w:tcPr>
            <w:tcW w:w="2394" w:type="dxa"/>
            <w:vAlign w:val="center"/>
          </w:tcPr>
          <w:p w14:paraId="7FC96781" w14:textId="7A874D8A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تبادل العناصر المجاورة إذا كانت في ترتيب غير صحيح (الفقاعة)</w:t>
            </w:r>
          </w:p>
        </w:tc>
        <w:tc>
          <w:tcPr>
            <w:tcW w:w="2394" w:type="dxa"/>
            <w:vAlign w:val="center"/>
          </w:tcPr>
          <w:p w14:paraId="6C94C77B" w14:textId="215727A1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اختيار أصغر عنصر من الجزء غير المفروز ونقله إلى الجزء المفروز</w:t>
            </w:r>
          </w:p>
        </w:tc>
        <w:tc>
          <w:tcPr>
            <w:tcW w:w="2394" w:type="dxa"/>
            <w:vAlign w:val="center"/>
          </w:tcPr>
          <w:p w14:paraId="0D7F58C4" w14:textId="77777777" w:rsidR="00B136E7" w:rsidRPr="00A91E47" w:rsidRDefault="00B136E7" w:rsidP="00B136E7">
            <w:pPr>
              <w:jc w:val="center"/>
              <w:rPr>
                <w:b/>
                <w:bCs/>
              </w:rPr>
            </w:pPr>
          </w:p>
          <w:p w14:paraId="2BF8E2F8" w14:textId="77777777" w:rsidR="00B136E7" w:rsidRPr="00A91E47" w:rsidRDefault="00B136E7" w:rsidP="00B136E7">
            <w:pPr>
              <w:pStyle w:val="Default"/>
              <w:jc w:val="center"/>
              <w:rPr>
                <w:b/>
                <w:bCs/>
              </w:rPr>
            </w:pPr>
          </w:p>
          <w:p w14:paraId="062809C8" w14:textId="20C9431B" w:rsidR="00B136E7" w:rsidRPr="00A91E47" w:rsidRDefault="00B136E7" w:rsidP="00B136E7">
            <w:pPr>
              <w:pStyle w:val="Default"/>
              <w:jc w:val="center"/>
              <w:rPr>
                <w:b/>
                <w:bCs/>
              </w:rPr>
            </w:pPr>
          </w:p>
          <w:p w14:paraId="490BEE49" w14:textId="64202604" w:rsidR="00B136E7" w:rsidRPr="00A91E47" w:rsidRDefault="00B136E7" w:rsidP="00B136E7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91E47">
              <w:rPr>
                <w:rFonts w:ascii="Calibri" w:hAnsi="Calibri" w:cs="Calibri"/>
                <w:b/>
                <w:bCs/>
                <w:sz w:val="32"/>
                <w:szCs w:val="32"/>
              </w:rPr>
              <w:t>Idea</w:t>
            </w:r>
          </w:p>
          <w:p w14:paraId="69C13BF0" w14:textId="77777777" w:rsidR="00B136E7" w:rsidRPr="00A91E47" w:rsidRDefault="00B136E7" w:rsidP="00B136E7">
            <w:pPr>
              <w:pStyle w:val="Default"/>
              <w:jc w:val="center"/>
              <w:rPr>
                <w:b/>
                <w:bCs/>
              </w:rPr>
            </w:pPr>
          </w:p>
          <w:p w14:paraId="22B5B132" w14:textId="77777777" w:rsidR="00B136E7" w:rsidRPr="00A91E47" w:rsidRDefault="00B136E7" w:rsidP="00B136E7">
            <w:pPr>
              <w:jc w:val="center"/>
              <w:rPr>
                <w:b/>
                <w:bCs/>
              </w:rPr>
            </w:pPr>
          </w:p>
        </w:tc>
      </w:tr>
      <w:tr w:rsidR="00B136E7" w14:paraId="3088D067" w14:textId="77777777" w:rsidTr="00B136E7">
        <w:tc>
          <w:tcPr>
            <w:tcW w:w="2394" w:type="dxa"/>
            <w:vAlign w:val="center"/>
          </w:tcPr>
          <w:p w14:paraId="6837FBA8" w14:textId="5973F2D6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حساسة جدًا لترتيب البيانات</w:t>
            </w:r>
          </w:p>
        </w:tc>
        <w:tc>
          <w:tcPr>
            <w:tcW w:w="2394" w:type="dxa"/>
            <w:vAlign w:val="center"/>
          </w:tcPr>
          <w:p w14:paraId="46BE4767" w14:textId="6FA1DD88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حساسة لترتيب البيانات</w:t>
            </w:r>
          </w:p>
        </w:tc>
        <w:tc>
          <w:tcPr>
            <w:tcW w:w="2394" w:type="dxa"/>
            <w:vAlign w:val="center"/>
          </w:tcPr>
          <w:p w14:paraId="0CC61F6D" w14:textId="7A415757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ليست حساسة لترتيب البيانات</w:t>
            </w:r>
          </w:p>
        </w:tc>
        <w:tc>
          <w:tcPr>
            <w:tcW w:w="2394" w:type="dxa"/>
            <w:vAlign w:val="center"/>
          </w:tcPr>
          <w:p w14:paraId="6A478ECC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63E1654" w14:textId="405F6509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6EB75C6" w14:textId="26B3CE3B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B136E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Data sensitivity</w:t>
            </w:r>
          </w:p>
          <w:p w14:paraId="3211FDEE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27B04661" w14:textId="77777777" w:rsidR="00B136E7" w:rsidRPr="00A91E47" w:rsidRDefault="00B136E7" w:rsidP="00B136E7">
            <w:pPr>
              <w:ind w:firstLine="720"/>
              <w:jc w:val="center"/>
              <w:rPr>
                <w:b/>
                <w:bCs/>
              </w:rPr>
            </w:pPr>
          </w:p>
        </w:tc>
      </w:tr>
      <w:tr w:rsidR="00B136E7" w14:paraId="6992BA3B" w14:textId="77777777" w:rsidTr="00B136E7">
        <w:tc>
          <w:tcPr>
            <w:tcW w:w="2394" w:type="dxa"/>
            <w:vAlign w:val="center"/>
          </w:tcPr>
          <w:p w14:paraId="197245FA" w14:textId="1058B51E" w:rsidR="00B136E7" w:rsidRPr="00B136E7" w:rsidRDefault="00B136E7" w:rsidP="00B1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B136E7">
              <w:rPr>
                <w:rFonts w:ascii="Times New Roman" w:eastAsia="Times New Roman" w:hAnsi="Symbol" w:cs="Times New Roman"/>
                <w:sz w:val="32"/>
                <w:szCs w:val="32"/>
              </w:rPr>
              <w:t>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Average</w:t>
            </w:r>
            <w:proofErr w:type="gramEnd"/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Case: O(n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14:paraId="35CF2F8E" w14:textId="77777777" w:rsidR="00B136E7" w:rsidRPr="0042346A" w:rsidRDefault="00B136E7" w:rsidP="00B136E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proofErr w:type="gramStart"/>
            <w:r w:rsidRPr="0042346A">
              <w:rPr>
                <w:rFonts w:ascii="Times New Roman" w:eastAsia="Times New Roman" w:hAnsi="Symbol" w:cs="Times New Roman"/>
                <w:sz w:val="32"/>
                <w:szCs w:val="32"/>
              </w:rPr>
              <w:t></w:t>
            </w:r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Worst</w:t>
            </w:r>
            <w:proofErr w:type="gramEnd"/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Case: </w:t>
            </w:r>
          </w:p>
          <w:p w14:paraId="0BAFDF1B" w14:textId="11DF1256" w:rsidR="00B136E7" w:rsidRPr="0042346A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O(n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  <w:vAlign w:val="center"/>
          </w:tcPr>
          <w:p w14:paraId="4DC7110B" w14:textId="2E32760F" w:rsidR="00B136E7" w:rsidRPr="00B136E7" w:rsidRDefault="00B136E7" w:rsidP="00B1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B136E7">
              <w:rPr>
                <w:rFonts w:ascii="Times New Roman" w:eastAsia="Times New Roman" w:hAnsi="Symbol" w:cs="Times New Roman"/>
                <w:sz w:val="32"/>
                <w:szCs w:val="32"/>
              </w:rPr>
              <w:t>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Average</w:t>
            </w:r>
            <w:proofErr w:type="gramEnd"/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Case: O(n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14:paraId="4C5AFBB2" w14:textId="77777777" w:rsidR="00B136E7" w:rsidRPr="0042346A" w:rsidRDefault="00B136E7" w:rsidP="00B136E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proofErr w:type="gramStart"/>
            <w:r w:rsidRPr="0042346A">
              <w:rPr>
                <w:rFonts w:ascii="Times New Roman" w:eastAsia="Times New Roman" w:hAnsi="Symbol" w:cs="Times New Roman"/>
                <w:sz w:val="32"/>
                <w:szCs w:val="32"/>
              </w:rPr>
              <w:t></w:t>
            </w:r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Worst</w:t>
            </w:r>
            <w:proofErr w:type="gramEnd"/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Case:</w:t>
            </w:r>
          </w:p>
          <w:p w14:paraId="750EC08F" w14:textId="68602AE8" w:rsidR="00B136E7" w:rsidRPr="0042346A" w:rsidRDefault="00B136E7" w:rsidP="00B136E7">
            <w:pPr>
              <w:jc w:val="center"/>
              <w:rPr>
                <w:sz w:val="32"/>
                <w:szCs w:val="32"/>
              </w:rPr>
            </w:pPr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O(n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  <w:vAlign w:val="center"/>
          </w:tcPr>
          <w:p w14:paraId="1064AA51" w14:textId="1AE41B9B" w:rsidR="00B136E7" w:rsidRPr="00B136E7" w:rsidRDefault="00B136E7" w:rsidP="00B1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B136E7">
              <w:rPr>
                <w:rFonts w:ascii="Times New Roman" w:eastAsia="Times New Roman" w:hAnsi="Symbol" w:cs="Times New Roman"/>
                <w:sz w:val="32"/>
                <w:szCs w:val="32"/>
              </w:rPr>
              <w:t>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Average</w:t>
            </w:r>
            <w:proofErr w:type="gramEnd"/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Case: O(n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14:paraId="1997E927" w14:textId="77777777" w:rsidR="00B136E7" w:rsidRPr="0042346A" w:rsidRDefault="00B136E7" w:rsidP="00B136E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proofErr w:type="gramStart"/>
            <w:r w:rsidRPr="0042346A">
              <w:rPr>
                <w:rFonts w:ascii="Times New Roman" w:eastAsia="Times New Roman" w:hAnsi="Symbol" w:cs="Times New Roman"/>
                <w:sz w:val="32"/>
                <w:szCs w:val="32"/>
              </w:rPr>
              <w:t></w:t>
            </w:r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Worst</w:t>
            </w:r>
            <w:proofErr w:type="gramEnd"/>
            <w:r w:rsidRPr="0042346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Case:</w:t>
            </w:r>
          </w:p>
          <w:p w14:paraId="51FE1F2A" w14:textId="3520025A" w:rsidR="00B136E7" w:rsidRPr="0042346A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O(n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B136E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  <w:vAlign w:val="center"/>
          </w:tcPr>
          <w:p w14:paraId="5DFF6669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A08A050" w14:textId="5AFB7D9B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7FAF28F" w14:textId="7D0E8AC8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B136E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Time complexity</w:t>
            </w:r>
          </w:p>
          <w:p w14:paraId="61381517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CFE79C8" w14:textId="77777777" w:rsidR="00B136E7" w:rsidRPr="00A91E47" w:rsidRDefault="00B136E7" w:rsidP="00B136E7">
            <w:pPr>
              <w:jc w:val="center"/>
              <w:rPr>
                <w:b/>
                <w:bCs/>
              </w:rPr>
            </w:pPr>
          </w:p>
        </w:tc>
      </w:tr>
      <w:tr w:rsidR="00B136E7" w14:paraId="2D5DA724" w14:textId="77777777" w:rsidTr="00B136E7">
        <w:tc>
          <w:tcPr>
            <w:tcW w:w="2394" w:type="dxa"/>
            <w:vAlign w:val="center"/>
          </w:tcPr>
          <w:p w14:paraId="3CFF5BB3" w14:textId="6A974027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proofErr w:type="gramStart"/>
            <w:r w:rsidRPr="00B136E7">
              <w:rPr>
                <w:sz w:val="32"/>
                <w:szCs w:val="32"/>
              </w:rPr>
              <w:t>O(</w:t>
            </w:r>
            <w:proofErr w:type="gramEnd"/>
            <w:r w:rsidRPr="00B136E7">
              <w:rPr>
                <w:sz w:val="32"/>
                <w:szCs w:val="32"/>
              </w:rPr>
              <w:t>1)</w:t>
            </w:r>
          </w:p>
        </w:tc>
        <w:tc>
          <w:tcPr>
            <w:tcW w:w="2394" w:type="dxa"/>
            <w:vAlign w:val="center"/>
          </w:tcPr>
          <w:p w14:paraId="2B6DBBF1" w14:textId="6335FCC4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proofErr w:type="gramStart"/>
            <w:r w:rsidRPr="00B136E7">
              <w:rPr>
                <w:sz w:val="32"/>
                <w:szCs w:val="32"/>
              </w:rPr>
              <w:t>O(</w:t>
            </w:r>
            <w:proofErr w:type="gramEnd"/>
            <w:r w:rsidRPr="00B136E7">
              <w:rPr>
                <w:sz w:val="32"/>
                <w:szCs w:val="32"/>
              </w:rPr>
              <w:t>1)</w:t>
            </w:r>
          </w:p>
        </w:tc>
        <w:tc>
          <w:tcPr>
            <w:tcW w:w="2394" w:type="dxa"/>
            <w:vAlign w:val="center"/>
          </w:tcPr>
          <w:p w14:paraId="2BCFE531" w14:textId="1596B4A7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proofErr w:type="gramStart"/>
            <w:r w:rsidRPr="00B136E7">
              <w:rPr>
                <w:sz w:val="32"/>
                <w:szCs w:val="32"/>
              </w:rPr>
              <w:t>O(</w:t>
            </w:r>
            <w:proofErr w:type="gramEnd"/>
            <w:r w:rsidRPr="00B136E7">
              <w:rPr>
                <w:sz w:val="32"/>
                <w:szCs w:val="32"/>
              </w:rPr>
              <w:t>1)</w:t>
            </w:r>
          </w:p>
        </w:tc>
        <w:tc>
          <w:tcPr>
            <w:tcW w:w="2394" w:type="dxa"/>
            <w:vAlign w:val="center"/>
          </w:tcPr>
          <w:p w14:paraId="25010F8E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34BE7C13" w14:textId="31EF14F1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0AAAB54E" w14:textId="3C0325D0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B136E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Space complexity</w:t>
            </w:r>
          </w:p>
          <w:p w14:paraId="51FA20FD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61985E11" w14:textId="77777777" w:rsidR="00B136E7" w:rsidRPr="00A91E47" w:rsidRDefault="00B136E7" w:rsidP="00B136E7">
            <w:pPr>
              <w:jc w:val="center"/>
              <w:rPr>
                <w:b/>
                <w:bCs/>
              </w:rPr>
            </w:pPr>
          </w:p>
        </w:tc>
      </w:tr>
      <w:tr w:rsidR="00B136E7" w14:paraId="0D656A9B" w14:textId="77777777" w:rsidTr="00B136E7">
        <w:tc>
          <w:tcPr>
            <w:tcW w:w="2394" w:type="dxa"/>
            <w:vAlign w:val="center"/>
          </w:tcPr>
          <w:p w14:paraId="7CE1D84E" w14:textId="1079CE03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مستقر</w:t>
            </w:r>
          </w:p>
        </w:tc>
        <w:tc>
          <w:tcPr>
            <w:tcW w:w="2394" w:type="dxa"/>
            <w:vAlign w:val="center"/>
          </w:tcPr>
          <w:p w14:paraId="7F342C6E" w14:textId="4E127668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مستقر</w:t>
            </w:r>
          </w:p>
        </w:tc>
        <w:tc>
          <w:tcPr>
            <w:tcW w:w="2394" w:type="dxa"/>
            <w:vAlign w:val="center"/>
          </w:tcPr>
          <w:p w14:paraId="0F998128" w14:textId="70F4D779" w:rsidR="00B136E7" w:rsidRPr="00B136E7" w:rsidRDefault="00B136E7" w:rsidP="00B136E7">
            <w:pPr>
              <w:jc w:val="center"/>
              <w:rPr>
                <w:sz w:val="32"/>
                <w:szCs w:val="32"/>
              </w:rPr>
            </w:pPr>
            <w:r w:rsidRPr="00B136E7">
              <w:rPr>
                <w:sz w:val="32"/>
                <w:szCs w:val="32"/>
                <w:rtl/>
              </w:rPr>
              <w:t>غير مستقر</w:t>
            </w:r>
          </w:p>
        </w:tc>
        <w:tc>
          <w:tcPr>
            <w:tcW w:w="2394" w:type="dxa"/>
            <w:vAlign w:val="center"/>
          </w:tcPr>
          <w:p w14:paraId="7C46AFF4" w14:textId="77777777" w:rsidR="00B136E7" w:rsidRPr="00A91E47" w:rsidRDefault="00B136E7" w:rsidP="00B136E7">
            <w:pPr>
              <w:pStyle w:val="Default"/>
              <w:jc w:val="center"/>
              <w:rPr>
                <w:b/>
                <w:bCs/>
              </w:rPr>
            </w:pPr>
          </w:p>
          <w:p w14:paraId="3ED91E26" w14:textId="5FCE623F" w:rsidR="00B136E7" w:rsidRPr="00A91E47" w:rsidRDefault="00B136E7" w:rsidP="00B136E7">
            <w:pPr>
              <w:pStyle w:val="Default"/>
              <w:jc w:val="center"/>
              <w:rPr>
                <w:b/>
                <w:bCs/>
              </w:rPr>
            </w:pPr>
          </w:p>
          <w:p w14:paraId="2A66710C" w14:textId="0B9BE1E2" w:rsidR="00B136E7" w:rsidRPr="00A91E47" w:rsidRDefault="00B136E7" w:rsidP="00B136E7">
            <w:pPr>
              <w:pStyle w:val="Default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91E47">
              <w:rPr>
                <w:rFonts w:ascii="Calibri" w:hAnsi="Calibri" w:cs="Calibri"/>
                <w:b/>
                <w:bCs/>
                <w:sz w:val="32"/>
                <w:szCs w:val="32"/>
              </w:rPr>
              <w:t>Stability</w:t>
            </w:r>
          </w:p>
          <w:p w14:paraId="370B99A6" w14:textId="77777777" w:rsidR="00B136E7" w:rsidRPr="00A91E47" w:rsidRDefault="00B136E7" w:rsidP="00B136E7">
            <w:pPr>
              <w:pStyle w:val="Default"/>
              <w:jc w:val="center"/>
              <w:rPr>
                <w:b/>
                <w:bCs/>
              </w:rPr>
            </w:pPr>
          </w:p>
          <w:p w14:paraId="0EFCA57D" w14:textId="77777777" w:rsidR="00B136E7" w:rsidRPr="00A91E47" w:rsidRDefault="00B136E7" w:rsidP="00B136E7">
            <w:pPr>
              <w:ind w:firstLine="720"/>
              <w:jc w:val="center"/>
              <w:rPr>
                <w:b/>
                <w:bCs/>
              </w:rPr>
            </w:pPr>
          </w:p>
        </w:tc>
      </w:tr>
      <w:tr w:rsidR="00B136E7" w14:paraId="7709CDC6" w14:textId="77777777" w:rsidTr="00B136E7">
        <w:tc>
          <w:tcPr>
            <w:tcW w:w="2394" w:type="dxa"/>
            <w:vAlign w:val="center"/>
          </w:tcPr>
          <w:p w14:paraId="06B766A6" w14:textId="0B8C8CE0" w:rsidR="00B136E7" w:rsidRPr="0042346A" w:rsidRDefault="0042346A" w:rsidP="00B136E7">
            <w:pPr>
              <w:jc w:val="center"/>
              <w:rPr>
                <w:sz w:val="32"/>
                <w:szCs w:val="32"/>
              </w:rPr>
            </w:pPr>
            <w:r w:rsidRPr="0042346A">
              <w:rPr>
                <w:sz w:val="32"/>
                <w:szCs w:val="32"/>
                <w:rtl/>
              </w:rPr>
              <w:t>يتطلب عدة تبديلات</w:t>
            </w:r>
          </w:p>
        </w:tc>
        <w:tc>
          <w:tcPr>
            <w:tcW w:w="2394" w:type="dxa"/>
            <w:vAlign w:val="center"/>
          </w:tcPr>
          <w:p w14:paraId="44E99378" w14:textId="2E486D5D" w:rsidR="00B136E7" w:rsidRPr="0042346A" w:rsidRDefault="00B136E7" w:rsidP="00B136E7">
            <w:pPr>
              <w:jc w:val="center"/>
              <w:rPr>
                <w:sz w:val="32"/>
                <w:szCs w:val="32"/>
              </w:rPr>
            </w:pPr>
            <w:r w:rsidRPr="0042346A">
              <w:rPr>
                <w:sz w:val="32"/>
                <w:szCs w:val="32"/>
                <w:rtl/>
              </w:rPr>
              <w:t>يتطلب عدة تبديلات</w:t>
            </w:r>
          </w:p>
        </w:tc>
        <w:tc>
          <w:tcPr>
            <w:tcW w:w="2394" w:type="dxa"/>
            <w:vAlign w:val="center"/>
          </w:tcPr>
          <w:p w14:paraId="4FCB4007" w14:textId="243F9DDF" w:rsidR="00B136E7" w:rsidRPr="0042346A" w:rsidRDefault="00B136E7" w:rsidP="00B136E7">
            <w:pPr>
              <w:jc w:val="center"/>
              <w:rPr>
                <w:sz w:val="32"/>
                <w:szCs w:val="32"/>
              </w:rPr>
            </w:pPr>
            <w:r w:rsidRPr="0042346A">
              <w:rPr>
                <w:sz w:val="32"/>
                <w:szCs w:val="32"/>
                <w:rtl/>
              </w:rPr>
              <w:t>يتطلب تبديل واحد</w:t>
            </w:r>
          </w:p>
        </w:tc>
        <w:tc>
          <w:tcPr>
            <w:tcW w:w="2394" w:type="dxa"/>
            <w:vAlign w:val="center"/>
          </w:tcPr>
          <w:p w14:paraId="6E580E08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431F4164" w14:textId="76354A2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11C762B" w14:textId="756ABD11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B136E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Data movements</w:t>
            </w:r>
          </w:p>
          <w:p w14:paraId="5BEE051E" w14:textId="77777777" w:rsidR="00B136E7" w:rsidRPr="00B136E7" w:rsidRDefault="00B136E7" w:rsidP="00B136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436439CA" w14:textId="77777777" w:rsidR="00B136E7" w:rsidRPr="00A91E47" w:rsidRDefault="00B136E7" w:rsidP="00B136E7">
            <w:pPr>
              <w:ind w:firstLine="720"/>
              <w:jc w:val="center"/>
              <w:rPr>
                <w:b/>
                <w:bCs/>
              </w:rPr>
            </w:pPr>
          </w:p>
        </w:tc>
      </w:tr>
    </w:tbl>
    <w:p w14:paraId="6BAD9405" w14:textId="77777777" w:rsidR="008C70FC" w:rsidRDefault="008C70FC"/>
    <w:sectPr w:rsidR="008C70FC" w:rsidSect="0055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51663339">
    <w:abstractNumId w:val="0"/>
  </w:num>
  <w:num w:numId="2" w16cid:durableId="1792825274">
    <w:abstractNumId w:val="0"/>
  </w:num>
  <w:num w:numId="3" w16cid:durableId="971331318">
    <w:abstractNumId w:val="0"/>
  </w:num>
  <w:num w:numId="4" w16cid:durableId="372466018">
    <w:abstractNumId w:val="0"/>
  </w:num>
  <w:num w:numId="5" w16cid:durableId="155388723">
    <w:abstractNumId w:val="0"/>
  </w:num>
  <w:num w:numId="6" w16cid:durableId="722675463">
    <w:abstractNumId w:val="0"/>
  </w:num>
  <w:num w:numId="7" w16cid:durableId="1528912857">
    <w:abstractNumId w:val="0"/>
  </w:num>
  <w:num w:numId="8" w16cid:durableId="1832715193">
    <w:abstractNumId w:val="0"/>
  </w:num>
  <w:num w:numId="9" w16cid:durableId="1005785482">
    <w:abstractNumId w:val="0"/>
  </w:num>
  <w:num w:numId="10" w16cid:durableId="468135943">
    <w:abstractNumId w:val="0"/>
  </w:num>
  <w:num w:numId="11" w16cid:durableId="1286305622">
    <w:abstractNumId w:val="0"/>
  </w:num>
  <w:num w:numId="12" w16cid:durableId="1496844113">
    <w:abstractNumId w:val="0"/>
  </w:num>
  <w:num w:numId="13" w16cid:durableId="1080953492">
    <w:abstractNumId w:val="0"/>
  </w:num>
  <w:num w:numId="14" w16cid:durableId="1105462600">
    <w:abstractNumId w:val="0"/>
  </w:num>
  <w:num w:numId="15" w16cid:durableId="18557256">
    <w:abstractNumId w:val="0"/>
  </w:num>
  <w:num w:numId="16" w16cid:durableId="78792166">
    <w:abstractNumId w:val="0"/>
  </w:num>
  <w:num w:numId="17" w16cid:durableId="1721243722">
    <w:abstractNumId w:val="0"/>
  </w:num>
  <w:num w:numId="18" w16cid:durableId="1883208825">
    <w:abstractNumId w:val="0"/>
  </w:num>
  <w:num w:numId="19" w16cid:durableId="330182971">
    <w:abstractNumId w:val="0"/>
  </w:num>
  <w:num w:numId="20" w16cid:durableId="10554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E7"/>
    <w:rsid w:val="00056F8C"/>
    <w:rsid w:val="00152D27"/>
    <w:rsid w:val="002D43F3"/>
    <w:rsid w:val="002F1F0A"/>
    <w:rsid w:val="00362C90"/>
    <w:rsid w:val="003C282A"/>
    <w:rsid w:val="0042346A"/>
    <w:rsid w:val="00555D5F"/>
    <w:rsid w:val="00591560"/>
    <w:rsid w:val="005D3B05"/>
    <w:rsid w:val="005E6458"/>
    <w:rsid w:val="006E6798"/>
    <w:rsid w:val="00767D42"/>
    <w:rsid w:val="007D4226"/>
    <w:rsid w:val="008C70FC"/>
    <w:rsid w:val="00947CB2"/>
    <w:rsid w:val="00A91E47"/>
    <w:rsid w:val="00AC55F8"/>
    <w:rsid w:val="00B136E7"/>
    <w:rsid w:val="00B64751"/>
    <w:rsid w:val="00BE5813"/>
    <w:rsid w:val="00C42EEF"/>
    <w:rsid w:val="00C43EED"/>
    <w:rsid w:val="00EF0C4D"/>
    <w:rsid w:val="00F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E806"/>
  <w15:chartTrackingRefBased/>
  <w15:docId w15:val="{32B10F74-F7EC-4A2A-9C2A-F51902E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90"/>
  </w:style>
  <w:style w:type="paragraph" w:styleId="Heading1">
    <w:name w:val="heading 1"/>
    <w:basedOn w:val="Normal"/>
    <w:next w:val="Normal"/>
    <w:link w:val="Heading1Char"/>
    <w:uiPriority w:val="9"/>
    <w:qFormat/>
    <w:rsid w:val="00362C9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90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C90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C90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C90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C90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C90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C90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C90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C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C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C90"/>
    <w:pPr>
      <w:spacing w:after="200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2C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2C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62C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2C90"/>
    <w:rPr>
      <w:i/>
      <w:iCs/>
      <w:color w:val="auto"/>
    </w:rPr>
  </w:style>
  <w:style w:type="paragraph" w:styleId="NoSpacing">
    <w:name w:val="No Spacing"/>
    <w:uiPriority w:val="1"/>
    <w:qFormat/>
    <w:rsid w:val="00362C90"/>
  </w:style>
  <w:style w:type="paragraph" w:styleId="Quote">
    <w:name w:val="Quote"/>
    <w:basedOn w:val="Normal"/>
    <w:next w:val="Normal"/>
    <w:link w:val="QuoteChar"/>
    <w:uiPriority w:val="29"/>
    <w:qFormat/>
    <w:rsid w:val="00362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2C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C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2C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C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2C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C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2C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C90"/>
    <w:pPr>
      <w:outlineLvl w:val="9"/>
    </w:pPr>
  </w:style>
  <w:style w:type="paragraph" w:styleId="ListParagraph">
    <w:name w:val="List Paragraph"/>
    <w:basedOn w:val="Normal"/>
    <w:uiPriority w:val="34"/>
    <w:qFormat/>
    <w:rsid w:val="00B136E7"/>
    <w:pPr>
      <w:ind w:left="720"/>
      <w:contextualSpacing/>
    </w:pPr>
  </w:style>
  <w:style w:type="table" w:styleId="TableGrid">
    <w:name w:val="Table Grid"/>
    <w:basedOn w:val="TableNormal"/>
    <w:uiPriority w:val="39"/>
    <w:rsid w:val="00B1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36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Khaled ElBakry</dc:creator>
  <cp:keywords/>
  <dc:description/>
  <cp:lastModifiedBy>Aliaa Khaled ElBakry</cp:lastModifiedBy>
  <cp:revision>2</cp:revision>
  <dcterms:created xsi:type="dcterms:W3CDTF">2024-08-10T12:17:00Z</dcterms:created>
  <dcterms:modified xsi:type="dcterms:W3CDTF">2024-08-10T12:29:00Z</dcterms:modified>
</cp:coreProperties>
</file>