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8EB8" w14:textId="77777777" w:rsidR="00AB6E86" w:rsidRDefault="00AB6E86" w:rsidP="00AB6E86">
      <w:pPr>
        <w:autoSpaceDE w:val="0"/>
        <w:autoSpaceDN w:val="0"/>
        <w:adjustRightInd w:val="0"/>
        <w:spacing w:after="160" w:line="259" w:lineRule="atLeast"/>
        <w:rPr>
          <w:rFonts w:ascii="Arial" w:eastAsiaTheme="minorHAnsi" w:hAnsi="Arial" w:cs="Arial"/>
          <w:b/>
          <w:bCs/>
          <w:sz w:val="32"/>
          <w:szCs w:val="32"/>
          <w:lang w:val="en"/>
        </w:rPr>
      </w:pPr>
    </w:p>
    <w:p w14:paraId="3811F2E0" w14:textId="01B1D564"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eastAsiaTheme="minorHAnsi" w:cs="Calibri"/>
          <w:noProof/>
          <w:lang w:val="en"/>
        </w:rPr>
        <w:drawing>
          <wp:inline distT="0" distB="0" distL="0" distR="0" wp14:anchorId="63520E66" wp14:editId="4E648792">
            <wp:extent cx="2603500" cy="755650"/>
            <wp:effectExtent l="0" t="0" r="6350" b="635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755650"/>
                    </a:xfrm>
                    <a:prstGeom prst="rect">
                      <a:avLst/>
                    </a:prstGeom>
                    <a:noFill/>
                    <a:ln>
                      <a:noFill/>
                    </a:ln>
                  </pic:spPr>
                </pic:pic>
              </a:graphicData>
            </a:graphic>
          </wp:inline>
        </w:drawing>
      </w:r>
    </w:p>
    <w:p w14:paraId="239F408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2F7B945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32F6E63C"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r>
        <w:rPr>
          <w:rFonts w:ascii="Arial" w:eastAsiaTheme="minorHAnsi" w:hAnsi="Arial" w:cs="Arial"/>
          <w:b/>
          <w:bCs/>
          <w:sz w:val="32"/>
          <w:szCs w:val="32"/>
          <w:lang w:val="en"/>
        </w:rPr>
        <w:t>SCHOOL OF ADVANCED TECHNOLOGY</w:t>
      </w:r>
    </w:p>
    <w:p w14:paraId="44EB65B6"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p>
    <w:p w14:paraId="15A9CFC3"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ICT - Applications &amp; Programming</w:t>
      </w:r>
    </w:p>
    <w:p w14:paraId="2E941ABF"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Computer Engineering Technology – Computing Science</w:t>
      </w:r>
    </w:p>
    <w:p w14:paraId="02D2DFFE"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6EE7B523"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A1D03D1"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56283C52" w14:textId="7E530AE8"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r>
        <w:rPr>
          <w:rFonts w:eastAsiaTheme="minorHAnsi" w:cs="Calibri"/>
          <w:noProof/>
          <w:lang w:val="en"/>
        </w:rPr>
        <w:drawing>
          <wp:inline distT="0" distB="0" distL="0" distR="0" wp14:anchorId="5DFF591D" wp14:editId="576950F1">
            <wp:extent cx="6858000" cy="12230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23010"/>
                    </a:xfrm>
                    <a:prstGeom prst="rect">
                      <a:avLst/>
                    </a:prstGeom>
                    <a:noFill/>
                    <a:ln>
                      <a:noFill/>
                    </a:ln>
                  </pic:spPr>
                </pic:pic>
              </a:graphicData>
            </a:graphic>
          </wp:inline>
        </w:drawing>
      </w:r>
    </w:p>
    <w:p w14:paraId="609EF5FF"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D501A2B" w14:textId="77777777" w:rsidR="00AB6E86" w:rsidRDefault="00AB6E86" w:rsidP="00AB6E86">
      <w:pPr>
        <w:autoSpaceDE w:val="0"/>
        <w:autoSpaceDN w:val="0"/>
        <w:adjustRightInd w:val="0"/>
        <w:spacing w:after="160" w:line="259" w:lineRule="atLeast"/>
        <w:jc w:val="center"/>
        <w:rPr>
          <w:rFonts w:ascii="Arial" w:eastAsiaTheme="minorHAnsi" w:hAnsi="Arial" w:cs="Arial"/>
          <w:sz w:val="96"/>
          <w:szCs w:val="96"/>
          <w:highlight w:val="white"/>
          <w:lang w:val="en"/>
        </w:rPr>
      </w:pPr>
      <w:r>
        <w:rPr>
          <w:rFonts w:ascii="Arial" w:eastAsiaTheme="minorHAnsi" w:hAnsi="Arial" w:cs="Arial"/>
          <w:sz w:val="96"/>
          <w:szCs w:val="96"/>
          <w:highlight w:val="white"/>
          <w:lang w:val="en"/>
        </w:rPr>
        <w:t>A11</w:t>
      </w:r>
    </w:p>
    <w:p w14:paraId="1508B7FE" w14:textId="77777777" w:rsidR="00AB6E86" w:rsidRDefault="00AB6E86" w:rsidP="00AB6E86">
      <w:pPr>
        <w:autoSpaceDE w:val="0"/>
        <w:autoSpaceDN w:val="0"/>
        <w:adjustRightInd w:val="0"/>
        <w:spacing w:after="160" w:line="259" w:lineRule="atLeast"/>
        <w:jc w:val="center"/>
        <w:rPr>
          <w:rFonts w:ascii="Arial" w:eastAsiaTheme="minorHAnsi" w:hAnsi="Arial" w:cs="Arial"/>
          <w:sz w:val="56"/>
          <w:szCs w:val="56"/>
          <w:highlight w:val="white"/>
          <w:lang w:val="en"/>
        </w:rPr>
      </w:pPr>
      <w:r>
        <w:rPr>
          <w:rFonts w:ascii="Arial" w:eastAsiaTheme="minorHAnsi" w:hAnsi="Arial" w:cs="Arial"/>
          <w:sz w:val="56"/>
          <w:szCs w:val="56"/>
          <w:highlight w:val="white"/>
          <w:lang w:val="en"/>
        </w:rPr>
        <w:t>Language Specification</w:t>
      </w:r>
    </w:p>
    <w:p w14:paraId="0A8752FC" w14:textId="77777777" w:rsidR="00AB6E86" w:rsidRDefault="00AB6E86" w:rsidP="00AB6E86">
      <w:pPr>
        <w:widowControl/>
        <w:autoSpaceDE w:val="0"/>
        <w:autoSpaceDN w:val="0"/>
        <w:adjustRightInd w:val="0"/>
        <w:spacing w:before="11"/>
        <w:jc w:val="center"/>
        <w:rPr>
          <w:rFonts w:ascii="Arial" w:eastAsiaTheme="minorHAnsi" w:hAnsi="Arial" w:cs="Arial"/>
          <w:b/>
          <w:bCs/>
          <w:sz w:val="32"/>
          <w:szCs w:val="32"/>
          <w:lang w:val="en"/>
        </w:rPr>
      </w:pPr>
    </w:p>
    <w:p w14:paraId="04873A82" w14:textId="77777777" w:rsidR="00AB6E86" w:rsidRDefault="00AB6E86" w:rsidP="00AB6E86">
      <w:pPr>
        <w:widowControl/>
        <w:autoSpaceDE w:val="0"/>
        <w:autoSpaceDN w:val="0"/>
        <w:adjustRightInd w:val="0"/>
        <w:jc w:val="center"/>
        <w:rPr>
          <w:rFonts w:ascii="Arial" w:eastAsiaTheme="minorHAnsi" w:hAnsi="Arial" w:cs="Arial"/>
          <w:b/>
          <w:bCs/>
          <w:sz w:val="14"/>
          <w:szCs w:val="14"/>
          <w:lang w:val="en"/>
        </w:rPr>
      </w:pPr>
    </w:p>
    <w:p w14:paraId="52DC401A" w14:textId="77777777" w:rsidR="00AB6E86" w:rsidRDefault="00AB6E86" w:rsidP="00AB6E86">
      <w:pPr>
        <w:autoSpaceDE w:val="0"/>
        <w:autoSpaceDN w:val="0"/>
        <w:adjustRightInd w:val="0"/>
        <w:ind w:right="-135"/>
        <w:jc w:val="center"/>
        <w:rPr>
          <w:rFonts w:ascii="Arial" w:eastAsiaTheme="minorHAnsi" w:hAnsi="Arial" w:cs="Arial"/>
          <w:b/>
          <w:bCs/>
          <w:sz w:val="24"/>
          <w:szCs w:val="24"/>
          <w:lang w:val="en"/>
        </w:rPr>
      </w:pPr>
      <w:r>
        <w:rPr>
          <w:rFonts w:ascii="Arial" w:eastAsiaTheme="minorHAnsi" w:hAnsi="Arial" w:cs="Arial"/>
          <w:b/>
          <w:bCs/>
          <w:sz w:val="24"/>
          <w:szCs w:val="24"/>
          <w:lang w:val="en"/>
        </w:rPr>
        <w:t xml:space="preserve">Team: </w:t>
      </w:r>
    </w:p>
    <w:p w14:paraId="66940C18" w14:textId="77777777" w:rsidR="00AB6E86" w:rsidRDefault="00AB6E86" w:rsidP="00AB6E86">
      <w:pPr>
        <w:autoSpaceDE w:val="0"/>
        <w:autoSpaceDN w:val="0"/>
        <w:adjustRightInd w:val="0"/>
        <w:ind w:right="-720"/>
        <w:jc w:val="center"/>
        <w:rPr>
          <w:rFonts w:ascii="Arial" w:eastAsiaTheme="minorHAnsi" w:hAnsi="Arial" w:cs="Arial"/>
          <w:sz w:val="14"/>
          <w:szCs w:val="14"/>
          <w:lang w:val="en"/>
        </w:rPr>
      </w:pPr>
      <w:r>
        <w:rPr>
          <w:rFonts w:ascii="Arial" w:eastAsiaTheme="minorHAnsi" w:hAnsi="Arial" w:cs="Arial"/>
          <w:b/>
          <w:bCs/>
          <w:lang w:val="en"/>
        </w:rPr>
        <w:t>Aliab Eman</w:t>
      </w:r>
      <w:r>
        <w:rPr>
          <w:rFonts w:ascii="Arial" w:eastAsiaTheme="minorHAnsi" w:hAnsi="Arial" w:cs="Arial"/>
          <w:sz w:val="24"/>
          <w:szCs w:val="24"/>
          <w:lang w:val="en"/>
        </w:rPr>
        <w:t xml:space="preserve">- Id: 041000420 </w:t>
      </w:r>
    </w:p>
    <w:p w14:paraId="58A0EF13"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31009D7F" w14:textId="77777777" w:rsidR="00AB6E86" w:rsidRDefault="00AB6E86" w:rsidP="00AB6E86">
      <w:pPr>
        <w:widowControl/>
        <w:autoSpaceDE w:val="0"/>
        <w:autoSpaceDN w:val="0"/>
        <w:adjustRightInd w:val="0"/>
        <w:jc w:val="center"/>
        <w:rPr>
          <w:rFonts w:eastAsiaTheme="minorHAnsi" w:cs="Calibri"/>
          <w:highlight w:val="white"/>
          <w:lang w:val="en"/>
        </w:rPr>
      </w:pPr>
      <w:r>
        <w:rPr>
          <w:rFonts w:ascii="Arial" w:eastAsiaTheme="minorHAnsi" w:hAnsi="Arial" w:cs="Arial"/>
          <w:b/>
          <w:bCs/>
          <w:sz w:val="32"/>
          <w:szCs w:val="32"/>
          <w:highlight w:val="white"/>
          <w:lang w:val="en"/>
        </w:rPr>
        <w:t>Language Name [</w:t>
      </w:r>
      <w:proofErr w:type="spellStart"/>
      <w:r>
        <w:rPr>
          <w:rFonts w:ascii="Arial" w:eastAsiaTheme="minorHAnsi" w:hAnsi="Arial" w:cs="Arial"/>
          <w:b/>
          <w:bCs/>
          <w:sz w:val="32"/>
          <w:szCs w:val="32"/>
          <w:highlight w:val="white"/>
          <w:lang w:val="en"/>
        </w:rPr>
        <w:t>ApouC</w:t>
      </w:r>
      <w:proofErr w:type="spellEnd"/>
      <w:r>
        <w:rPr>
          <w:rFonts w:ascii="Arial" w:eastAsiaTheme="minorHAnsi" w:hAnsi="Arial" w:cs="Arial"/>
          <w:b/>
          <w:bCs/>
          <w:sz w:val="32"/>
          <w:szCs w:val="32"/>
          <w:highlight w:val="white"/>
          <w:lang w:val="en"/>
        </w:rPr>
        <w:t>]</w:t>
      </w:r>
    </w:p>
    <w:p w14:paraId="7FA6D2B2" w14:textId="77777777" w:rsidR="00AB6E86" w:rsidRDefault="00AB6E86" w:rsidP="00AB6E86">
      <w:pPr>
        <w:autoSpaceDE w:val="0"/>
        <w:autoSpaceDN w:val="0"/>
        <w:adjustRightInd w:val="0"/>
        <w:spacing w:after="160" w:line="259" w:lineRule="atLeast"/>
        <w:jc w:val="center"/>
        <w:rPr>
          <w:rFonts w:ascii="Arial" w:eastAsiaTheme="minorHAnsi" w:hAnsi="Arial" w:cs="Arial"/>
          <w:sz w:val="28"/>
          <w:szCs w:val="28"/>
          <w:lang w:val="en"/>
        </w:rPr>
      </w:pPr>
    </w:p>
    <w:p w14:paraId="3DEDF465"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6CC598BC"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73816086" w14:textId="77777777"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ascii="Arial" w:eastAsiaTheme="minorHAnsi" w:hAnsi="Arial" w:cs="Arial"/>
          <w:sz w:val="28"/>
          <w:szCs w:val="28"/>
          <w:lang w:val="en"/>
        </w:rPr>
        <w:br w:type="page"/>
      </w:r>
    </w:p>
    <w:p w14:paraId="4560FB2D"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34562468"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3490C8FC"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317B4B02"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1</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61F94EEF"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Language User Reference</w:t>
            </w:r>
          </w:p>
        </w:tc>
      </w:tr>
    </w:tbl>
    <w:p w14:paraId="67BF6DBD"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E1E233"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AF7FA4"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EXPLANATION</w:t>
      </w:r>
    </w:p>
    <w:p w14:paraId="72C066E5" w14:textId="6ECC5420" w:rsidR="00AB6E86" w:rsidRPr="00E966B7" w:rsidRDefault="00AB6E86" w:rsidP="00E966B7">
      <w:pPr>
        <w:widowControl/>
        <w:tabs>
          <w:tab w:val="left" w:pos="1553"/>
        </w:tabs>
        <w:autoSpaceDE w:val="0"/>
        <w:autoSpaceDN w:val="0"/>
        <w:adjustRightInd w:val="0"/>
        <w:spacing w:before="120" w:after="120"/>
        <w:ind w:right="38"/>
        <w:jc w:val="center"/>
        <w:rPr>
          <w:rFonts w:ascii="Arial" w:eastAsiaTheme="minorHAnsi" w:hAnsi="Arial" w:cs="Arial"/>
          <w:i/>
          <w:iCs/>
          <w:color w:val="C00000"/>
          <w:spacing w:val="-2"/>
          <w:sz w:val="28"/>
          <w:szCs w:val="28"/>
          <w:lang w:val="en"/>
        </w:rPr>
      </w:pPr>
      <w:r>
        <w:rPr>
          <w:rFonts w:ascii="Arial" w:eastAsiaTheme="minorHAnsi" w:hAnsi="Arial" w:cs="Arial"/>
          <w:spacing w:val="-2"/>
          <w:sz w:val="28"/>
          <w:szCs w:val="28"/>
          <w:lang w:val="en"/>
        </w:rPr>
        <w:t xml:space="preserve">The purpose of this assignment is to invent our own computer language which is supposed to be a sub-version of Python through the </w:t>
      </w:r>
      <w:r w:rsidR="0044175C">
        <w:rPr>
          <w:rFonts w:ascii="Arial" w:eastAsiaTheme="minorHAnsi" w:hAnsi="Arial" w:cs="Arial"/>
          <w:spacing w:val="-2"/>
          <w:sz w:val="28"/>
          <w:szCs w:val="28"/>
          <w:lang w:val="en"/>
        </w:rPr>
        <w:t>C-implementation</w:t>
      </w:r>
      <w:r>
        <w:rPr>
          <w:rFonts w:ascii="Arial" w:eastAsiaTheme="minorHAnsi" w:hAnsi="Arial" w:cs="Arial"/>
          <w:spacing w:val="-2"/>
          <w:sz w:val="28"/>
          <w:szCs w:val="28"/>
          <w:lang w:val="en"/>
        </w:rPr>
        <w:t xml:space="preserve"> of the available 'BOA' language. In A11</w:t>
      </w:r>
      <w:r w:rsidR="0044175C">
        <w:rPr>
          <w:rFonts w:ascii="Arial" w:eastAsiaTheme="minorHAnsi" w:hAnsi="Arial" w:cs="Arial"/>
          <w:spacing w:val="-2"/>
          <w:sz w:val="28"/>
          <w:szCs w:val="28"/>
          <w:lang w:val="en"/>
        </w:rPr>
        <w:t>,</w:t>
      </w:r>
      <w:r>
        <w:rPr>
          <w:rFonts w:ascii="Arial" w:eastAsiaTheme="minorHAnsi" w:hAnsi="Arial" w:cs="Arial"/>
          <w:spacing w:val="-2"/>
          <w:sz w:val="28"/>
          <w:szCs w:val="28"/>
          <w:lang w:val="en"/>
        </w:rPr>
        <w:t xml:space="preserve"> we will introduce some aspects of our computer language that we will aim to implement </w:t>
      </w:r>
      <w:r w:rsidR="0096406E">
        <w:rPr>
          <w:rFonts w:ascii="Arial" w:eastAsiaTheme="minorHAnsi" w:hAnsi="Arial" w:cs="Arial"/>
          <w:spacing w:val="-2"/>
          <w:sz w:val="28"/>
          <w:szCs w:val="28"/>
          <w:lang w:val="en"/>
        </w:rPr>
        <w:t>this semester</w:t>
      </w:r>
      <w:r>
        <w:rPr>
          <w:rFonts w:ascii="Arial" w:eastAsiaTheme="minorHAnsi" w:hAnsi="Arial" w:cs="Arial"/>
          <w:spacing w:val="-2"/>
          <w:sz w:val="28"/>
          <w:szCs w:val="28"/>
          <w:lang w:val="en"/>
        </w:rPr>
        <w:t>.</w:t>
      </w:r>
    </w:p>
    <w:p w14:paraId="5A385CFF" w14:textId="77777777" w:rsidR="00AB6E86" w:rsidRDefault="00AB6E86" w:rsidP="004A44CC">
      <w:pPr>
        <w:widowControl/>
        <w:numPr>
          <w:ilvl w:val="0"/>
          <w:numId w:val="1"/>
        </w:numPr>
        <w:autoSpaceDE w:val="0"/>
        <w:autoSpaceDN w:val="0"/>
        <w:adjustRightInd w:val="0"/>
        <w:spacing w:before="120" w:after="120"/>
        <w:ind w:left="993" w:right="147" w:hanging="720"/>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User Manual</w:t>
      </w:r>
    </w:p>
    <w:p w14:paraId="3F547B94"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2715A78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Element 1: Name / Extension</w:t>
      </w:r>
    </w:p>
    <w:p w14:paraId="04C963FB" w14:textId="5FB9FCB5"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sz w:val="24"/>
          <w:szCs w:val="24"/>
          <w:lang w:val="en"/>
        </w:rPr>
        <w:t>My language is named "</w:t>
      </w:r>
      <w:proofErr w:type="spellStart"/>
      <w:r>
        <w:rPr>
          <w:rFonts w:ascii="Arial" w:eastAsiaTheme="minorHAnsi" w:hAnsi="Arial" w:cs="Arial"/>
          <w:sz w:val="24"/>
          <w:szCs w:val="24"/>
          <w:lang w:val="en"/>
        </w:rPr>
        <w:t>ApouC</w:t>
      </w:r>
      <w:proofErr w:type="spellEnd"/>
      <w:r>
        <w:rPr>
          <w:rFonts w:ascii="Arial" w:eastAsiaTheme="minorHAnsi" w:hAnsi="Arial" w:cs="Arial"/>
          <w:sz w:val="24"/>
          <w:szCs w:val="24"/>
          <w:lang w:val="en"/>
        </w:rPr>
        <w:t>", pronounced "App-Wash", which was the name of my father. The filename extension for my language is "</w:t>
      </w:r>
      <w:r w:rsidR="006A5CA6">
        <w:rPr>
          <w:rFonts w:ascii="Arial" w:eastAsiaTheme="minorHAnsi" w:hAnsi="Arial" w:cs="Arial"/>
          <w:sz w:val="24"/>
          <w:szCs w:val="24"/>
          <w:lang w:val="en"/>
        </w:rPr>
        <w:t>.</w:t>
      </w:r>
      <w:r>
        <w:rPr>
          <w:rFonts w:ascii="Arial" w:eastAsiaTheme="minorHAnsi" w:hAnsi="Arial" w:cs="Arial"/>
          <w:sz w:val="24"/>
          <w:szCs w:val="24"/>
          <w:lang w:val="en"/>
        </w:rPr>
        <w:t>apc". My language will be patterned after Python</w:t>
      </w:r>
      <w:r w:rsidR="001E6DA3">
        <w:rPr>
          <w:rFonts w:ascii="Arial" w:eastAsiaTheme="minorHAnsi" w:hAnsi="Arial" w:cs="Arial"/>
          <w:sz w:val="24"/>
          <w:szCs w:val="24"/>
          <w:lang w:val="en"/>
        </w:rPr>
        <w:t xml:space="preserve"> to resemble the BOA language</w:t>
      </w:r>
      <w:r>
        <w:rPr>
          <w:rFonts w:ascii="Arial" w:eastAsiaTheme="minorHAnsi" w:hAnsi="Arial" w:cs="Arial"/>
          <w:sz w:val="24"/>
          <w:szCs w:val="24"/>
          <w:lang w:val="en"/>
        </w:rPr>
        <w:t>.</w:t>
      </w:r>
      <w:r w:rsidR="00871859">
        <w:rPr>
          <w:rFonts w:ascii="Arial" w:eastAsiaTheme="minorHAnsi" w:hAnsi="Arial" w:cs="Arial"/>
          <w:sz w:val="24"/>
          <w:szCs w:val="24"/>
          <w:lang w:val="en"/>
        </w:rPr>
        <w:t xml:space="preserve"> The end goal of my language is to create a </w:t>
      </w:r>
      <w:r w:rsidR="001E6DA3">
        <w:rPr>
          <w:rFonts w:ascii="Arial" w:eastAsiaTheme="minorHAnsi" w:hAnsi="Arial" w:cs="Arial"/>
          <w:sz w:val="24"/>
          <w:szCs w:val="24"/>
          <w:lang w:val="en"/>
        </w:rPr>
        <w:t>high-level</w:t>
      </w:r>
      <w:r w:rsidR="00B649C1">
        <w:rPr>
          <w:rFonts w:ascii="Arial" w:eastAsiaTheme="minorHAnsi" w:hAnsi="Arial" w:cs="Arial"/>
          <w:sz w:val="24"/>
          <w:szCs w:val="24"/>
          <w:lang w:val="en"/>
        </w:rPr>
        <w:t xml:space="preserve"> language </w:t>
      </w:r>
      <w:r w:rsidR="00052132">
        <w:rPr>
          <w:rFonts w:ascii="Arial" w:eastAsiaTheme="minorHAnsi" w:hAnsi="Arial" w:cs="Arial"/>
          <w:sz w:val="24"/>
          <w:szCs w:val="24"/>
          <w:lang w:val="en"/>
        </w:rPr>
        <w:t>like</w:t>
      </w:r>
      <w:r w:rsidR="00B649C1">
        <w:rPr>
          <w:rFonts w:ascii="Arial" w:eastAsiaTheme="minorHAnsi" w:hAnsi="Arial" w:cs="Arial"/>
          <w:sz w:val="24"/>
          <w:szCs w:val="24"/>
          <w:lang w:val="en"/>
        </w:rPr>
        <w:t xml:space="preserve"> Python</w:t>
      </w:r>
      <w:r w:rsidR="00F90211">
        <w:rPr>
          <w:rFonts w:ascii="Arial" w:eastAsiaTheme="minorHAnsi" w:hAnsi="Arial" w:cs="Arial"/>
          <w:sz w:val="24"/>
          <w:szCs w:val="24"/>
          <w:lang w:val="en"/>
        </w:rPr>
        <w:t>.</w:t>
      </w:r>
    </w:p>
    <w:p w14:paraId="1E9F4E4F"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08BEE5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2 – Comments</w:t>
      </w:r>
    </w:p>
    <w:p w14:paraId="73433793" w14:textId="32D4027C"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Comments will be written as single line comments with "</w:t>
      </w:r>
      <w:r w:rsidR="009316E3">
        <w:rPr>
          <w:rFonts w:ascii="Arial" w:eastAsiaTheme="minorHAnsi" w:hAnsi="Arial" w:cs="Arial"/>
          <w:sz w:val="24"/>
          <w:szCs w:val="24"/>
          <w:lang w:val="en"/>
        </w:rPr>
        <w:t>//</w:t>
      </w:r>
      <w:r>
        <w:rPr>
          <w:rFonts w:ascii="Arial" w:eastAsiaTheme="minorHAnsi" w:hAnsi="Arial" w:cs="Arial"/>
          <w:sz w:val="24"/>
          <w:szCs w:val="24"/>
          <w:lang w:val="en"/>
        </w:rPr>
        <w:t>"</w:t>
      </w:r>
      <w:r w:rsidR="0090010E">
        <w:rPr>
          <w:rFonts w:ascii="Arial" w:eastAsiaTheme="minorHAnsi" w:hAnsi="Arial" w:cs="Arial"/>
          <w:sz w:val="24"/>
          <w:szCs w:val="24"/>
          <w:lang w:val="en"/>
        </w:rPr>
        <w:t xml:space="preserve"> before the intended comment</w:t>
      </w:r>
      <w:r>
        <w:rPr>
          <w:rFonts w:ascii="Arial" w:eastAsiaTheme="minorHAnsi" w:hAnsi="Arial" w:cs="Arial"/>
          <w:sz w:val="24"/>
          <w:szCs w:val="24"/>
          <w:lang w:val="en"/>
        </w:rPr>
        <w:t>.</w:t>
      </w:r>
    </w:p>
    <w:p w14:paraId="74B7F68A" w14:textId="70468A7F"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Multi-line comments will begin with "/*"</w:t>
      </w:r>
      <w:r w:rsidR="009316E3">
        <w:rPr>
          <w:rFonts w:ascii="Arial" w:eastAsiaTheme="minorHAnsi" w:hAnsi="Arial" w:cs="Arial"/>
          <w:sz w:val="24"/>
          <w:szCs w:val="24"/>
          <w:lang w:val="en"/>
        </w:rPr>
        <w:t xml:space="preserve"> and end with </w:t>
      </w:r>
      <w:r>
        <w:rPr>
          <w:rFonts w:ascii="Arial" w:eastAsiaTheme="minorHAnsi" w:hAnsi="Arial" w:cs="Arial"/>
          <w:sz w:val="24"/>
          <w:szCs w:val="24"/>
          <w:lang w:val="en"/>
        </w:rPr>
        <w:t>"*/".</w:t>
      </w:r>
    </w:p>
    <w:p w14:paraId="61E3DD27" w14:textId="6B384E06" w:rsidR="00FE3300" w:rsidRDefault="00FE3300"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Example:</w:t>
      </w:r>
    </w:p>
    <w:p w14:paraId="6A16333D" w14:textId="566AEE24" w:rsidR="00FE3300"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Single line comment</w:t>
      </w:r>
      <w:r w:rsidR="000C374D">
        <w:rPr>
          <w:rFonts w:ascii="Arial" w:eastAsiaTheme="minorHAnsi" w:hAnsi="Arial" w:cs="Arial"/>
          <w:sz w:val="24"/>
          <w:szCs w:val="24"/>
          <w:lang w:val="en"/>
        </w:rPr>
        <w:t>, once written, everything for the rest of that specific line becomes a comment</w:t>
      </w:r>
      <w:r w:rsidR="008E2A5C">
        <w:rPr>
          <w:rFonts w:ascii="Arial" w:eastAsiaTheme="minorHAnsi" w:hAnsi="Arial" w:cs="Arial"/>
          <w:sz w:val="24"/>
          <w:szCs w:val="24"/>
          <w:lang w:val="en"/>
        </w:rPr>
        <w:t xml:space="preserve"> until the </w:t>
      </w:r>
      <w:r w:rsidR="009316E3">
        <w:rPr>
          <w:rFonts w:ascii="Arial" w:eastAsiaTheme="minorHAnsi" w:hAnsi="Arial" w:cs="Arial"/>
          <w:sz w:val="24"/>
          <w:szCs w:val="24"/>
          <w:lang w:val="en"/>
        </w:rPr>
        <w:t xml:space="preserve">new-line </w:t>
      </w:r>
      <w:r w:rsidR="0061097B">
        <w:rPr>
          <w:rFonts w:ascii="Arial" w:eastAsiaTheme="minorHAnsi" w:hAnsi="Arial" w:cs="Arial"/>
          <w:sz w:val="24"/>
          <w:szCs w:val="24"/>
          <w:lang w:val="en"/>
        </w:rPr>
        <w:t>sequence</w:t>
      </w:r>
      <w:r w:rsidR="008E2A5C">
        <w:rPr>
          <w:rFonts w:ascii="Arial" w:eastAsiaTheme="minorHAnsi" w:hAnsi="Arial" w:cs="Arial"/>
          <w:sz w:val="24"/>
          <w:szCs w:val="24"/>
          <w:lang w:val="en"/>
        </w:rPr>
        <w:t xml:space="preserve"> </w:t>
      </w:r>
      <w:r w:rsidR="00722C91">
        <w:rPr>
          <w:rFonts w:ascii="Arial" w:eastAsiaTheme="minorHAnsi" w:hAnsi="Arial" w:cs="Arial"/>
          <w:sz w:val="24"/>
          <w:szCs w:val="24"/>
          <w:lang w:val="en"/>
        </w:rPr>
        <w:t xml:space="preserve">(\n) </w:t>
      </w:r>
      <w:r w:rsidR="008E2A5C">
        <w:rPr>
          <w:rFonts w:ascii="Arial" w:eastAsiaTheme="minorHAnsi" w:hAnsi="Arial" w:cs="Arial"/>
          <w:sz w:val="24"/>
          <w:szCs w:val="24"/>
          <w:lang w:val="en"/>
        </w:rPr>
        <w:t>is interpreted</w:t>
      </w:r>
      <w:r>
        <w:rPr>
          <w:rFonts w:ascii="Arial" w:eastAsiaTheme="minorHAnsi" w:hAnsi="Arial" w:cs="Arial"/>
          <w:sz w:val="24"/>
          <w:szCs w:val="24"/>
          <w:lang w:val="en"/>
        </w:rPr>
        <w:t>:</w:t>
      </w:r>
    </w:p>
    <w:p w14:paraId="7A70F9E6" w14:textId="70DFA1C8" w:rsidR="000C374D" w:rsidRDefault="00983281" w:rsidP="000C374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w:t>
      </w:r>
      <w:r w:rsidR="004F6B11">
        <w:rPr>
          <w:rFonts w:ascii="Arial" w:eastAsiaTheme="minorHAnsi" w:hAnsi="Arial" w:cs="Arial"/>
          <w:sz w:val="24"/>
          <w:szCs w:val="24"/>
          <w:lang w:val="en"/>
        </w:rPr>
        <w:t>This is a comment</w:t>
      </w:r>
    </w:p>
    <w:p w14:paraId="3AACE92D" w14:textId="4A5C841B"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Multi-line comment:</w:t>
      </w:r>
    </w:p>
    <w:p w14:paraId="5A44CEC8" w14:textId="5DA5404E"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This is a </w:t>
      </w:r>
    </w:p>
    <w:p w14:paraId="729D2EFD" w14:textId="09CAAC0D" w:rsidR="00AB6E86" w:rsidRDefault="00983281" w:rsidP="00722C91">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multi-lined comment */</w:t>
      </w:r>
    </w:p>
    <w:p w14:paraId="1320A3A3" w14:textId="489121C5"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3 – Keywords</w:t>
      </w:r>
    </w:p>
    <w:p w14:paraId="31794B8E" w14:textId="77777777" w:rsidR="00054934" w:rsidRDefault="00054934" w:rsidP="00054934">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7BD6BE4C" w14:textId="561C98CA" w:rsidR="000136DD"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defFunc</w:t>
      </w:r>
      <w:proofErr w:type="spellEnd"/>
      <w:r w:rsidR="0067342D">
        <w:rPr>
          <w:rFonts w:ascii="Arial" w:eastAsiaTheme="minorHAnsi" w:hAnsi="Arial" w:cs="Arial"/>
          <w:sz w:val="24"/>
          <w:szCs w:val="24"/>
          <w:lang w:val="en"/>
        </w:rPr>
        <w:t xml:space="preserve"> – to define a function</w:t>
      </w:r>
    </w:p>
    <w:p w14:paraId="764899E0" w14:textId="2A19FEC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gloVar</w:t>
      </w:r>
      <w:proofErr w:type="spellEnd"/>
      <w:r w:rsidR="00BB55C9">
        <w:rPr>
          <w:rFonts w:ascii="Arial" w:eastAsiaTheme="minorHAnsi" w:hAnsi="Arial" w:cs="Arial"/>
          <w:sz w:val="24"/>
          <w:szCs w:val="24"/>
          <w:lang w:val="en"/>
        </w:rPr>
        <w:t xml:space="preserve"> – to declare a global variable</w:t>
      </w:r>
    </w:p>
    <w:p w14:paraId="20C675BC" w14:textId="1747418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nonGlo</w:t>
      </w:r>
      <w:proofErr w:type="spellEnd"/>
      <w:r w:rsidR="00BB55C9">
        <w:rPr>
          <w:rFonts w:ascii="Arial" w:eastAsiaTheme="minorHAnsi" w:hAnsi="Arial" w:cs="Arial"/>
          <w:sz w:val="24"/>
          <w:szCs w:val="24"/>
          <w:lang w:val="en"/>
        </w:rPr>
        <w:t xml:space="preserve"> – to declare a non-local variable</w:t>
      </w:r>
    </w:p>
    <w:p w14:paraId="5B14D0F1" w14:textId="48A0891D" w:rsidR="00245011" w:rsidRDefault="0024501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855FFC" w14:textId="7BE3B058"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defData</w:t>
      </w:r>
      <w:proofErr w:type="spellEnd"/>
      <w:r w:rsidR="00245011">
        <w:rPr>
          <w:rFonts w:ascii="Arial" w:eastAsiaTheme="minorHAnsi" w:hAnsi="Arial" w:cs="Arial"/>
          <w:sz w:val="24"/>
          <w:szCs w:val="24"/>
          <w:lang w:val="en"/>
        </w:rPr>
        <w:t xml:space="preserve"> - defining type of data-input</w:t>
      </w:r>
    </w:p>
    <w:p w14:paraId="5CE9FB3D" w14:textId="06468FB6"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w:t>
      </w:r>
      <w:r w:rsidR="00245011">
        <w:rPr>
          <w:rFonts w:ascii="Arial" w:eastAsiaTheme="minorHAnsi" w:hAnsi="Arial" w:cs="Arial"/>
          <w:sz w:val="24"/>
          <w:szCs w:val="24"/>
          <w:lang w:val="en"/>
        </w:rPr>
        <w:t>Code</w:t>
      </w:r>
      <w:proofErr w:type="spellEnd"/>
      <w:r w:rsidR="00245011">
        <w:rPr>
          <w:rFonts w:ascii="Arial" w:eastAsiaTheme="minorHAnsi" w:hAnsi="Arial" w:cs="Arial"/>
          <w:sz w:val="24"/>
          <w:szCs w:val="24"/>
          <w:lang w:val="en"/>
        </w:rPr>
        <w:t xml:space="preserve"> </w:t>
      </w:r>
      <w:r>
        <w:rPr>
          <w:rFonts w:ascii="Arial" w:eastAsiaTheme="minorHAnsi" w:hAnsi="Arial" w:cs="Arial"/>
          <w:sz w:val="24"/>
          <w:szCs w:val="24"/>
          <w:lang w:val="en"/>
        </w:rPr>
        <w:t>–</w:t>
      </w:r>
      <w:r w:rsidR="00245011">
        <w:rPr>
          <w:rFonts w:ascii="Arial" w:eastAsiaTheme="minorHAnsi" w:hAnsi="Arial" w:cs="Arial"/>
          <w:sz w:val="24"/>
          <w:szCs w:val="24"/>
          <w:lang w:val="en"/>
        </w:rPr>
        <w:t xml:space="preserve"> statements</w:t>
      </w:r>
      <w:r>
        <w:rPr>
          <w:rFonts w:ascii="Arial" w:eastAsiaTheme="minorHAnsi" w:hAnsi="Arial" w:cs="Arial"/>
          <w:sz w:val="24"/>
          <w:szCs w:val="24"/>
          <w:lang w:val="en"/>
        </w:rPr>
        <w:t xml:space="preserve"> of code</w:t>
      </w:r>
    </w:p>
    <w:p w14:paraId="3FAABE83" w14:textId="77777777" w:rsidR="00BB55C9" w:rsidRDefault="00BB55C9"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EF8B5A" w14:textId="77777777" w:rsidR="00ED021C" w:rsidRDefault="00ED021C"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0B941B5C" w14:textId="7E07F80D" w:rsidR="00D5449F" w:rsidRDefault="00C14E7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t</w:t>
      </w:r>
      <w:r w:rsidR="00D5449F">
        <w:rPr>
          <w:rFonts w:ascii="Arial" w:eastAsiaTheme="minorHAnsi" w:hAnsi="Arial" w:cs="Arial"/>
          <w:sz w:val="24"/>
          <w:szCs w:val="24"/>
          <w:lang w:val="en"/>
        </w:rPr>
        <w:t>rue</w:t>
      </w:r>
      <w:r w:rsidR="001422EF">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1422EF">
        <w:rPr>
          <w:rFonts w:ascii="Arial" w:eastAsiaTheme="minorHAnsi" w:hAnsi="Arial" w:cs="Arial"/>
          <w:sz w:val="24"/>
          <w:szCs w:val="24"/>
          <w:lang w:val="en"/>
        </w:rPr>
        <w:t xml:space="preserve"> value, result of comparison operations</w:t>
      </w:r>
    </w:p>
    <w:p w14:paraId="363DDD3F" w14:textId="05799CB5" w:rsidR="00AB6E86" w:rsidRDefault="00C14E71" w:rsidP="00C14E71">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f</w:t>
      </w:r>
      <w:r w:rsidR="00D5449F">
        <w:rPr>
          <w:rFonts w:ascii="Arial" w:eastAsiaTheme="minorHAnsi" w:hAnsi="Arial" w:cs="Arial"/>
          <w:sz w:val="24"/>
          <w:szCs w:val="24"/>
          <w:lang w:val="en"/>
        </w:rPr>
        <w:t>alse</w:t>
      </w:r>
      <w:r w:rsidR="005278CA">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5278CA">
        <w:rPr>
          <w:rFonts w:ascii="Arial" w:eastAsiaTheme="minorHAnsi" w:hAnsi="Arial" w:cs="Arial"/>
          <w:sz w:val="24"/>
          <w:szCs w:val="24"/>
          <w:lang w:val="en"/>
        </w:rPr>
        <w:t xml:space="preserve"> value, result of comparison operations</w:t>
      </w:r>
    </w:p>
    <w:p w14:paraId="7E5D9179"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6A2DC1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4 – Variables and Datatypes</w:t>
      </w:r>
    </w:p>
    <w:p w14:paraId="10E37332" w14:textId="4F10CE2C"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[Datatypes: Define integers, real numbers (float points) and strings]</w:t>
      </w:r>
    </w:p>
    <w:p w14:paraId="04470470" w14:textId="493FC7D1"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int – datatype for integers</w:t>
      </w:r>
      <w:r w:rsidR="00593B50">
        <w:rPr>
          <w:rFonts w:ascii="Arial" w:eastAsiaTheme="minorHAnsi" w:hAnsi="Arial" w:cs="Arial"/>
          <w:sz w:val="24"/>
          <w:szCs w:val="24"/>
          <w:lang w:val="en"/>
        </w:rPr>
        <w:t xml:space="preserve">, </w:t>
      </w:r>
      <w:r w:rsidR="003D1D72">
        <w:rPr>
          <w:rFonts w:ascii="Arial" w:eastAsiaTheme="minorHAnsi" w:hAnsi="Arial" w:cs="Arial"/>
          <w:sz w:val="24"/>
          <w:szCs w:val="24"/>
          <w:lang w:val="en"/>
        </w:rPr>
        <w:t>2 bytes, [</w:t>
      </w:r>
      <w:r w:rsidR="007C1170">
        <w:rPr>
          <w:rFonts w:ascii="Arial" w:eastAsiaTheme="minorHAnsi" w:hAnsi="Arial" w:cs="Arial"/>
          <w:sz w:val="24"/>
          <w:szCs w:val="24"/>
          <w:lang w:val="en"/>
        </w:rPr>
        <w:t>0</w:t>
      </w:r>
      <w:r w:rsidR="00D32991">
        <w:rPr>
          <w:rFonts w:ascii="Arial" w:eastAsiaTheme="minorHAnsi" w:hAnsi="Arial" w:cs="Arial"/>
          <w:sz w:val="24"/>
          <w:szCs w:val="24"/>
          <w:lang w:val="en"/>
        </w:rPr>
        <w:t>,255]</w:t>
      </w:r>
    </w:p>
    <w:p w14:paraId="3381EF31" w14:textId="2EE170EC"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real – datatype for floating point numbers</w:t>
      </w:r>
      <w:r w:rsidR="00C65A07">
        <w:rPr>
          <w:rFonts w:ascii="Arial" w:eastAsiaTheme="minorHAnsi" w:hAnsi="Arial" w:cs="Arial"/>
          <w:sz w:val="24"/>
          <w:szCs w:val="24"/>
          <w:lang w:val="en"/>
        </w:rPr>
        <w:t xml:space="preserve">, </w:t>
      </w:r>
      <w:r w:rsidR="003D1D72">
        <w:rPr>
          <w:rFonts w:ascii="Arial" w:eastAsiaTheme="minorHAnsi" w:hAnsi="Arial" w:cs="Arial"/>
          <w:sz w:val="24"/>
          <w:szCs w:val="24"/>
          <w:lang w:val="en"/>
        </w:rPr>
        <w:t>4 bytes, [</w:t>
      </w:r>
      <w:r w:rsidR="00E879B2">
        <w:rPr>
          <w:rFonts w:ascii="Arial" w:eastAsiaTheme="minorHAnsi" w:hAnsi="Arial" w:cs="Arial"/>
          <w:sz w:val="24"/>
          <w:szCs w:val="24"/>
          <w:lang w:val="en"/>
        </w:rPr>
        <w:t>0</w:t>
      </w:r>
      <w:r w:rsidR="003D1D72">
        <w:rPr>
          <w:rFonts w:ascii="Arial" w:eastAsiaTheme="minorHAnsi" w:hAnsi="Arial" w:cs="Arial"/>
          <w:sz w:val="24"/>
          <w:szCs w:val="24"/>
          <w:lang w:val="en"/>
        </w:rPr>
        <w:t>, 6553</w:t>
      </w:r>
      <w:r w:rsidR="007C1170">
        <w:rPr>
          <w:rFonts w:ascii="Arial" w:eastAsiaTheme="minorHAnsi" w:hAnsi="Arial" w:cs="Arial"/>
          <w:sz w:val="24"/>
          <w:szCs w:val="24"/>
          <w:lang w:val="en"/>
        </w:rPr>
        <w:t>5</w:t>
      </w:r>
      <w:r w:rsidR="003D1D72">
        <w:rPr>
          <w:rFonts w:ascii="Arial" w:eastAsiaTheme="minorHAnsi" w:hAnsi="Arial" w:cs="Arial"/>
          <w:sz w:val="24"/>
          <w:szCs w:val="24"/>
          <w:lang w:val="en"/>
        </w:rPr>
        <w:t>]</w:t>
      </w:r>
    </w:p>
    <w:p w14:paraId="1AC1EE9D" w14:textId="70A031A2"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string – datatype for strings</w:t>
      </w:r>
    </w:p>
    <w:p w14:paraId="4C9CFB2D" w14:textId="2A8D6DD4" w:rsidR="00C65A07" w:rsidRDefault="00C65A07"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char – datatype for characters, 1 byte</w:t>
      </w:r>
    </w:p>
    <w:p w14:paraId="52C25516" w14:textId="77777777" w:rsidR="00804845" w:rsidRPr="00804845" w:rsidRDefault="00804845" w:rsidP="00AB6E86">
      <w:pPr>
        <w:widowControl/>
        <w:tabs>
          <w:tab w:val="left" w:pos="1553"/>
        </w:tabs>
        <w:autoSpaceDE w:val="0"/>
        <w:autoSpaceDN w:val="0"/>
        <w:adjustRightInd w:val="0"/>
        <w:spacing w:before="120" w:after="120"/>
        <w:ind w:left="111" w:right="38"/>
        <w:jc w:val="both"/>
        <w:rPr>
          <w:rFonts w:ascii="Arial" w:eastAsiaTheme="minorHAnsi" w:hAnsi="Arial" w:cs="Arial"/>
          <w:color w:val="C00000"/>
          <w:spacing w:val="-2"/>
          <w:sz w:val="24"/>
          <w:szCs w:val="24"/>
          <w:lang w:val="en"/>
        </w:rPr>
      </w:pPr>
    </w:p>
    <w:p w14:paraId="00C70827" w14:textId="77777777"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eastAsiaTheme="minorHAnsi" w:cs="Calibri"/>
          <w:i/>
          <w:iCs/>
          <w:color w:val="C00000"/>
          <w:spacing w:val="-2"/>
          <w:sz w:val="24"/>
          <w:szCs w:val="24"/>
          <w:lang w:val="en"/>
        </w:rPr>
      </w:pPr>
      <w:r>
        <w:rPr>
          <w:rFonts w:eastAsiaTheme="minorHAnsi" w:cs="Calibri"/>
          <w:i/>
          <w:iCs/>
          <w:color w:val="C00000"/>
          <w:spacing w:val="-2"/>
          <w:sz w:val="24"/>
          <w:szCs w:val="24"/>
          <w:lang w:val="en"/>
        </w:rPr>
        <w:t>How many bytes are you needing for your variables?  This determines their ranges.  (Chambly, for instance, has a special 64-byte integer.  This is ridiculously huge for most purposes.)</w:t>
      </w:r>
    </w:p>
    <w:p w14:paraId="6E90827A"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[Remember to define the number of bytes – and, if possible, range]</w:t>
      </w:r>
    </w:p>
    <w:p w14:paraId="38EA790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p>
    <w:p w14:paraId="16311C51"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5 – Variables and Datatypes</w:t>
      </w:r>
    </w:p>
    <w:p w14:paraId="75181A0D" w14:textId="10AA1BF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[Variables: How would a programmer define variables that can hold integer numbers (numbers with no decimal point), floating point numbers (numbers with a decimal point) or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strings in Java).  This is element 1.  Consider if you want to flag the variables in a special way, like SOFIA or BASIC, or not, like C or Java.]</w:t>
      </w:r>
    </w:p>
    <w:p w14:paraId="68FEE09D" w14:textId="6321317B" w:rsidR="00F0649C" w:rsidRDefault="003F5A58"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Variables and constants will be defined outside of </w:t>
      </w:r>
      <w:r w:rsidR="00AE3D5C">
        <w:rPr>
          <w:rFonts w:ascii="Arial" w:eastAsiaTheme="minorHAnsi" w:hAnsi="Arial" w:cs="Arial"/>
          <w:spacing w:val="-2"/>
          <w:sz w:val="24"/>
          <w:szCs w:val="24"/>
          <w:lang w:val="en"/>
        </w:rPr>
        <w:t>our functions</w:t>
      </w:r>
      <w:r w:rsidR="00634DC5">
        <w:rPr>
          <w:rFonts w:ascii="Arial" w:eastAsiaTheme="minorHAnsi" w:hAnsi="Arial" w:cs="Arial"/>
          <w:spacing w:val="-2"/>
          <w:sz w:val="24"/>
          <w:szCs w:val="24"/>
          <w:lang w:val="en"/>
        </w:rPr>
        <w:t xml:space="preserve"> either globally or locally (if they need to be destroyed after use).</w:t>
      </w:r>
    </w:p>
    <w:p w14:paraId="0B741AFF" w14:textId="598AE3A6" w:rsidR="00F45BE7" w:rsidRDefault="00F45BE7"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Factors to consider:</w:t>
      </w:r>
    </w:p>
    <w:p w14:paraId="404C4AEB" w14:textId="2E7F0FC9" w:rsidR="00F45BE7" w:rsidRDefault="00F45BE7"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Numbers that are actually string values, as numbers that appear within the print stream function</w:t>
      </w:r>
    </w:p>
    <w:p w14:paraId="5B8D536E" w14:textId="0F77874A" w:rsidR="00F45BE7" w:rsidRDefault="00985C48"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Converting non-string valued numbers into numbers within the print stream function.</w:t>
      </w:r>
    </w:p>
    <w:p w14:paraId="38AC61A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482A2F8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6 - Commands</w:t>
      </w:r>
    </w:p>
    <w:p w14:paraId="156E70A4" w14:textId="0A009429"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eastAsiaTheme="minorHAnsi" w:cs="Calibri"/>
          <w:b/>
          <w:bCs/>
          <w:i/>
          <w:iCs/>
          <w:color w:val="C00000"/>
          <w:spacing w:val="-2"/>
          <w:sz w:val="24"/>
          <w:szCs w:val="24"/>
          <w:lang w:val="en"/>
        </w:rPr>
        <w:t>Attribution</w:t>
      </w:r>
      <w:r>
        <w:rPr>
          <w:rFonts w:ascii="Arial" w:eastAsiaTheme="minorHAnsi" w:hAnsi="Arial" w:cs="Arial"/>
          <w:i/>
          <w:iCs/>
          <w:color w:val="C00000"/>
          <w:spacing w:val="-2"/>
          <w:sz w:val="24"/>
          <w:szCs w:val="24"/>
          <w:lang w:val="en"/>
        </w:rPr>
        <w:t>: How does your language let a programmer assign a value to a variable?  (Will you allow casting?  If so, how will it work?)  How will your language handle math, and will it allow strings to be concatenated (merged)?</w:t>
      </w:r>
    </w:p>
    <w:p w14:paraId="53409EB1" w14:textId="4395194F" w:rsidR="002A5639" w:rsidRPr="0009092C" w:rsidRDefault="002A5639"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lastRenderedPageBreak/>
        <w:t xml:space="preserve">I will allow for casting via function calls to the type of cast </w:t>
      </w:r>
      <w:r w:rsidR="00115779" w:rsidRPr="0009092C">
        <w:rPr>
          <w:rFonts w:ascii="Arial" w:eastAsiaTheme="minorHAnsi" w:hAnsi="Arial" w:cs="Arial"/>
          <w:spacing w:val="-2"/>
          <w:sz w:val="24"/>
          <w:szCs w:val="24"/>
          <w:lang w:val="en"/>
        </w:rPr>
        <w:t>the user wants to return.</w:t>
      </w:r>
    </w:p>
    <w:p w14:paraId="49F8CFF4" w14:textId="6A17AB78" w:rsidR="00115779" w:rsidRDefault="0009092C"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t>Types of casting</w:t>
      </w:r>
      <w:r>
        <w:rPr>
          <w:rFonts w:ascii="Arial" w:eastAsiaTheme="minorHAnsi" w:hAnsi="Arial" w:cs="Arial"/>
          <w:spacing w:val="-2"/>
          <w:sz w:val="24"/>
          <w:szCs w:val="24"/>
          <w:lang w:val="en"/>
        </w:rPr>
        <w:t xml:space="preserve"> available:</w:t>
      </w:r>
    </w:p>
    <w:p w14:paraId="291A0B83" w14:textId="5E861F29" w:rsidR="0009092C"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73864">
        <w:rPr>
          <w:rFonts w:ascii="Arial" w:eastAsiaTheme="minorHAnsi" w:hAnsi="Arial" w:cs="Arial"/>
          <w:spacing w:val="-2"/>
          <w:sz w:val="24"/>
          <w:szCs w:val="24"/>
          <w:lang w:val="en"/>
        </w:rPr>
        <w:t>String casting:</w:t>
      </w:r>
      <w:r>
        <w:rPr>
          <w:rFonts w:ascii="Arial" w:eastAsiaTheme="minorHAnsi" w:hAnsi="Arial" w:cs="Arial"/>
          <w:spacing w:val="-2"/>
          <w:sz w:val="24"/>
          <w:szCs w:val="24"/>
          <w:lang w:val="en"/>
        </w:rPr>
        <w:t xml:space="preserve"> str(</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D222460" w14:textId="5A664913" w:rsidR="00B73864"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Integer casting: int(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10E4E4C" w14:textId="218A3BCB" w:rsidR="00B73864" w:rsidRDefault="00815E0A"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 casting: float(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4F24AB4B" w14:textId="70393DCF" w:rsidR="00815E0A" w:rsidRPr="00815E0A" w:rsidRDefault="00815E0A" w:rsidP="00815E0A">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Bitwise conversions will be necessary as well as warnings/ data retention methods to make sure memory loss is minimal. The classic example, casting a float as an integer for example, would need to be regarded accordingly, whether that means giving a warning upon execution, </w:t>
      </w:r>
      <w:r w:rsidR="00281937">
        <w:rPr>
          <w:rFonts w:ascii="Arial" w:eastAsiaTheme="minorHAnsi" w:hAnsi="Arial" w:cs="Arial"/>
          <w:spacing w:val="-2"/>
          <w:sz w:val="24"/>
          <w:szCs w:val="24"/>
          <w:lang w:val="en"/>
        </w:rPr>
        <w:t>or giving an opportunity to exit the casting opportunity and keeping the variable as is (potential use of conditional blocks if I want to go through with down</w:t>
      </w:r>
      <w:r w:rsidR="003F4CBE">
        <w:rPr>
          <w:rFonts w:ascii="Arial" w:eastAsiaTheme="minorHAnsi" w:hAnsi="Arial" w:cs="Arial"/>
          <w:spacing w:val="-2"/>
          <w:sz w:val="24"/>
          <w:szCs w:val="24"/>
          <w:lang w:val="en"/>
        </w:rPr>
        <w:t xml:space="preserve">/up </w:t>
      </w:r>
      <w:r w:rsidR="00281937">
        <w:rPr>
          <w:rFonts w:ascii="Arial" w:eastAsiaTheme="minorHAnsi" w:hAnsi="Arial" w:cs="Arial"/>
          <w:spacing w:val="-2"/>
          <w:sz w:val="24"/>
          <w:szCs w:val="24"/>
          <w:lang w:val="en"/>
        </w:rPr>
        <w:t>casting exceptions</w:t>
      </w:r>
      <w:r w:rsidR="003F4CBE">
        <w:rPr>
          <w:rFonts w:ascii="Arial" w:eastAsiaTheme="minorHAnsi" w:hAnsi="Arial" w:cs="Arial"/>
          <w:spacing w:val="-2"/>
          <w:sz w:val="24"/>
          <w:szCs w:val="24"/>
          <w:lang w:val="en"/>
        </w:rPr>
        <w:t>).</w:t>
      </w:r>
    </w:p>
    <w:p w14:paraId="26C83102" w14:textId="725440AA" w:rsidR="00846CD0" w:rsidRDefault="00846CD0"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Handling math:</w:t>
      </w:r>
    </w:p>
    <w:p w14:paraId="2541BBAF" w14:textId="38A0A3AD" w:rsidR="00846CD0" w:rsidRDefault="00965C3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Arithmetic </w:t>
      </w:r>
      <w:r w:rsidR="000C7826">
        <w:rPr>
          <w:rFonts w:ascii="Arial" w:eastAsiaTheme="minorHAnsi" w:hAnsi="Arial" w:cs="Arial"/>
          <w:spacing w:val="-2"/>
          <w:sz w:val="24"/>
          <w:szCs w:val="24"/>
          <w:lang w:val="en"/>
        </w:rPr>
        <w:t>Operators usable: “+”, “-“, “*”, “/”, “%”, “**”, “//”</w:t>
      </w:r>
    </w:p>
    <w:p w14:paraId="05B3F36D" w14:textId="4F5C6981" w:rsidR="00965C31" w:rsidRDefault="00AD7810"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Assignment Operators usable: “=”, “+=”, “-=”, “/</w:t>
      </w:r>
      <w:r w:rsidR="0068243D">
        <w:rPr>
          <w:rFonts w:ascii="Arial" w:eastAsiaTheme="minorHAnsi" w:hAnsi="Arial" w:cs="Arial"/>
          <w:spacing w:val="-2"/>
          <w:sz w:val="24"/>
          <w:szCs w:val="24"/>
          <w:lang w:val="en"/>
        </w:rPr>
        <w:t>=”, “*=”</w:t>
      </w:r>
    </w:p>
    <w:p w14:paraId="27484864" w14:textId="2E393156" w:rsidR="00835CB1" w:rsidRDefault="00835CB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Comparison Operators usable: “==”, “!=”, “&gt;”, “&lt;”, “&gt;=”, “&lt;=”</w:t>
      </w:r>
    </w:p>
    <w:p w14:paraId="421CABCA" w14:textId="114A19A0" w:rsidR="00A47E35" w:rsidRPr="00047C01" w:rsidRDefault="00A47E3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Logical Operators usable: “and”, “or”, “not”</w:t>
      </w:r>
    </w:p>
    <w:p w14:paraId="0C98AEE3" w14:textId="148EE5C1" w:rsidR="00134A15" w:rsidRDefault="00B25D87"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 a calculation we cannot have two consecutive integer/ floating point values that occupy different memory spaces (</w:t>
      </w:r>
      <w:r w:rsidR="002A5F2B">
        <w:rPr>
          <w:rFonts w:ascii="Arial" w:eastAsiaTheme="minorHAnsi" w:hAnsi="Arial" w:cs="Arial"/>
          <w:spacing w:val="-2"/>
          <w:sz w:val="24"/>
          <w:szCs w:val="24"/>
          <w:lang w:val="en"/>
        </w:rPr>
        <w:t>i.e.,</w:t>
      </w:r>
      <w:r>
        <w:rPr>
          <w:rFonts w:ascii="Arial" w:eastAsiaTheme="minorHAnsi" w:hAnsi="Arial" w:cs="Arial"/>
          <w:spacing w:val="-2"/>
          <w:sz w:val="24"/>
          <w:szCs w:val="24"/>
          <w:lang w:val="en"/>
        </w:rPr>
        <w:t xml:space="preserve"> we cannot have “5 6 + 8”</w:t>
      </w:r>
      <w:r w:rsidR="002A5F2B">
        <w:rPr>
          <w:rFonts w:ascii="Arial" w:eastAsiaTheme="minorHAnsi" w:hAnsi="Arial" w:cs="Arial"/>
          <w:spacing w:val="-2"/>
          <w:sz w:val="24"/>
          <w:szCs w:val="24"/>
          <w:lang w:val="en"/>
        </w:rPr>
        <w:t>, the values need to be accounted by position</w:t>
      </w:r>
      <w:r w:rsidR="00197BA7">
        <w:rPr>
          <w:rFonts w:ascii="Arial" w:eastAsiaTheme="minorHAnsi" w:hAnsi="Arial" w:cs="Arial"/>
          <w:spacing w:val="-2"/>
          <w:sz w:val="24"/>
          <w:szCs w:val="24"/>
          <w:lang w:val="en"/>
        </w:rPr>
        <w:t>s and operators in between then in specific orders</w:t>
      </w:r>
      <w:r w:rsidR="00FE7105">
        <w:rPr>
          <w:rFonts w:ascii="Arial" w:eastAsiaTheme="minorHAnsi" w:hAnsi="Arial" w:cs="Arial"/>
          <w:spacing w:val="-2"/>
          <w:sz w:val="24"/>
          <w:szCs w:val="24"/>
          <w:lang w:val="en"/>
        </w:rPr>
        <w:t>)</w:t>
      </w:r>
    </w:p>
    <w:p w14:paraId="45C7877A" w14:textId="05C84637" w:rsidR="00FE7105" w:rsidRDefault="00FE710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will need to be able to allow for concatenation of </w:t>
      </w:r>
      <w:r w:rsidR="002A339F">
        <w:rPr>
          <w:rFonts w:ascii="Arial" w:eastAsiaTheme="minorHAnsi" w:hAnsi="Arial" w:cs="Arial"/>
          <w:spacing w:val="-2"/>
          <w:sz w:val="24"/>
          <w:szCs w:val="24"/>
          <w:lang w:val="en"/>
        </w:rPr>
        <w:t>multiple</w:t>
      </w:r>
      <w:r>
        <w:rPr>
          <w:rFonts w:ascii="Arial" w:eastAsiaTheme="minorHAnsi" w:hAnsi="Arial" w:cs="Arial"/>
          <w:spacing w:val="-2"/>
          <w:sz w:val="24"/>
          <w:szCs w:val="24"/>
          <w:lang w:val="en"/>
        </w:rPr>
        <w:t xml:space="preserve"> strings together (ex. </w:t>
      </w:r>
      <w:proofErr w:type="spellStart"/>
      <w:r>
        <w:rPr>
          <w:rFonts w:ascii="Arial" w:eastAsiaTheme="minorHAnsi" w:hAnsi="Arial" w:cs="Arial"/>
          <w:spacing w:val="-2"/>
          <w:sz w:val="24"/>
          <w:szCs w:val="24"/>
          <w:lang w:val="en"/>
        </w:rPr>
        <w:t>variableX</w:t>
      </w:r>
      <w:proofErr w:type="spellEnd"/>
      <w:r>
        <w:rPr>
          <w:rFonts w:ascii="Arial" w:eastAsiaTheme="minorHAnsi" w:hAnsi="Arial" w:cs="Arial"/>
          <w:spacing w:val="-2"/>
          <w:sz w:val="24"/>
          <w:szCs w:val="24"/>
          <w:lang w:val="en"/>
        </w:rPr>
        <w:t xml:space="preserve"> = “string1” + “string2</w:t>
      </w:r>
      <w:r w:rsidR="00197BA7">
        <w:rPr>
          <w:rFonts w:ascii="Arial" w:eastAsiaTheme="minorHAnsi" w:hAnsi="Arial" w:cs="Arial"/>
          <w:spacing w:val="-2"/>
          <w:sz w:val="24"/>
          <w:szCs w:val="24"/>
          <w:lang w:val="en"/>
        </w:rPr>
        <w:t>”</w:t>
      </w:r>
      <w:r>
        <w:rPr>
          <w:rFonts w:ascii="Arial" w:eastAsiaTheme="minorHAnsi" w:hAnsi="Arial" w:cs="Arial"/>
          <w:spacing w:val="-2"/>
          <w:sz w:val="24"/>
          <w:szCs w:val="24"/>
          <w:lang w:val="en"/>
        </w:rPr>
        <w:t>)</w:t>
      </w:r>
    </w:p>
    <w:p w14:paraId="525B0AB1" w14:textId="3F1514B5" w:rsidR="00932FFF" w:rsidRDefault="001A69C5"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Variable initialization is the second step after variable type initialization.</w:t>
      </w:r>
    </w:p>
    <w:p w14:paraId="4D14748E" w14:textId="579CBC5B" w:rsidR="001A69C5" w:rsidRDefault="001A69C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When initializing the variable, we will have an assignment operator </w:t>
      </w:r>
      <w:r w:rsidR="005A28D6">
        <w:rPr>
          <w:rFonts w:ascii="Arial" w:eastAsiaTheme="minorHAnsi" w:hAnsi="Arial" w:cs="Arial"/>
          <w:spacing w:val="-2"/>
          <w:sz w:val="24"/>
          <w:szCs w:val="24"/>
          <w:lang w:val="en"/>
        </w:rPr>
        <w:t>assigning the variable on the left of the operator to the value on the right of the operator.</w:t>
      </w:r>
    </w:p>
    <w:p w14:paraId="32F2C873" w14:textId="3818D4F3" w:rsidR="005A28D6" w:rsidRDefault="005A28D6"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Since we will deal with integers, floating-point and strings:</w:t>
      </w:r>
    </w:p>
    <w:p w14:paraId="2BAE43B2" w14:textId="3DA610F7"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values that do not start/ end with quotation marks (or whatever </w:t>
      </w:r>
      <w:r w:rsidR="007632FA">
        <w:rPr>
          <w:rFonts w:ascii="Arial" w:eastAsiaTheme="minorHAnsi" w:hAnsi="Arial" w:cs="Arial"/>
          <w:spacing w:val="-2"/>
          <w:sz w:val="24"/>
          <w:szCs w:val="24"/>
          <w:lang w:val="en"/>
        </w:rPr>
        <w:t>expression</w:t>
      </w:r>
      <w:r>
        <w:rPr>
          <w:rFonts w:ascii="Arial" w:eastAsiaTheme="minorHAnsi" w:hAnsi="Arial" w:cs="Arial"/>
          <w:spacing w:val="-2"/>
          <w:sz w:val="24"/>
          <w:szCs w:val="24"/>
          <w:lang w:val="en"/>
        </w:rPr>
        <w:t xml:space="preserve"> is decided to represent quotation marks)</w:t>
      </w:r>
    </w:p>
    <w:p w14:paraId="3D9834D1" w14:textId="1CA324AC"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Floating point numbers will not start/ end with quotation marks, they can either be a set of integers</w:t>
      </w:r>
      <w:r w:rsidR="00F0433E">
        <w:rPr>
          <w:rFonts w:ascii="Arial" w:eastAsiaTheme="minorHAnsi" w:hAnsi="Arial" w:cs="Arial"/>
          <w:spacing w:val="-2"/>
          <w:sz w:val="24"/>
          <w:szCs w:val="24"/>
          <w:lang w:val="en"/>
        </w:rPr>
        <w:t xml:space="preserve"> or separated by only ONE period mark (</w:t>
      </w:r>
      <w:proofErr w:type="spellStart"/>
      <w:r w:rsidR="00F0433E">
        <w:rPr>
          <w:rFonts w:ascii="Arial" w:eastAsiaTheme="minorHAnsi" w:hAnsi="Arial" w:cs="Arial"/>
          <w:spacing w:val="-2"/>
          <w:sz w:val="24"/>
          <w:szCs w:val="24"/>
          <w:lang w:val="en"/>
        </w:rPr>
        <w:t>XXX.xxx</w:t>
      </w:r>
      <w:proofErr w:type="spellEnd"/>
      <w:r w:rsidR="00F0433E">
        <w:rPr>
          <w:rFonts w:ascii="Arial" w:eastAsiaTheme="minorHAnsi" w:hAnsi="Arial" w:cs="Arial"/>
          <w:spacing w:val="-2"/>
          <w:sz w:val="24"/>
          <w:szCs w:val="24"/>
          <w:lang w:val="en"/>
        </w:rPr>
        <w:t xml:space="preserve">) so that it can </w:t>
      </w:r>
      <w:r w:rsidR="001D45D0">
        <w:rPr>
          <w:rFonts w:ascii="Arial" w:eastAsiaTheme="minorHAnsi" w:hAnsi="Arial" w:cs="Arial"/>
          <w:spacing w:val="-2"/>
          <w:sz w:val="24"/>
          <w:szCs w:val="24"/>
          <w:lang w:val="en"/>
        </w:rPr>
        <w:t>accept decimal value numbers</w:t>
      </w:r>
    </w:p>
    <w:p w14:paraId="39C2A2FA" w14:textId="0FBF7D48"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and </w:t>
      </w:r>
      <w:r w:rsidR="005C5D4A">
        <w:rPr>
          <w:rFonts w:ascii="Arial" w:eastAsiaTheme="minorHAnsi" w:hAnsi="Arial" w:cs="Arial"/>
          <w:spacing w:val="-2"/>
          <w:sz w:val="24"/>
          <w:szCs w:val="24"/>
          <w:lang w:val="en"/>
        </w:rPr>
        <w:t>floating-point</w:t>
      </w:r>
      <w:r>
        <w:rPr>
          <w:rFonts w:ascii="Arial" w:eastAsiaTheme="minorHAnsi" w:hAnsi="Arial" w:cs="Arial"/>
          <w:spacing w:val="-2"/>
          <w:sz w:val="24"/>
          <w:szCs w:val="24"/>
          <w:lang w:val="en"/>
        </w:rPr>
        <w:t xml:space="preserve"> numbers will need to be able to understand negative numbers as well as positive numbers</w:t>
      </w:r>
    </w:p>
    <w:p w14:paraId="5DDCB7DA" w14:textId="715BC9CF"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Strings will turn any inputs within the string</w:t>
      </w:r>
      <w:r w:rsidR="00AF39F5">
        <w:rPr>
          <w:rFonts w:ascii="Arial" w:eastAsiaTheme="minorHAnsi" w:hAnsi="Arial" w:cs="Arial"/>
          <w:spacing w:val="-2"/>
          <w:sz w:val="24"/>
          <w:szCs w:val="24"/>
          <w:lang w:val="en"/>
        </w:rPr>
        <w:t xml:space="preserve"> quotation marks/ lexemes associated with creating strings into sequences of characters</w:t>
      </w:r>
      <w:r w:rsidR="00A61E65">
        <w:rPr>
          <w:rFonts w:ascii="Arial" w:eastAsiaTheme="minorHAnsi" w:hAnsi="Arial" w:cs="Arial"/>
          <w:spacing w:val="-2"/>
          <w:sz w:val="24"/>
          <w:szCs w:val="24"/>
          <w:lang w:val="en"/>
        </w:rPr>
        <w:t xml:space="preserve"> regardless of if the characters within the start/ stop lexemes </w:t>
      </w:r>
      <w:r w:rsidR="005C5D4A">
        <w:rPr>
          <w:rFonts w:ascii="Arial" w:eastAsiaTheme="minorHAnsi" w:hAnsi="Arial" w:cs="Arial"/>
          <w:spacing w:val="-2"/>
          <w:sz w:val="24"/>
          <w:szCs w:val="24"/>
          <w:lang w:val="en"/>
        </w:rPr>
        <w:t>integer are</w:t>
      </w:r>
      <w:r w:rsidR="00A61E65">
        <w:rPr>
          <w:rFonts w:ascii="Arial" w:eastAsiaTheme="minorHAnsi" w:hAnsi="Arial" w:cs="Arial"/>
          <w:spacing w:val="-2"/>
          <w:sz w:val="24"/>
          <w:szCs w:val="24"/>
          <w:lang w:val="en"/>
        </w:rPr>
        <w:t xml:space="preserve"> based, or </w:t>
      </w:r>
      <w:r w:rsidR="005C5D4A">
        <w:rPr>
          <w:rFonts w:ascii="Arial" w:eastAsiaTheme="minorHAnsi" w:hAnsi="Arial" w:cs="Arial"/>
          <w:spacing w:val="-2"/>
          <w:sz w:val="24"/>
          <w:szCs w:val="24"/>
          <w:lang w:val="en"/>
        </w:rPr>
        <w:t>character-based</w:t>
      </w:r>
      <w:r w:rsidR="00A61E65">
        <w:rPr>
          <w:rFonts w:ascii="Arial" w:eastAsiaTheme="minorHAnsi" w:hAnsi="Arial" w:cs="Arial"/>
          <w:spacing w:val="-2"/>
          <w:sz w:val="24"/>
          <w:szCs w:val="24"/>
          <w:lang w:val="en"/>
        </w:rPr>
        <w:t xml:space="preserve"> values.</w:t>
      </w:r>
    </w:p>
    <w:p w14:paraId="41B1A9C7" w14:textId="695A0FCB" w:rsidR="00BD664F" w:rsidRDefault="00BD664F"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Negative numbers in integer or floating-point variables will need proper conversions when using them in calculations</w:t>
      </w:r>
    </w:p>
    <w:p w14:paraId="3F1CD9DB" w14:textId="4D3267D8" w:rsidR="005C5D4A" w:rsidRDefault="005C5D4A"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should use bitwise operations to calculate </w:t>
      </w:r>
      <w:r w:rsidR="003340A7">
        <w:rPr>
          <w:rFonts w:ascii="Arial" w:eastAsiaTheme="minorHAnsi" w:hAnsi="Arial" w:cs="Arial"/>
          <w:spacing w:val="-2"/>
          <w:sz w:val="24"/>
          <w:szCs w:val="24"/>
          <w:lang w:val="en"/>
        </w:rPr>
        <w:t>values in our compiler.</w:t>
      </w:r>
    </w:p>
    <w:p w14:paraId="25EB8125" w14:textId="1E74E60D" w:rsidR="00BD664F" w:rsidRPr="00A87194" w:rsidRDefault="00BD664F"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Recognition of the byte size</w:t>
      </w:r>
      <w:r w:rsidR="003340A7">
        <w:rPr>
          <w:rFonts w:ascii="Arial" w:eastAsiaTheme="minorHAnsi" w:hAnsi="Arial" w:cs="Arial"/>
          <w:spacing w:val="-2"/>
          <w:sz w:val="24"/>
          <w:szCs w:val="24"/>
          <w:lang w:val="en"/>
        </w:rPr>
        <w:t>s</w:t>
      </w:r>
      <w:r>
        <w:rPr>
          <w:rFonts w:ascii="Arial" w:eastAsiaTheme="minorHAnsi" w:hAnsi="Arial" w:cs="Arial"/>
          <w:spacing w:val="-2"/>
          <w:sz w:val="24"/>
          <w:szCs w:val="24"/>
          <w:lang w:val="en"/>
        </w:rPr>
        <w:t xml:space="preserve"> for our </w:t>
      </w:r>
      <w:r w:rsidR="003340A7">
        <w:rPr>
          <w:rFonts w:ascii="Arial" w:eastAsiaTheme="minorHAnsi" w:hAnsi="Arial" w:cs="Arial"/>
          <w:spacing w:val="-2"/>
          <w:sz w:val="24"/>
          <w:szCs w:val="24"/>
          <w:lang w:val="en"/>
        </w:rPr>
        <w:t xml:space="preserve">number </w:t>
      </w:r>
      <w:r>
        <w:rPr>
          <w:rFonts w:ascii="Arial" w:eastAsiaTheme="minorHAnsi" w:hAnsi="Arial" w:cs="Arial"/>
          <w:spacing w:val="-2"/>
          <w:sz w:val="24"/>
          <w:szCs w:val="24"/>
          <w:lang w:val="en"/>
        </w:rPr>
        <w:t>values</w:t>
      </w:r>
      <w:r w:rsidR="003340A7">
        <w:rPr>
          <w:rFonts w:ascii="Arial" w:eastAsiaTheme="minorHAnsi" w:hAnsi="Arial" w:cs="Arial"/>
          <w:spacing w:val="-2"/>
          <w:sz w:val="24"/>
          <w:szCs w:val="24"/>
          <w:lang w:val="en"/>
        </w:rPr>
        <w:t xml:space="preserve"> will be important so our </w:t>
      </w:r>
      <w:r>
        <w:rPr>
          <w:rFonts w:ascii="Arial" w:eastAsiaTheme="minorHAnsi" w:hAnsi="Arial" w:cs="Arial"/>
          <w:spacing w:val="-2"/>
          <w:sz w:val="24"/>
          <w:szCs w:val="24"/>
          <w:lang w:val="en"/>
        </w:rPr>
        <w:t>iterations</w:t>
      </w:r>
      <w:r w:rsidR="003340A7">
        <w:rPr>
          <w:rFonts w:ascii="Arial" w:eastAsiaTheme="minorHAnsi" w:hAnsi="Arial" w:cs="Arial"/>
          <w:spacing w:val="-2"/>
          <w:sz w:val="24"/>
          <w:szCs w:val="24"/>
          <w:lang w:val="en"/>
        </w:rPr>
        <w:t xml:space="preserve">/ calculations </w:t>
      </w:r>
      <w:r>
        <w:rPr>
          <w:rFonts w:ascii="Arial" w:eastAsiaTheme="minorHAnsi" w:hAnsi="Arial" w:cs="Arial"/>
          <w:spacing w:val="-2"/>
          <w:sz w:val="24"/>
          <w:szCs w:val="24"/>
          <w:lang w:val="en"/>
        </w:rPr>
        <w:t>do not overflow.</w:t>
      </w:r>
    </w:p>
    <w:p w14:paraId="1850D05B" w14:textId="1E08E0B6" w:rsidR="003340A7" w:rsidRPr="00B82DA7" w:rsidRDefault="003340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 xml:space="preserve">How will my language do if-style logic: </w:t>
      </w:r>
    </w:p>
    <w:p w14:paraId="6F55E3E9"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If – to make a conditional statement</w:t>
      </w:r>
    </w:p>
    <w:p w14:paraId="4D154BF8"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Else – used in conditional statements</w:t>
      </w:r>
    </w:p>
    <w:p w14:paraId="45103958" w14:textId="0AF0689C"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proofErr w:type="spellStart"/>
      <w:r>
        <w:rPr>
          <w:rFonts w:ascii="Arial" w:eastAsiaTheme="minorHAnsi" w:hAnsi="Arial" w:cs="Arial"/>
          <w:sz w:val="24"/>
          <w:szCs w:val="24"/>
          <w:lang w:val="en"/>
        </w:rPr>
        <w:t>Elif</w:t>
      </w:r>
      <w:proofErr w:type="spellEnd"/>
      <w:r>
        <w:rPr>
          <w:rFonts w:ascii="Arial" w:eastAsiaTheme="minorHAnsi" w:hAnsi="Arial" w:cs="Arial"/>
          <w:sz w:val="24"/>
          <w:szCs w:val="24"/>
          <w:lang w:val="en"/>
        </w:rPr>
        <w:t xml:space="preserve"> – used in conditional statements, same as else if</w:t>
      </w:r>
    </w:p>
    <w:p w14:paraId="48E3FD33" w14:textId="5F0530CC" w:rsidR="00AB6E86" w:rsidRDefault="00B82D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Potentially use the Python dictionary to implement a switch/case logic…</w:t>
      </w:r>
    </w:p>
    <w:p w14:paraId="652DF306" w14:textId="7E989723" w:rsidR="003F4CBE" w:rsidRPr="00B82DA7" w:rsidRDefault="003F4CBE" w:rsidP="003F4CBE">
      <w:pPr>
        <w:pStyle w:val="ListParagraph"/>
        <w:widowControl/>
        <w:autoSpaceDE w:val="0"/>
        <w:autoSpaceDN w:val="0"/>
        <w:adjustRightInd w:val="0"/>
        <w:spacing w:after="120" w:line="240" w:lineRule="atLeast"/>
        <w:ind w:left="471"/>
        <w:jc w:val="both"/>
        <w:rPr>
          <w:rFonts w:ascii="Arial" w:eastAsiaTheme="minorHAnsi" w:hAnsi="Arial" w:cs="Arial"/>
          <w:sz w:val="24"/>
          <w:szCs w:val="24"/>
          <w:lang w:val="en"/>
        </w:rPr>
      </w:pPr>
      <w:r>
        <w:rPr>
          <w:rFonts w:ascii="Arial" w:eastAsiaTheme="minorHAnsi" w:hAnsi="Arial" w:cs="Arial"/>
          <w:sz w:val="24"/>
          <w:szCs w:val="24"/>
          <w:lang w:val="en"/>
        </w:rPr>
        <w:t>The use of keywords that acknowledge logical statements will be needed in order to control the sequential executions of code.</w:t>
      </w:r>
      <w:r w:rsidR="00365083">
        <w:rPr>
          <w:rFonts w:ascii="Arial" w:eastAsiaTheme="minorHAnsi" w:hAnsi="Arial" w:cs="Arial"/>
          <w:sz w:val="24"/>
          <w:szCs w:val="24"/>
          <w:lang w:val="en"/>
        </w:rPr>
        <w:t xml:space="preserve"> I am considering making my </w:t>
      </w:r>
      <w:proofErr w:type="spellStart"/>
      <w:r w:rsidR="00365083">
        <w:rPr>
          <w:rFonts w:ascii="Arial" w:eastAsiaTheme="minorHAnsi" w:hAnsi="Arial" w:cs="Arial"/>
          <w:sz w:val="24"/>
          <w:szCs w:val="24"/>
          <w:lang w:val="en"/>
        </w:rPr>
        <w:t>boolean</w:t>
      </w:r>
      <w:proofErr w:type="spellEnd"/>
      <w:r w:rsidR="00365083">
        <w:rPr>
          <w:rFonts w:ascii="Arial" w:eastAsiaTheme="minorHAnsi" w:hAnsi="Arial" w:cs="Arial"/>
          <w:sz w:val="24"/>
          <w:szCs w:val="24"/>
          <w:lang w:val="en"/>
        </w:rPr>
        <w:t xml:space="preserve"> operations as strings moving forward to help with the high-level code aspect that I’m aiming for, else I’d keep them as generic symbols.</w:t>
      </w:r>
    </w:p>
    <w:p w14:paraId="4D27A680" w14:textId="30368357" w:rsidR="00185E83" w:rsidRDefault="00185E83" w:rsidP="00185E83">
      <w:pPr>
        <w:widowControl/>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ab/>
        <w:t>For</w:t>
      </w:r>
      <w:r w:rsidR="00DE70E2">
        <w:rPr>
          <w:rFonts w:ascii="Arial" w:eastAsiaTheme="minorHAnsi" w:hAnsi="Arial" w:cs="Arial"/>
          <w:sz w:val="24"/>
          <w:szCs w:val="24"/>
          <w:lang w:val="en"/>
        </w:rPr>
        <w:t>/ in</w:t>
      </w:r>
      <w:r w:rsidR="00365083">
        <w:rPr>
          <w:rFonts w:ascii="Arial" w:eastAsiaTheme="minorHAnsi" w:hAnsi="Arial" w:cs="Arial"/>
          <w:sz w:val="24"/>
          <w:szCs w:val="24"/>
          <w:lang w:val="en"/>
        </w:rPr>
        <w:t xml:space="preserve"> loops</w:t>
      </w:r>
      <w:r>
        <w:rPr>
          <w:rFonts w:ascii="Arial" w:eastAsiaTheme="minorHAnsi" w:hAnsi="Arial" w:cs="Arial"/>
          <w:sz w:val="24"/>
          <w:szCs w:val="24"/>
          <w:lang w:val="en"/>
        </w:rPr>
        <w:t xml:space="preserve"> – </w:t>
      </w:r>
      <w:r w:rsidR="00DE70E2">
        <w:rPr>
          <w:rFonts w:ascii="Arial" w:eastAsiaTheme="minorHAnsi" w:hAnsi="Arial" w:cs="Arial"/>
          <w:sz w:val="24"/>
          <w:szCs w:val="24"/>
          <w:lang w:val="en"/>
        </w:rPr>
        <w:t>iterations over a sequence</w:t>
      </w:r>
      <w:r w:rsidR="00365083">
        <w:rPr>
          <w:rFonts w:ascii="Arial" w:eastAsiaTheme="minorHAnsi" w:hAnsi="Arial" w:cs="Arial"/>
          <w:sz w:val="24"/>
          <w:szCs w:val="24"/>
          <w:lang w:val="en"/>
        </w:rPr>
        <w:t xml:space="preserve"> within a list</w:t>
      </w:r>
    </w:p>
    <w:p w14:paraId="4A36C7E6" w14:textId="755F716B" w:rsidR="00AB6E86" w:rsidRPr="00F54153" w:rsidRDefault="00222C28" w:rsidP="004A44CC">
      <w:pPr>
        <w:pStyle w:val="ListParagraph"/>
        <w:widowControl/>
        <w:numPr>
          <w:ilvl w:val="1"/>
          <w:numId w:val="2"/>
        </w:numPr>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Sequences can be a sequence of characters or a sequence of elements in a list…</w:t>
      </w:r>
    </w:p>
    <w:p w14:paraId="736C9779" w14:textId="2C7B47BA" w:rsidR="000416B9" w:rsidRDefault="002369F5"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program will </w:t>
      </w:r>
      <w:r w:rsidR="00254014">
        <w:rPr>
          <w:rFonts w:ascii="Arial" w:eastAsiaTheme="minorHAnsi" w:hAnsi="Arial" w:cs="Arial"/>
          <w:spacing w:val="-2"/>
          <w:sz w:val="24"/>
          <w:szCs w:val="24"/>
          <w:lang w:val="en"/>
        </w:rPr>
        <w:t>get input from the keyboard through the strings</w:t>
      </w:r>
      <w:r w:rsidR="00BC19B9">
        <w:rPr>
          <w:rFonts w:ascii="Arial" w:eastAsiaTheme="minorHAnsi" w:hAnsi="Arial" w:cs="Arial"/>
          <w:spacing w:val="-2"/>
          <w:sz w:val="24"/>
          <w:szCs w:val="24"/>
          <w:lang w:val="en"/>
        </w:rPr>
        <w:t xml:space="preserve"> defined</w:t>
      </w:r>
      <w:r w:rsidR="00254014">
        <w:rPr>
          <w:rFonts w:ascii="Arial" w:eastAsiaTheme="minorHAnsi" w:hAnsi="Arial" w:cs="Arial"/>
          <w:spacing w:val="-2"/>
          <w:sz w:val="24"/>
          <w:szCs w:val="24"/>
          <w:lang w:val="en"/>
        </w:rPr>
        <w:t xml:space="preserve"> on the </w:t>
      </w:r>
      <w:r w:rsidR="00BC19B9">
        <w:rPr>
          <w:rFonts w:ascii="Arial" w:eastAsiaTheme="minorHAnsi" w:hAnsi="Arial" w:cs="Arial"/>
          <w:spacing w:val="-2"/>
          <w:sz w:val="24"/>
          <w:szCs w:val="24"/>
          <w:lang w:val="en"/>
        </w:rPr>
        <w:t>keyboard input stream.</w:t>
      </w:r>
    </w:p>
    <w:p w14:paraId="107B7820" w14:textId="1F446B0D" w:rsidR="00BC19B9" w:rsidRDefault="00BC19B9"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There will be a scan</w:t>
      </w:r>
      <w:r w:rsidR="001C6F64">
        <w:rPr>
          <w:rFonts w:ascii="Arial" w:eastAsiaTheme="minorHAnsi" w:hAnsi="Arial" w:cs="Arial"/>
          <w:spacing w:val="-2"/>
          <w:sz w:val="24"/>
          <w:szCs w:val="24"/>
          <w:lang w:val="en"/>
        </w:rPr>
        <w:t xml:space="preserve"> function</w:t>
      </w:r>
      <w:r w:rsidR="004B3285">
        <w:rPr>
          <w:rFonts w:ascii="Arial" w:eastAsiaTheme="minorHAnsi" w:hAnsi="Arial" w:cs="Arial"/>
          <w:spacing w:val="-2"/>
          <w:sz w:val="24"/>
          <w:szCs w:val="24"/>
          <w:lang w:val="en"/>
        </w:rPr>
        <w:t xml:space="preserve">, known as input() in Python, </w:t>
      </w:r>
      <w:r w:rsidR="001C6F64">
        <w:rPr>
          <w:rFonts w:ascii="Arial" w:eastAsiaTheme="minorHAnsi" w:hAnsi="Arial" w:cs="Arial"/>
          <w:spacing w:val="-2"/>
          <w:sz w:val="24"/>
          <w:szCs w:val="24"/>
          <w:lang w:val="en"/>
        </w:rPr>
        <w:t xml:space="preserve">available to take the input stream and store the </w:t>
      </w:r>
      <w:r w:rsidR="00D20262">
        <w:rPr>
          <w:rFonts w:ascii="Arial" w:eastAsiaTheme="minorHAnsi" w:hAnsi="Arial" w:cs="Arial"/>
          <w:spacing w:val="-2"/>
          <w:sz w:val="24"/>
          <w:szCs w:val="24"/>
          <w:lang w:val="en"/>
        </w:rPr>
        <w:t>keyboard input</w:t>
      </w:r>
      <w:r w:rsidR="001C6F64">
        <w:rPr>
          <w:rFonts w:ascii="Arial" w:eastAsiaTheme="minorHAnsi" w:hAnsi="Arial" w:cs="Arial"/>
          <w:spacing w:val="-2"/>
          <w:sz w:val="24"/>
          <w:szCs w:val="24"/>
          <w:lang w:val="en"/>
        </w:rPr>
        <w:t xml:space="preserve"> accordingly.</w:t>
      </w:r>
    </w:p>
    <w:p w14:paraId="0A9474E8" w14:textId="44963591" w:rsidR="00887B16" w:rsidRPr="000416B9" w:rsidRDefault="00887B16"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We will need to have our scan function recognize when to stop reading the keyboard input</w:t>
      </w:r>
      <w:r w:rsidR="000159C6">
        <w:rPr>
          <w:rFonts w:ascii="Arial" w:eastAsiaTheme="minorHAnsi" w:hAnsi="Arial" w:cs="Arial"/>
          <w:spacing w:val="-2"/>
          <w:sz w:val="24"/>
          <w:szCs w:val="24"/>
          <w:lang w:val="en"/>
        </w:rPr>
        <w:t>.</w:t>
      </w:r>
    </w:p>
    <w:p w14:paraId="164268B2" w14:textId="77777777" w:rsidR="00CF6353" w:rsidRDefault="00AB6E86" w:rsidP="00BC19B9">
      <w:pPr>
        <w:widowControl/>
        <w:autoSpaceDE w:val="0"/>
        <w:autoSpaceDN w:val="0"/>
        <w:adjustRightInd w:val="0"/>
        <w:spacing w:after="120" w:line="240" w:lineRule="atLeast"/>
        <w:ind w:left="111" w:firstLine="609"/>
        <w:jc w:val="both"/>
        <w:rPr>
          <w:rFonts w:ascii="Arial" w:eastAsiaTheme="minorHAnsi" w:hAnsi="Arial" w:cs="Arial"/>
          <w:sz w:val="24"/>
          <w:szCs w:val="24"/>
          <w:lang w:val="en"/>
        </w:rPr>
      </w:pPr>
      <w:r>
        <w:rPr>
          <w:rFonts w:eastAsiaTheme="minorHAnsi" w:cs="Calibri"/>
          <w:b/>
          <w:bCs/>
          <w:i/>
          <w:iCs/>
          <w:color w:val="C00000"/>
          <w:spacing w:val="-2"/>
          <w:sz w:val="24"/>
          <w:szCs w:val="24"/>
          <w:lang w:val="en"/>
        </w:rPr>
        <w:t>Output</w:t>
      </w:r>
      <w:r>
        <w:rPr>
          <w:rFonts w:ascii="Arial" w:eastAsiaTheme="minorHAnsi" w:hAnsi="Arial" w:cs="Arial"/>
          <w:i/>
          <w:iCs/>
          <w:color w:val="C00000"/>
          <w:spacing w:val="-2"/>
          <w:sz w:val="24"/>
          <w:szCs w:val="24"/>
          <w:lang w:val="en"/>
        </w:rPr>
        <w:t>:  What would a programmer type to put output on the screen?  What sort of variables or data will your code take?</w:t>
      </w:r>
      <w:r w:rsidR="00CF6353" w:rsidRPr="00CF6353">
        <w:rPr>
          <w:rFonts w:ascii="Arial" w:eastAsiaTheme="minorHAnsi" w:hAnsi="Arial" w:cs="Arial"/>
          <w:sz w:val="24"/>
          <w:szCs w:val="24"/>
          <w:lang w:val="en"/>
        </w:rPr>
        <w:t xml:space="preserve"> </w:t>
      </w:r>
    </w:p>
    <w:p w14:paraId="0B5B62DD" w14:textId="7284EDDA" w:rsidR="00CF6353" w:rsidRDefault="00CF6353" w:rsidP="00222C28">
      <w:pPr>
        <w:widowControl/>
        <w:autoSpaceDE w:val="0"/>
        <w:autoSpaceDN w:val="0"/>
        <w:adjustRightInd w:val="0"/>
        <w:spacing w:after="120" w:line="240" w:lineRule="atLeast"/>
        <w:ind w:firstLine="720"/>
        <w:jc w:val="both"/>
        <w:rPr>
          <w:rFonts w:ascii="Arial" w:eastAsiaTheme="minorHAnsi" w:hAnsi="Arial" w:cs="Arial"/>
          <w:sz w:val="24"/>
          <w:szCs w:val="24"/>
          <w:lang w:val="en"/>
        </w:rPr>
      </w:pPr>
      <w:r>
        <w:rPr>
          <w:rFonts w:ascii="Arial" w:eastAsiaTheme="minorHAnsi" w:hAnsi="Arial" w:cs="Arial"/>
          <w:sz w:val="24"/>
          <w:szCs w:val="24"/>
          <w:lang w:val="en"/>
        </w:rPr>
        <w:t>Print</w:t>
      </w:r>
      <w:r w:rsidR="00222C28">
        <w:rPr>
          <w:rFonts w:ascii="Arial" w:eastAsiaTheme="minorHAnsi" w:hAnsi="Arial" w:cs="Arial"/>
          <w:sz w:val="24"/>
          <w:szCs w:val="24"/>
          <w:lang w:val="en"/>
        </w:rPr>
        <w:t xml:space="preserve">() </w:t>
      </w:r>
      <w:r>
        <w:rPr>
          <w:rFonts w:ascii="Arial" w:eastAsiaTheme="minorHAnsi" w:hAnsi="Arial" w:cs="Arial"/>
          <w:sz w:val="24"/>
          <w:szCs w:val="24"/>
          <w:lang w:val="en"/>
        </w:rPr>
        <w:t>– displays input on the screen</w:t>
      </w:r>
    </w:p>
    <w:p w14:paraId="11257417" w14:textId="5191D883" w:rsidR="001C6F64" w:rsidRDefault="001C6F64"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should be able to display integer, floating point and string values.</w:t>
      </w:r>
    </w:p>
    <w:p w14:paraId="05638463" w14:textId="6548CCF2" w:rsidR="000416B9" w:rsidRDefault="000159C6"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will need a way to know when to start/ stop displaying the keyboard input onto the screen.</w:t>
      </w:r>
    </w:p>
    <w:p w14:paraId="329FAF94" w14:textId="4BEC5DD3" w:rsidR="00AB6E86" w:rsidRPr="00B97091" w:rsidRDefault="00AB6E86" w:rsidP="00CF6353">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5A61CD2F" w14:textId="04C7777D" w:rsidR="00AB6E86" w:rsidRPr="00B97091" w:rsidRDefault="00B97091" w:rsidP="00B97091">
      <w:pPr>
        <w:widowControl/>
        <w:tabs>
          <w:tab w:val="left" w:pos="1553"/>
        </w:tabs>
        <w:autoSpaceDE w:val="0"/>
        <w:autoSpaceDN w:val="0"/>
        <w:adjustRightInd w:val="0"/>
        <w:spacing w:before="120" w:after="120"/>
        <w:ind w:right="38"/>
        <w:jc w:val="both"/>
        <w:rPr>
          <w:rFonts w:ascii="Arial" w:eastAsiaTheme="minorHAnsi" w:hAnsi="Arial" w:cs="Arial"/>
          <w:spacing w:val="-2"/>
          <w:sz w:val="28"/>
          <w:szCs w:val="28"/>
          <w:lang w:val="en"/>
        </w:rPr>
      </w:pPr>
      <w:r w:rsidRPr="00B97091">
        <w:rPr>
          <w:rFonts w:ascii="Arial" w:eastAsiaTheme="minorHAnsi" w:hAnsi="Arial" w:cs="Arial"/>
          <w:b/>
          <w:bCs/>
          <w:spacing w:val="-2"/>
          <w:sz w:val="28"/>
          <w:szCs w:val="28"/>
          <w:lang w:val="en"/>
        </w:rPr>
        <w:t>Syntax for Function Definitions</w:t>
      </w:r>
    </w:p>
    <w:p w14:paraId="0B739E58" w14:textId="38B70B57"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 Definition</w:t>
      </w:r>
    </w:p>
    <w:p w14:paraId="613ADD0C" w14:textId="13618D91" w:rsidR="00C15373" w:rsidRDefault="00C15373"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Parameterized functions</w:t>
      </w:r>
    </w:p>
    <w:p w14:paraId="4ED0B003" w14:textId="6A784DE6" w:rsidR="00D62E96" w:rsidRPr="00D62E96" w:rsidRDefault="00D62E96"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Functions with return values or no return values</w:t>
      </w:r>
    </w:p>
    <w:p w14:paraId="60D46A25" w14:textId="2E9EC1D0"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Block associated with the </w:t>
      </w:r>
      <w:r w:rsidR="00DB33AC">
        <w:rPr>
          <w:rFonts w:ascii="Arial" w:eastAsiaTheme="minorHAnsi" w:hAnsi="Arial" w:cs="Arial"/>
          <w:spacing w:val="-2"/>
          <w:sz w:val="24"/>
          <w:szCs w:val="24"/>
          <w:lang w:val="en"/>
        </w:rPr>
        <w:t>function’s</w:t>
      </w:r>
      <w:r>
        <w:rPr>
          <w:rFonts w:ascii="Arial" w:eastAsiaTheme="minorHAnsi" w:hAnsi="Arial" w:cs="Arial"/>
          <w:spacing w:val="-2"/>
          <w:sz w:val="24"/>
          <w:szCs w:val="24"/>
          <w:lang w:val="en"/>
        </w:rPr>
        <w:t xml:space="preserve"> subroutines</w:t>
      </w:r>
    </w:p>
    <w:p w14:paraId="33D4B0A9" w14:textId="77777777" w:rsidR="00B97091" w:rsidRDefault="00DB33AC"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Need a way to recognize the ending of the function’s subroutines</w:t>
      </w:r>
    </w:p>
    <w:p w14:paraId="780FDAFA" w14:textId="77777777" w:rsidR="00B97091" w:rsidRDefault="00A2503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We should be able to pass by value</w:t>
      </w:r>
      <w:r w:rsidR="00DF4761"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or by</w:t>
      </w:r>
      <w:r w:rsidR="00DF4761" w:rsidRPr="00B97091">
        <w:rPr>
          <w:rFonts w:ascii="Arial" w:eastAsiaTheme="minorHAnsi" w:hAnsi="Arial" w:cs="Arial"/>
          <w:spacing w:val="-2"/>
          <w:sz w:val="24"/>
          <w:szCs w:val="24"/>
          <w:lang w:val="en"/>
        </w:rPr>
        <w:t xml:space="preserve"> reference.</w:t>
      </w:r>
    </w:p>
    <w:p w14:paraId="7BF6D536" w14:textId="5C63B47C" w:rsidR="00DF4761" w:rsidRPr="00B97091" w:rsidRDefault="00DF476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 xml:space="preserve">Functions with return values </w:t>
      </w:r>
      <w:r w:rsidR="00DB33AC" w:rsidRPr="00B97091">
        <w:rPr>
          <w:rFonts w:ascii="Arial" w:eastAsiaTheme="minorHAnsi" w:hAnsi="Arial" w:cs="Arial"/>
          <w:spacing w:val="-2"/>
          <w:sz w:val="24"/>
          <w:szCs w:val="24"/>
          <w:lang w:val="en"/>
        </w:rPr>
        <w:t>should</w:t>
      </w:r>
      <w:r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have a return statement within the function subroutine.</w:t>
      </w:r>
    </w:p>
    <w:p w14:paraId="49E2D2A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1DB7658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lastRenderedPageBreak/>
        <w:t>Element 7 – Proper elements</w:t>
      </w:r>
    </w:p>
    <w:p w14:paraId="22C97C60" w14:textId="463B105A" w:rsidR="00823375" w:rsidRDefault="005A1C51"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2063DF">
        <w:rPr>
          <w:rFonts w:ascii="Arial" w:eastAsiaTheme="minorHAnsi" w:hAnsi="Arial" w:cs="Arial"/>
          <w:spacing w:val="-2"/>
          <w:sz w:val="24"/>
          <w:szCs w:val="24"/>
          <w:lang w:val="en"/>
        </w:rPr>
        <w:t>I want to modify the way my Python</w:t>
      </w:r>
      <w:r w:rsidR="00EE13A4">
        <w:rPr>
          <w:rFonts w:ascii="Arial" w:eastAsiaTheme="minorHAnsi" w:hAnsi="Arial" w:cs="Arial"/>
          <w:spacing w:val="-2"/>
          <w:sz w:val="24"/>
          <w:szCs w:val="24"/>
          <w:lang w:val="en"/>
        </w:rPr>
        <w:t xml:space="preserve"> in C</w:t>
      </w:r>
      <w:r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 xml:space="preserve">compiler will read comments, making comments understandable as single line </w:t>
      </w:r>
      <w:r w:rsidR="002063DF" w:rsidRPr="002063DF">
        <w:rPr>
          <w:rFonts w:ascii="Arial" w:eastAsiaTheme="minorHAnsi" w:hAnsi="Arial" w:cs="Arial"/>
          <w:spacing w:val="-2"/>
          <w:sz w:val="24"/>
          <w:szCs w:val="24"/>
          <w:lang w:val="en"/>
        </w:rPr>
        <w:t>or</w:t>
      </w:r>
      <w:r w:rsidR="00E23761" w:rsidRPr="002063DF">
        <w:rPr>
          <w:rFonts w:ascii="Arial" w:eastAsiaTheme="minorHAnsi" w:hAnsi="Arial" w:cs="Arial"/>
          <w:spacing w:val="-2"/>
          <w:sz w:val="24"/>
          <w:szCs w:val="24"/>
          <w:lang w:val="en"/>
        </w:rPr>
        <w:t xml:space="preserve"> multi-line</w:t>
      </w:r>
      <w:r w:rsidR="002063DF"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using Java conventions with the “//” and “/*</w:t>
      </w:r>
      <w:r w:rsidR="002063DF" w:rsidRPr="002063DF">
        <w:rPr>
          <w:rFonts w:ascii="Arial" w:eastAsiaTheme="minorHAnsi" w:hAnsi="Arial" w:cs="Arial"/>
          <w:spacing w:val="-2"/>
          <w:sz w:val="24"/>
          <w:szCs w:val="24"/>
          <w:lang w:val="en"/>
        </w:rPr>
        <w:t xml:space="preserve"> … </w:t>
      </w:r>
      <w:r w:rsidR="00E23761" w:rsidRPr="002063DF">
        <w:rPr>
          <w:rFonts w:ascii="Arial" w:eastAsiaTheme="minorHAnsi" w:hAnsi="Arial" w:cs="Arial"/>
          <w:spacing w:val="-2"/>
          <w:sz w:val="24"/>
          <w:szCs w:val="24"/>
          <w:lang w:val="en"/>
        </w:rPr>
        <w:t xml:space="preserve">*/” </w:t>
      </w:r>
      <w:r w:rsidR="007632FA" w:rsidRPr="002063DF">
        <w:rPr>
          <w:rFonts w:ascii="Arial" w:eastAsiaTheme="minorHAnsi" w:hAnsi="Arial" w:cs="Arial"/>
          <w:spacing w:val="-2"/>
          <w:sz w:val="24"/>
          <w:szCs w:val="24"/>
          <w:lang w:val="en"/>
        </w:rPr>
        <w:t>expressions</w:t>
      </w:r>
      <w:r w:rsidR="00E23761" w:rsidRPr="002063DF">
        <w:rPr>
          <w:rFonts w:ascii="Arial" w:eastAsiaTheme="minorHAnsi" w:hAnsi="Arial" w:cs="Arial"/>
          <w:spacing w:val="-2"/>
          <w:sz w:val="24"/>
          <w:szCs w:val="24"/>
          <w:lang w:val="en"/>
        </w:rPr>
        <w:t xml:space="preserve">. </w:t>
      </w:r>
    </w:p>
    <w:p w14:paraId="14F5CCA3" w14:textId="6A85A7CA" w:rsidR="002063DF" w:rsidRDefault="002063DF"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modify the structure of</w:t>
      </w:r>
      <w:r w:rsidR="00977C99">
        <w:rPr>
          <w:rFonts w:ascii="Arial" w:eastAsiaTheme="minorHAnsi" w:hAnsi="Arial" w:cs="Arial"/>
          <w:spacing w:val="-2"/>
          <w:sz w:val="24"/>
          <w:szCs w:val="24"/>
          <w:lang w:val="en"/>
        </w:rPr>
        <w:t xml:space="preserve"> functions, using a character-compiler friendly form of block statement recognitions.</w:t>
      </w:r>
    </w:p>
    <w:p w14:paraId="2482E6B2" w14:textId="17F1F72F" w:rsidR="00977C99" w:rsidRPr="002063DF" w:rsidRDefault="009F5CFB"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include</w:t>
      </w:r>
      <w:r w:rsidR="00EE13A4">
        <w:rPr>
          <w:rFonts w:ascii="Arial" w:eastAsiaTheme="minorHAnsi" w:hAnsi="Arial" w:cs="Arial"/>
          <w:spacing w:val="-2"/>
          <w:sz w:val="24"/>
          <w:szCs w:val="24"/>
          <w:lang w:val="en"/>
        </w:rPr>
        <w:t xml:space="preserve"> a way for the reader to bypass the tabulation necessary for Python</w:t>
      </w:r>
      <w:r w:rsidR="002B7025">
        <w:rPr>
          <w:rFonts w:ascii="Arial" w:eastAsiaTheme="minorHAnsi" w:hAnsi="Arial" w:cs="Arial"/>
          <w:spacing w:val="-2"/>
          <w:sz w:val="24"/>
          <w:szCs w:val="24"/>
          <w:lang w:val="en"/>
        </w:rPr>
        <w:t>.</w:t>
      </w:r>
    </w:p>
    <w:p w14:paraId="2C4593BE"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55E945B1"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0441AE54"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66C978DF"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2</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5A2EF13B"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Examples</w:t>
            </w:r>
          </w:p>
        </w:tc>
      </w:tr>
    </w:tbl>
    <w:p w14:paraId="7123684C" w14:textId="77777777" w:rsidR="00AB6E86" w:rsidRDefault="00AB6E86" w:rsidP="00AB6E86">
      <w:pPr>
        <w:widowControl/>
        <w:autoSpaceDE w:val="0"/>
        <w:autoSpaceDN w:val="0"/>
        <w:adjustRightInd w:val="0"/>
        <w:spacing w:after="120"/>
        <w:rPr>
          <w:rFonts w:ascii="Arial" w:eastAsiaTheme="minorHAnsi" w:hAnsi="Arial" w:cs="Arial"/>
          <w:lang w:val="en"/>
        </w:rPr>
      </w:pPr>
    </w:p>
    <w:p w14:paraId="76651302"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Option 1: Python-like</w:t>
      </w:r>
    </w:p>
    <w:p w14:paraId="1E97270B"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27C1997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Hello World</w:t>
      </w:r>
    </w:p>
    <w:p w14:paraId="4928C36B"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tbl>
      <w:tblPr>
        <w:tblW w:w="0" w:type="auto"/>
        <w:tblLayout w:type="fixed"/>
        <w:tblLook w:val="0000" w:firstRow="0" w:lastRow="0" w:firstColumn="0" w:lastColumn="0" w:noHBand="0" w:noVBand="0"/>
      </w:tblPr>
      <w:tblGrid>
        <w:gridCol w:w="1524"/>
        <w:gridCol w:w="6794"/>
        <w:gridCol w:w="1422"/>
      </w:tblGrid>
      <w:tr w:rsidR="00AB6E86" w14:paraId="113183EB" w14:textId="77777777">
        <w:trPr>
          <w:trHeight w:val="1"/>
        </w:trPr>
        <w:tc>
          <w:tcPr>
            <w:tcW w:w="1524" w:type="dxa"/>
            <w:tcBorders>
              <w:top w:val="nil"/>
              <w:left w:val="nil"/>
              <w:bottom w:val="nil"/>
              <w:right w:val="single" w:sz="3" w:space="0" w:color="000000"/>
            </w:tcBorders>
          </w:tcPr>
          <w:p w14:paraId="3BDDB644" w14:textId="77777777" w:rsidR="00AB6E86" w:rsidRPr="002B7025" w:rsidRDefault="00AB6E86">
            <w:pPr>
              <w:widowControl/>
              <w:autoSpaceDE w:val="0"/>
              <w:autoSpaceDN w:val="0"/>
              <w:adjustRightInd w:val="0"/>
              <w:spacing w:line="240" w:lineRule="atLeast"/>
              <w:ind w:right="-90"/>
              <w:jc w:val="center"/>
              <w:rPr>
                <w:rFonts w:eastAsiaTheme="minorHAnsi" w:cs="Calibri"/>
                <w:sz w:val="24"/>
                <w:szCs w:val="24"/>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43A612BD" w14:textId="4D5A2888" w:rsidR="00AB6E86" w:rsidRPr="002B7025" w:rsidRDefault="00C3267F">
            <w:pPr>
              <w:widowControl/>
              <w:autoSpaceDE w:val="0"/>
              <w:autoSpaceDN w:val="0"/>
              <w:adjustRightInd w:val="0"/>
              <w:spacing w:line="240" w:lineRule="atLeast"/>
              <w:ind w:right="-90"/>
              <w:rPr>
                <w:rFonts w:ascii="Arial" w:eastAsiaTheme="minorHAnsi" w:hAnsi="Arial" w:cs="Arial"/>
                <w:sz w:val="24"/>
                <w:szCs w:val="24"/>
                <w:lang w:val="en"/>
              </w:rPr>
            </w:pPr>
            <w:r w:rsidRPr="002B7025">
              <w:rPr>
                <w:rFonts w:ascii="Arial" w:eastAsiaTheme="minorHAnsi" w:hAnsi="Arial" w:cs="Arial"/>
                <w:sz w:val="24"/>
                <w:szCs w:val="24"/>
                <w:lang w:val="en"/>
              </w:rPr>
              <w:t>p</w:t>
            </w:r>
            <w:r w:rsidR="00CA2276" w:rsidRPr="002B7025">
              <w:rPr>
                <w:rFonts w:ascii="Arial" w:eastAsiaTheme="minorHAnsi" w:hAnsi="Arial" w:cs="Arial"/>
                <w:sz w:val="24"/>
                <w:szCs w:val="24"/>
                <w:lang w:val="en"/>
              </w:rPr>
              <w:t>rint(“Hello, world!”)</w:t>
            </w:r>
            <w:r w:rsidR="002B7025">
              <w:rPr>
                <w:rFonts w:ascii="Arial" w:eastAsiaTheme="minorHAnsi" w:hAnsi="Arial" w:cs="Arial"/>
                <w:sz w:val="24"/>
                <w:szCs w:val="24"/>
                <w:lang w:val="en"/>
              </w:rPr>
              <w:t>;</w:t>
            </w:r>
          </w:p>
          <w:p w14:paraId="5529B3CD"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3BE3A2D4"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26EA7350" w14:textId="77777777" w:rsidR="00AB6E86" w:rsidRPr="002B7025" w:rsidRDefault="00AB6E86">
            <w:pPr>
              <w:widowControl/>
              <w:autoSpaceDE w:val="0"/>
              <w:autoSpaceDN w:val="0"/>
              <w:adjustRightInd w:val="0"/>
              <w:spacing w:line="240" w:lineRule="atLeast"/>
              <w:ind w:right="-90"/>
              <w:rPr>
                <w:rFonts w:eastAsiaTheme="minorHAnsi" w:cs="Calibri"/>
                <w:sz w:val="24"/>
                <w:szCs w:val="24"/>
                <w:lang w:val="en"/>
              </w:rPr>
            </w:pPr>
          </w:p>
        </w:tc>
        <w:tc>
          <w:tcPr>
            <w:tcW w:w="1422" w:type="dxa"/>
            <w:tcBorders>
              <w:top w:val="nil"/>
              <w:left w:val="single" w:sz="3" w:space="0" w:color="000000"/>
              <w:bottom w:val="nil"/>
              <w:right w:val="nil"/>
            </w:tcBorders>
          </w:tcPr>
          <w:p w14:paraId="0B5684CE"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39E80E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62C2D52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Sphere Volume Expression (</w:t>
      </w:r>
      <w:r>
        <w:rPr>
          <w:rFonts w:ascii="Arial" w:eastAsiaTheme="minorHAnsi" w:hAnsi="Arial" w:cs="Arial"/>
          <w:b/>
          <w:bCs/>
          <w:color w:val="FF0000"/>
          <w:sz w:val="24"/>
          <w:szCs w:val="24"/>
          <w:lang w:val="en"/>
        </w:rPr>
        <w:t>or any other example</w:t>
      </w:r>
      <w:r>
        <w:rPr>
          <w:rFonts w:ascii="Arial" w:eastAsiaTheme="minorHAnsi" w:hAnsi="Arial" w:cs="Arial"/>
          <w:b/>
          <w:bCs/>
          <w:sz w:val="24"/>
          <w:szCs w:val="24"/>
          <w:lang w:val="en"/>
        </w:rPr>
        <w:t>)</w:t>
      </w:r>
    </w:p>
    <w:p w14:paraId="677954A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tbl>
      <w:tblPr>
        <w:tblW w:w="0" w:type="auto"/>
        <w:tblLayout w:type="fixed"/>
        <w:tblLook w:val="0000" w:firstRow="0" w:lastRow="0" w:firstColumn="0" w:lastColumn="0" w:noHBand="0" w:noVBand="0"/>
      </w:tblPr>
      <w:tblGrid>
        <w:gridCol w:w="1524"/>
        <w:gridCol w:w="6794"/>
        <w:gridCol w:w="1422"/>
      </w:tblGrid>
      <w:tr w:rsidR="00AB6E86" w14:paraId="75863173" w14:textId="77777777">
        <w:trPr>
          <w:trHeight w:val="1"/>
        </w:trPr>
        <w:tc>
          <w:tcPr>
            <w:tcW w:w="1524" w:type="dxa"/>
            <w:tcBorders>
              <w:top w:val="nil"/>
              <w:left w:val="nil"/>
              <w:bottom w:val="nil"/>
              <w:right w:val="single" w:sz="3" w:space="0" w:color="000000"/>
            </w:tcBorders>
          </w:tcPr>
          <w:p w14:paraId="34B23A34"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6B53B9BD" w14:textId="0400D0A4"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pi = 3.14159265</w:t>
            </w:r>
            <w:r w:rsidR="005A6DC5">
              <w:rPr>
                <w:rFonts w:ascii="Courier New" w:hAnsi="Courier New" w:cs="Courier New"/>
                <w:shd w:val="clear" w:color="auto" w:fill="FFFFFF"/>
              </w:rPr>
              <w:t>;</w:t>
            </w:r>
          </w:p>
          <w:p w14:paraId="06097FED" w14:textId="2E50DCE6"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r= 6.0</w:t>
            </w:r>
            <w:r w:rsidR="005A6DC5">
              <w:rPr>
                <w:rFonts w:ascii="Courier New" w:hAnsi="Courier New" w:cs="Courier New"/>
                <w:shd w:val="clear" w:color="auto" w:fill="FFFFFF"/>
              </w:rPr>
              <w:t>;</w:t>
            </w:r>
          </w:p>
          <w:p w14:paraId="357D48BE" w14:textId="6F373BAB"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V= 4.0/3.0*pi*r**3</w:t>
            </w:r>
            <w:r w:rsidR="005A6DC5">
              <w:rPr>
                <w:rFonts w:ascii="Courier New" w:hAnsi="Courier New" w:cs="Courier New"/>
                <w:shd w:val="clear" w:color="auto" w:fill="FFFFFF"/>
              </w:rPr>
              <w:t>;</w:t>
            </w:r>
          </w:p>
          <w:p w14:paraId="3BC2211E" w14:textId="3A135941" w:rsidR="00AB6E86" w:rsidRDefault="00AD3DFC" w:rsidP="00AD3DFC">
            <w:pPr>
              <w:widowControl/>
              <w:autoSpaceDE w:val="0"/>
              <w:autoSpaceDN w:val="0"/>
              <w:adjustRightInd w:val="0"/>
              <w:spacing w:line="240" w:lineRule="atLeast"/>
              <w:ind w:right="-90"/>
              <w:rPr>
                <w:rFonts w:ascii="Arial" w:eastAsiaTheme="minorHAnsi" w:hAnsi="Arial" w:cs="Arial"/>
                <w:sz w:val="18"/>
                <w:szCs w:val="18"/>
                <w:lang w:val="en"/>
              </w:rPr>
            </w:pPr>
            <w:r w:rsidRPr="00AD3DFC">
              <w:rPr>
                <w:rFonts w:ascii="Courier New" w:hAnsi="Courier New" w:cs="Courier New"/>
                <w:shd w:val="clear" w:color="auto" w:fill="FFFFFF"/>
              </w:rPr>
              <w:t>print('The volume of the sphere is: ',V)</w:t>
            </w:r>
            <w:r w:rsidR="0048758F">
              <w:rPr>
                <w:rFonts w:ascii="Courier New" w:hAnsi="Courier New" w:cs="Courier New"/>
                <w:shd w:val="clear" w:color="auto" w:fill="FFFFFF"/>
              </w:rPr>
              <w:t>;</w:t>
            </w:r>
          </w:p>
          <w:p w14:paraId="217D446E" w14:textId="77777777" w:rsidR="00AB6E86" w:rsidRDefault="00AB6E86">
            <w:pPr>
              <w:widowControl/>
              <w:autoSpaceDE w:val="0"/>
              <w:autoSpaceDN w:val="0"/>
              <w:adjustRightInd w:val="0"/>
              <w:spacing w:line="240" w:lineRule="atLeast"/>
              <w:ind w:right="-90"/>
              <w:rPr>
                <w:rFonts w:ascii="Arial" w:eastAsiaTheme="minorHAnsi" w:hAnsi="Arial" w:cs="Arial"/>
                <w:sz w:val="18"/>
                <w:szCs w:val="18"/>
                <w:lang w:val="en"/>
              </w:rPr>
            </w:pPr>
          </w:p>
          <w:p w14:paraId="5DB70334" w14:textId="77777777" w:rsidR="00AB6E86" w:rsidRDefault="00AB6E86">
            <w:pPr>
              <w:widowControl/>
              <w:autoSpaceDE w:val="0"/>
              <w:autoSpaceDN w:val="0"/>
              <w:adjustRightInd w:val="0"/>
              <w:spacing w:line="240" w:lineRule="atLeast"/>
              <w:ind w:right="-90"/>
              <w:rPr>
                <w:rFonts w:eastAsiaTheme="minorHAnsi" w:cs="Calibri"/>
                <w:lang w:val="en"/>
              </w:rPr>
            </w:pPr>
          </w:p>
        </w:tc>
        <w:tc>
          <w:tcPr>
            <w:tcW w:w="1422" w:type="dxa"/>
            <w:tcBorders>
              <w:top w:val="nil"/>
              <w:left w:val="single" w:sz="3" w:space="0" w:color="000000"/>
              <w:bottom w:val="nil"/>
              <w:right w:val="nil"/>
            </w:tcBorders>
          </w:tcPr>
          <w:p w14:paraId="5102DA86"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82402C3"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054C3361" w14:textId="4F4C7545" w:rsidR="00AB6E86" w:rsidRPr="000A17A1" w:rsidRDefault="00AB6E86" w:rsidP="000A17A1">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[TIP: See examples in the Lecture Notes – </w:t>
      </w:r>
      <w:r>
        <w:rPr>
          <w:rFonts w:ascii="Arial" w:eastAsiaTheme="minorHAnsi" w:hAnsi="Arial" w:cs="Arial"/>
          <w:b/>
          <w:bCs/>
          <w:i/>
          <w:iCs/>
          <w:color w:val="FF0000"/>
          <w:spacing w:val="-2"/>
          <w:sz w:val="24"/>
          <w:szCs w:val="24"/>
          <w:lang w:val="en"/>
        </w:rPr>
        <w:t>Appendix 1</w:t>
      </w:r>
      <w:r>
        <w:rPr>
          <w:rFonts w:ascii="Arial" w:eastAsiaTheme="minorHAnsi" w:hAnsi="Arial" w:cs="Arial"/>
          <w:i/>
          <w:iCs/>
          <w:color w:val="C00000"/>
          <w:spacing w:val="-2"/>
          <w:sz w:val="24"/>
          <w:szCs w:val="24"/>
          <w:lang w:val="en"/>
        </w:rPr>
        <w:t>]</w:t>
      </w:r>
    </w:p>
    <w:p w14:paraId="575BCDE7"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77F7039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5A5093B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2B333A54"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603EA1D3"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5DD30227"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lastRenderedPageBreak/>
              <w:t>3</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03067E98"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lastRenderedPageBreak/>
              <w:t>Architectural Aspects</w:t>
            </w:r>
          </w:p>
        </w:tc>
      </w:tr>
    </w:tbl>
    <w:p w14:paraId="67516954"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3942B0EE"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Advantages</w:t>
      </w:r>
    </w:p>
    <w:p w14:paraId="4E8A662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E7D3817" w14:textId="741D82DB"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[What's the goal of your language?  Are you trying to make something simple, fun, complicated?  My personal language, Chambly, is based around being useful to scientists.  (You can just make something up here, honestly.  Think about it a little bit, have a little fun.)]</w:t>
      </w:r>
    </w:p>
    <w:p w14:paraId="2B320B03" w14:textId="2DE31591" w:rsidR="000A17A1" w:rsidRPr="000A17A1" w:rsidRDefault="000A17A1" w:rsidP="00AB6E86">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goal of my language is to recreate elements of the Python language using the C-language</w:t>
      </w:r>
      <w:r w:rsidR="0055172A">
        <w:rPr>
          <w:rFonts w:ascii="Arial" w:eastAsiaTheme="minorHAnsi" w:hAnsi="Arial" w:cs="Arial"/>
          <w:spacing w:val="-2"/>
          <w:sz w:val="24"/>
          <w:szCs w:val="24"/>
          <w:lang w:val="en"/>
        </w:rPr>
        <w:t xml:space="preserve"> as my front-end compiler. </w:t>
      </w:r>
      <w:r w:rsidR="004D1A7F">
        <w:rPr>
          <w:rFonts w:ascii="Arial" w:eastAsiaTheme="minorHAnsi" w:hAnsi="Arial" w:cs="Arial"/>
          <w:spacing w:val="-2"/>
          <w:sz w:val="24"/>
          <w:szCs w:val="24"/>
          <w:lang w:val="en"/>
        </w:rPr>
        <w:t>I don’t want to make it too simple but I want it to have a respectable range of elements available to make the compiler a good interpretation of Python using C.</w:t>
      </w:r>
    </w:p>
    <w:p w14:paraId="14DD8900"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11DD72C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Strategy: C Implementation</w:t>
      </w:r>
    </w:p>
    <w:p w14:paraId="77893BD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66C8C6F8"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[How your language can be implemented in C – ex: datatypes]</w:t>
      </w:r>
    </w:p>
    <w:p w14:paraId="3F8616A6" w14:textId="375F27AA"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In plain English, or maybe even some </w:t>
      </w:r>
      <w:r w:rsidR="00DC4DAD">
        <w:rPr>
          <w:rFonts w:ascii="Arial" w:eastAsiaTheme="minorHAnsi" w:hAnsi="Arial" w:cs="Arial"/>
          <w:i/>
          <w:iCs/>
          <w:color w:val="C00000"/>
          <w:spacing w:val="-2"/>
          <w:sz w:val="24"/>
          <w:szCs w:val="24"/>
          <w:lang w:val="en"/>
        </w:rPr>
        <w:t>high-level</w:t>
      </w:r>
      <w:r>
        <w:rPr>
          <w:rFonts w:ascii="Arial" w:eastAsiaTheme="minorHAnsi" w:hAnsi="Arial" w:cs="Arial"/>
          <w:i/>
          <w:iCs/>
          <w:color w:val="C00000"/>
          <w:spacing w:val="-2"/>
          <w:sz w:val="24"/>
          <w:szCs w:val="24"/>
          <w:lang w:val="en"/>
        </w:rPr>
        <w:t xml:space="preserve"> pseudocode, how are you going to parse your language?  You will be writing a compiler for your language, so these are some things you need to think about.</w:t>
      </w:r>
    </w:p>
    <w:p w14:paraId="58818929" w14:textId="08DDCB9E" w:rsidR="00D44E5B" w:rsidRPr="00D44E5B" w:rsidRDefault="00D44E5B" w:rsidP="00D44E5B">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ability to</w:t>
      </w:r>
      <w:r w:rsidR="000C31CF">
        <w:rPr>
          <w:rFonts w:ascii="Arial" w:eastAsiaTheme="minorHAnsi" w:hAnsi="Arial" w:cs="Arial"/>
          <w:spacing w:val="-2"/>
          <w:sz w:val="24"/>
          <w:szCs w:val="24"/>
          <w:lang w:val="en"/>
        </w:rPr>
        <w:t xml:space="preserve"> </w:t>
      </w:r>
      <w:r w:rsidR="00540C06">
        <w:rPr>
          <w:rFonts w:ascii="Arial" w:eastAsiaTheme="minorHAnsi" w:hAnsi="Arial" w:cs="Arial"/>
          <w:spacing w:val="-2"/>
          <w:sz w:val="24"/>
          <w:szCs w:val="24"/>
          <w:lang w:val="en"/>
        </w:rPr>
        <w:t>create an efficient lexical analyzer will allow for me to parse my language.</w:t>
      </w:r>
      <w:r w:rsidR="004D1A7F">
        <w:rPr>
          <w:rFonts w:ascii="Arial" w:eastAsiaTheme="minorHAnsi" w:hAnsi="Arial" w:cs="Arial"/>
          <w:spacing w:val="-2"/>
          <w:sz w:val="24"/>
          <w:szCs w:val="24"/>
          <w:lang w:val="en"/>
        </w:rPr>
        <w:t xml:space="preserve"> I want to make sure</w:t>
      </w:r>
      <w:r w:rsidR="00297CE9">
        <w:rPr>
          <w:rFonts w:ascii="Arial" w:eastAsiaTheme="minorHAnsi" w:hAnsi="Arial" w:cs="Arial"/>
          <w:spacing w:val="-2"/>
          <w:sz w:val="24"/>
          <w:szCs w:val="24"/>
          <w:lang w:val="en"/>
        </w:rPr>
        <w:t xml:space="preserve"> that my compiler is able to take the input stream from the keyboard and </w:t>
      </w:r>
      <w:r w:rsidR="002D6ECD">
        <w:rPr>
          <w:rFonts w:ascii="Arial" w:eastAsiaTheme="minorHAnsi" w:hAnsi="Arial" w:cs="Arial"/>
          <w:spacing w:val="-2"/>
          <w:sz w:val="24"/>
          <w:szCs w:val="24"/>
          <w:lang w:val="en"/>
        </w:rPr>
        <w:t>create groups of identifiable strings/ elements to send to my syntax analyzer.</w:t>
      </w:r>
    </w:p>
    <w:p w14:paraId="161FB021"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elements from language]</w:t>
      </w:r>
    </w:p>
    <w:p w14:paraId="58B4A2F3" w14:textId="3FD914EF"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Consider your "write to the console" command as an example.  How will your compiler detect it?  How will it sort out what to write to the console?  What if there's some literal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"this is going to get printed") instead of variables?</w:t>
      </w:r>
    </w:p>
    <w:p w14:paraId="0604F8EF" w14:textId="44E04AA6" w:rsidR="002D6ECD" w:rsidRDefault="002D6ECD"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My write to the console command, </w:t>
      </w:r>
      <w:r w:rsidR="005A49AA">
        <w:rPr>
          <w:rFonts w:ascii="Arial" w:eastAsiaTheme="minorHAnsi" w:hAnsi="Arial" w:cs="Arial"/>
          <w:spacing w:val="-2"/>
          <w:sz w:val="24"/>
          <w:szCs w:val="24"/>
          <w:lang w:val="en"/>
        </w:rPr>
        <w:t>input() function, will be recognized as a keyword</w:t>
      </w:r>
      <w:r w:rsidR="000621CA">
        <w:rPr>
          <w:rFonts w:ascii="Arial" w:eastAsiaTheme="minorHAnsi" w:hAnsi="Arial" w:cs="Arial"/>
          <w:spacing w:val="-2"/>
          <w:sz w:val="24"/>
          <w:szCs w:val="24"/>
          <w:lang w:val="en"/>
        </w:rPr>
        <w:t>/ function by my compiler so that it understands to take the user input upon command and end the user input via the end-line</w:t>
      </w:r>
      <w:r w:rsidR="00415C62">
        <w:rPr>
          <w:rFonts w:ascii="Arial" w:eastAsiaTheme="minorHAnsi" w:hAnsi="Arial" w:cs="Arial"/>
          <w:spacing w:val="-2"/>
          <w:sz w:val="24"/>
          <w:szCs w:val="24"/>
          <w:lang w:val="en"/>
        </w:rPr>
        <w:t>, \n, for example.</w:t>
      </w:r>
    </w:p>
    <w:p w14:paraId="6B9CAA4E" w14:textId="29D08455" w:rsidR="00415C62" w:rsidRPr="002D6ECD" w:rsidRDefault="00415C62"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For the input() function it needs to both return void or return a value/ set of values to its destination. I’m still unsure how this will work.</w:t>
      </w:r>
    </w:p>
    <w:p w14:paraId="24DC30A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scope (ex: blocks between conditionals or functions)]</w:t>
      </w:r>
    </w:p>
    <w:p w14:paraId="2E4236A1" w14:textId="1A6BAF4C"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How do you mark a block of code?  If I use your loop logic, how do I control what portion of code gets looped through?  In C, you might use { and }.  In Python, the indentation is what matters.  How does it work in your language?</w:t>
      </w:r>
    </w:p>
    <w:p w14:paraId="3030B63A" w14:textId="10CE5418" w:rsidR="004D3461" w:rsidRPr="004D3461" w:rsidRDefault="004D3461" w:rsidP="004D3461">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 xml:space="preserve">In my language I want to use a sort of </w:t>
      </w:r>
      <w:r w:rsidR="00043A3E">
        <w:rPr>
          <w:rFonts w:ascii="Arial" w:eastAsiaTheme="minorHAnsi" w:hAnsi="Arial" w:cs="Arial"/>
          <w:spacing w:val="-2"/>
          <w:sz w:val="24"/>
          <w:szCs w:val="24"/>
          <w:lang w:val="en"/>
        </w:rPr>
        <w:t>“</w:t>
      </w:r>
      <w:r>
        <w:rPr>
          <w:rFonts w:ascii="Arial" w:eastAsiaTheme="minorHAnsi" w:hAnsi="Arial" w:cs="Arial"/>
          <w:spacing w:val="-2"/>
          <w:sz w:val="24"/>
          <w:szCs w:val="24"/>
          <w:lang w:val="en"/>
        </w:rPr>
        <w:t>brace</w:t>
      </w:r>
      <w:r w:rsidR="00043A3E">
        <w:rPr>
          <w:rFonts w:ascii="Arial" w:eastAsiaTheme="minorHAnsi" w:hAnsi="Arial" w:cs="Arial"/>
          <w:spacing w:val="-2"/>
          <w:sz w:val="24"/>
          <w:szCs w:val="24"/>
          <w:lang w:val="en"/>
        </w:rPr>
        <w:t>d” system to control the loop structure for my code. The reason why I want to consider this is for ease of understanding for the user, instead of enforcing them to follow the Python tabulation standard</w:t>
      </w:r>
      <w:r w:rsidR="004A44CC">
        <w:rPr>
          <w:rFonts w:ascii="Arial" w:eastAsiaTheme="minorHAnsi" w:hAnsi="Arial" w:cs="Arial"/>
          <w:spacing w:val="-2"/>
          <w:sz w:val="24"/>
          <w:szCs w:val="24"/>
          <w:lang w:val="en"/>
        </w:rPr>
        <w:t>.</w:t>
      </w:r>
    </w:p>
    <w:p w14:paraId="3D36836C"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5CA44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Basic ideas about C implementation</w:t>
      </w:r>
    </w:p>
    <w:p w14:paraId="5016C355"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14506CD2" w14:textId="2C9062D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 [Which structures or datatypes you imagine </w:t>
      </w:r>
      <w:r w:rsidR="00DC4DAD">
        <w:rPr>
          <w:rFonts w:ascii="Arial" w:eastAsiaTheme="minorHAnsi" w:hAnsi="Arial" w:cs="Arial"/>
          <w:i/>
          <w:iCs/>
          <w:color w:val="C00000"/>
          <w:spacing w:val="-2"/>
          <w:sz w:val="24"/>
          <w:szCs w:val="24"/>
          <w:lang w:val="en"/>
        </w:rPr>
        <w:t>using</w:t>
      </w:r>
      <w:r>
        <w:rPr>
          <w:rFonts w:ascii="Arial" w:eastAsiaTheme="minorHAnsi" w:hAnsi="Arial" w:cs="Arial"/>
          <w:i/>
          <w:iCs/>
          <w:color w:val="C00000"/>
          <w:spacing w:val="-2"/>
          <w:sz w:val="24"/>
          <w:szCs w:val="24"/>
          <w:lang w:val="en"/>
        </w:rPr>
        <w:t xml:space="preserve"> in your language implementation]</w:t>
      </w:r>
    </w:p>
    <w:p w14:paraId="6C6B7F11" w14:textId="5CC7C5D2"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What do you think is going to be </w:t>
      </w:r>
      <w:r w:rsidR="00DC4DAD">
        <w:rPr>
          <w:rFonts w:ascii="Arial" w:eastAsiaTheme="minorHAnsi" w:hAnsi="Arial" w:cs="Arial"/>
          <w:i/>
          <w:iCs/>
          <w:color w:val="C00000"/>
          <w:spacing w:val="-2"/>
          <w:sz w:val="24"/>
          <w:szCs w:val="24"/>
          <w:lang w:val="en"/>
        </w:rPr>
        <w:t>hard</w:t>
      </w:r>
      <w:r>
        <w:rPr>
          <w:rFonts w:ascii="Arial" w:eastAsiaTheme="minorHAnsi" w:hAnsi="Arial" w:cs="Arial"/>
          <w:i/>
          <w:iCs/>
          <w:color w:val="C00000"/>
          <w:spacing w:val="-2"/>
          <w:sz w:val="24"/>
          <w:szCs w:val="24"/>
          <w:lang w:val="en"/>
        </w:rPr>
        <w:t xml:space="preserve"> about this?  What would be, in your opinion, the hardest part of parsing your own new language?  You don't have to write an essay, a paragraph or two will be fine.</w:t>
      </w:r>
    </w:p>
    <w:p w14:paraId="76FCFD20" w14:textId="608942DF" w:rsidR="00EB30EB" w:rsidRPr="00EB30EB" w:rsidRDefault="00EB30EB" w:rsidP="00EB30EB">
      <w:pPr>
        <w:widowControl/>
        <w:tabs>
          <w:tab w:val="left" w:pos="1553"/>
        </w:tabs>
        <w:autoSpaceDE w:val="0"/>
        <w:autoSpaceDN w:val="0"/>
        <w:adjustRightInd w:val="0"/>
        <w:spacing w:before="120" w:after="120"/>
        <w:ind w:left="47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 believe the hardest part of parsing my own new language will be understanding the complexities of error handling and memory management </w:t>
      </w:r>
      <w:r w:rsidR="006875B5">
        <w:rPr>
          <w:rFonts w:ascii="Arial" w:eastAsiaTheme="minorHAnsi" w:hAnsi="Arial" w:cs="Arial"/>
          <w:spacing w:val="-2"/>
          <w:sz w:val="24"/>
          <w:szCs w:val="24"/>
          <w:lang w:val="en"/>
        </w:rPr>
        <w:t xml:space="preserve">within my new language. </w:t>
      </w:r>
      <w:r w:rsidR="007049FC">
        <w:rPr>
          <w:rFonts w:ascii="Arial" w:eastAsiaTheme="minorHAnsi" w:hAnsi="Arial" w:cs="Arial"/>
          <w:spacing w:val="-2"/>
          <w:sz w:val="24"/>
          <w:szCs w:val="24"/>
          <w:lang w:val="en"/>
        </w:rPr>
        <w:t>Ideally,</w:t>
      </w:r>
      <w:r w:rsidR="006875B5">
        <w:rPr>
          <w:rFonts w:ascii="Arial" w:eastAsiaTheme="minorHAnsi" w:hAnsi="Arial" w:cs="Arial"/>
          <w:spacing w:val="-2"/>
          <w:sz w:val="24"/>
          <w:szCs w:val="24"/>
          <w:lang w:val="en"/>
        </w:rPr>
        <w:t xml:space="preserve"> we all want to create an new version standard of the original code</w:t>
      </w:r>
      <w:r w:rsidR="008F7D3C">
        <w:rPr>
          <w:rFonts w:ascii="Arial" w:eastAsiaTheme="minorHAnsi" w:hAnsi="Arial" w:cs="Arial"/>
          <w:spacing w:val="-2"/>
          <w:sz w:val="24"/>
          <w:szCs w:val="24"/>
          <w:lang w:val="en"/>
        </w:rPr>
        <w:t xml:space="preserve"> we aim to design our compiler</w:t>
      </w:r>
      <w:r w:rsidR="00FB66CA">
        <w:rPr>
          <w:rFonts w:ascii="Arial" w:eastAsiaTheme="minorHAnsi" w:hAnsi="Arial" w:cs="Arial"/>
          <w:spacing w:val="-2"/>
          <w:sz w:val="24"/>
          <w:szCs w:val="24"/>
          <w:lang w:val="en"/>
        </w:rPr>
        <w:t xml:space="preserve"> from, but the possibility of that happening </w:t>
      </w:r>
      <w:r w:rsidR="006B6CA6">
        <w:rPr>
          <w:rFonts w:ascii="Arial" w:eastAsiaTheme="minorHAnsi" w:hAnsi="Arial" w:cs="Arial"/>
          <w:spacing w:val="-2"/>
          <w:sz w:val="24"/>
          <w:szCs w:val="24"/>
          <w:lang w:val="en"/>
        </w:rPr>
        <w:t>are slim. I do hope to create a respectable compiler that can handle basic errors</w:t>
      </w:r>
      <w:r w:rsidR="007049FC">
        <w:rPr>
          <w:rFonts w:ascii="Arial" w:eastAsiaTheme="minorHAnsi" w:hAnsi="Arial" w:cs="Arial"/>
          <w:spacing w:val="-2"/>
          <w:sz w:val="24"/>
          <w:szCs w:val="24"/>
          <w:lang w:val="en"/>
        </w:rPr>
        <w:t xml:space="preserve"> and respond according to the exceptions it faces. Being able to not only compile and catch compilation errors, but also being able to define the types of errors are some of the things I hope to learn how to do with my </w:t>
      </w:r>
      <w:proofErr w:type="spellStart"/>
      <w:r w:rsidR="007049FC">
        <w:rPr>
          <w:rFonts w:ascii="Arial" w:eastAsiaTheme="minorHAnsi" w:hAnsi="Arial" w:cs="Arial"/>
          <w:spacing w:val="-2"/>
          <w:sz w:val="24"/>
          <w:szCs w:val="24"/>
          <w:lang w:val="en"/>
        </w:rPr>
        <w:t>Apouc</w:t>
      </w:r>
      <w:proofErr w:type="spellEnd"/>
      <w:r w:rsidR="007049FC">
        <w:rPr>
          <w:rFonts w:ascii="Arial" w:eastAsiaTheme="minorHAnsi" w:hAnsi="Arial" w:cs="Arial"/>
          <w:spacing w:val="-2"/>
          <w:sz w:val="24"/>
          <w:szCs w:val="24"/>
          <w:lang w:val="en"/>
        </w:rPr>
        <w:t xml:space="preserve"> language.</w:t>
      </w:r>
    </w:p>
    <w:p w14:paraId="72F693A7"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788B5DD5" w14:textId="77777777" w:rsidR="00AB6E86" w:rsidRDefault="00AB6E86" w:rsidP="00AB6E86">
      <w:pPr>
        <w:widowControl/>
        <w:autoSpaceDE w:val="0"/>
        <w:autoSpaceDN w:val="0"/>
        <w:adjustRightInd w:val="0"/>
        <w:spacing w:before="120"/>
        <w:jc w:val="center"/>
        <w:rPr>
          <w:rFonts w:ascii="Arial" w:eastAsiaTheme="minorHAnsi" w:hAnsi="Arial" w:cs="Arial"/>
          <w:i/>
          <w:iCs/>
          <w:color w:val="538135"/>
          <w:highlight w:val="white"/>
          <w:lang w:val="en"/>
        </w:rPr>
      </w:pPr>
      <w:r>
        <w:rPr>
          <w:rFonts w:ascii="Arial" w:eastAsiaTheme="minorHAnsi" w:hAnsi="Arial" w:cs="Arial"/>
          <w:b/>
          <w:bCs/>
          <w:i/>
          <w:iCs/>
          <w:color w:val="538135"/>
          <w:highlight w:val="white"/>
          <w:lang w:val="en"/>
        </w:rPr>
        <w:t>Note 1: C Datatypes</w:t>
      </w:r>
    </w:p>
    <w:p w14:paraId="159BB170" w14:textId="77777777" w:rsidR="00AB6E86" w:rsidRDefault="00AB6E86" w:rsidP="00AB6E86">
      <w:pPr>
        <w:widowControl/>
        <w:autoSpaceDE w:val="0"/>
        <w:autoSpaceDN w:val="0"/>
        <w:adjustRightInd w:val="0"/>
        <w:spacing w:before="120" w:after="120"/>
        <w:rPr>
          <w:rFonts w:ascii="Arial" w:eastAsiaTheme="minorHAnsi" w:hAnsi="Arial" w:cs="Arial"/>
          <w:i/>
          <w:iCs/>
          <w:color w:val="538135"/>
          <w:lang w:val="en"/>
        </w:rPr>
      </w:pPr>
      <w:r>
        <w:rPr>
          <w:rFonts w:ascii="Arial" w:eastAsiaTheme="minorHAnsi" w:hAnsi="Arial" w:cs="Arial"/>
          <w:i/>
          <w:iCs/>
          <w:color w:val="538135"/>
          <w:lang w:val="en"/>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10F2CF50"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4E07D753"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lang w:val="en"/>
        </w:rPr>
      </w:pPr>
      <w:r>
        <w:rPr>
          <w:rFonts w:ascii="Arial" w:eastAsiaTheme="minorHAnsi" w:hAnsi="Arial" w:cs="Arial"/>
          <w:b/>
          <w:bCs/>
          <w:lang w:val="en"/>
        </w:rPr>
        <w:t>Problems when using C implementation</w:t>
      </w:r>
    </w:p>
    <w:p w14:paraId="1DDC6BE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C23AA0D" w14:textId="0CD73C15"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vision about main problems / difficulties when implementing a new language (ex: memory allocation, range of datatypes]</w:t>
      </w:r>
    </w:p>
    <w:p w14:paraId="3828A7A7" w14:textId="33A51AF1" w:rsidR="007049FC" w:rsidRPr="007049FC" w:rsidRDefault="007049FC"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C compiler </w:t>
      </w:r>
      <w:r w:rsidR="006C709B">
        <w:rPr>
          <w:rFonts w:ascii="Arial" w:eastAsiaTheme="minorHAnsi" w:hAnsi="Arial" w:cs="Arial"/>
          <w:spacing w:val="-2"/>
          <w:sz w:val="24"/>
          <w:szCs w:val="24"/>
          <w:lang w:val="en"/>
        </w:rPr>
        <w:t xml:space="preserve">is structured very closely to assembly language in the sense that it is capable of optimally using heap and stack memory if the programmer is efficient. Problems I predict for myself include being able to </w:t>
      </w:r>
      <w:r w:rsidR="00F35EBE">
        <w:rPr>
          <w:rFonts w:ascii="Arial" w:eastAsiaTheme="minorHAnsi" w:hAnsi="Arial" w:cs="Arial"/>
          <w:spacing w:val="-2"/>
          <w:sz w:val="24"/>
          <w:szCs w:val="24"/>
          <w:lang w:val="en"/>
        </w:rPr>
        <w:t>manage</w:t>
      </w:r>
      <w:r w:rsidR="006C709B">
        <w:rPr>
          <w:rFonts w:ascii="Arial" w:eastAsiaTheme="minorHAnsi" w:hAnsi="Arial" w:cs="Arial"/>
          <w:spacing w:val="-2"/>
          <w:sz w:val="24"/>
          <w:szCs w:val="24"/>
          <w:lang w:val="en"/>
        </w:rPr>
        <w:t xml:space="preserve"> blocks of memory </w:t>
      </w:r>
      <w:r w:rsidR="00F35EBE">
        <w:rPr>
          <w:rFonts w:ascii="Arial" w:eastAsiaTheme="minorHAnsi" w:hAnsi="Arial" w:cs="Arial"/>
          <w:spacing w:val="-2"/>
          <w:sz w:val="24"/>
          <w:szCs w:val="24"/>
          <w:lang w:val="en"/>
        </w:rPr>
        <w:t>through</w:t>
      </w:r>
      <w:r w:rsidR="006C709B">
        <w:rPr>
          <w:rFonts w:ascii="Arial" w:eastAsiaTheme="minorHAnsi" w:hAnsi="Arial" w:cs="Arial"/>
          <w:spacing w:val="-2"/>
          <w:sz w:val="24"/>
          <w:szCs w:val="24"/>
          <w:lang w:val="en"/>
        </w:rPr>
        <w:t xml:space="preserve"> my compiler</w:t>
      </w:r>
      <w:r w:rsidR="00F35EBE">
        <w:rPr>
          <w:rFonts w:ascii="Arial" w:eastAsiaTheme="minorHAnsi" w:hAnsi="Arial" w:cs="Arial"/>
          <w:spacing w:val="-2"/>
          <w:sz w:val="24"/>
          <w:szCs w:val="24"/>
          <w:lang w:val="en"/>
        </w:rPr>
        <w:t xml:space="preserve"> while simultaneously processing user inputs/ texts of information within the constraints of the </w:t>
      </w:r>
      <w:r w:rsidR="00444775">
        <w:rPr>
          <w:rFonts w:ascii="Arial" w:eastAsiaTheme="minorHAnsi" w:hAnsi="Arial" w:cs="Arial"/>
          <w:spacing w:val="-2"/>
          <w:sz w:val="24"/>
          <w:szCs w:val="24"/>
          <w:lang w:val="en"/>
        </w:rPr>
        <w:t>language I’m creating</w:t>
      </w:r>
      <w:r w:rsidR="00F35EBE">
        <w:rPr>
          <w:rFonts w:ascii="Arial" w:eastAsiaTheme="minorHAnsi" w:hAnsi="Arial" w:cs="Arial"/>
          <w:spacing w:val="-2"/>
          <w:sz w:val="24"/>
          <w:szCs w:val="24"/>
          <w:lang w:val="en"/>
        </w:rPr>
        <w:t>.</w:t>
      </w:r>
      <w:r w:rsidR="00444775">
        <w:rPr>
          <w:rFonts w:ascii="Arial" w:eastAsiaTheme="minorHAnsi" w:hAnsi="Arial" w:cs="Arial"/>
          <w:spacing w:val="-2"/>
          <w:sz w:val="24"/>
          <w:szCs w:val="24"/>
          <w:lang w:val="en"/>
        </w:rPr>
        <w:t xml:space="preserve"> I consider myself a novice when it comes to the C language and</w:t>
      </w:r>
      <w:r w:rsidR="00846BAA">
        <w:rPr>
          <w:rFonts w:ascii="Arial" w:eastAsiaTheme="minorHAnsi" w:hAnsi="Arial" w:cs="Arial"/>
          <w:spacing w:val="-2"/>
          <w:sz w:val="24"/>
          <w:szCs w:val="24"/>
          <w:lang w:val="en"/>
        </w:rPr>
        <w:t xml:space="preserve"> the fact that I do not have the assistance of a Java compiler when it comes to things like garbage collection, etc., are aspects I will need to learn on the go as I develop my language.</w:t>
      </w:r>
    </w:p>
    <w:p w14:paraId="6F3F6C3E"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287737"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FINAL SUGGESTIONS</w:t>
      </w:r>
    </w:p>
    <w:p w14:paraId="7E725A02"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p>
    <w:p w14:paraId="03F407A0"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Here some ideas to think about your language....</w:t>
      </w:r>
    </w:p>
    <w:p w14:paraId="43D53335"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lastRenderedPageBreak/>
        <w:t>Don't make this assignment harder than it needs to be on yourself.  Focus on making the syntax for your language that meets our requirements.  Worry about extra features later.</w:t>
      </w:r>
    </w:p>
    <w:p w14:paraId="651A46ED"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Don’t worry if your new language winds up having really difficult parts.  You'll be allowed to change your language as you go along, as long as you make "patch notes" to explain those changes.  We'll tell you about this later.</w:t>
      </w:r>
    </w:p>
    <w:p w14:paraId="3C1FE7A9"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There's a marking key at the end of </w:t>
      </w:r>
      <w:r>
        <w:rPr>
          <w:rFonts w:ascii="Arial" w:eastAsiaTheme="minorHAnsi" w:hAnsi="Arial" w:cs="Arial"/>
          <w:b/>
          <w:bCs/>
          <w:i/>
          <w:iCs/>
          <w:color w:val="FF0000"/>
          <w:spacing w:val="-2"/>
          <w:sz w:val="24"/>
          <w:szCs w:val="24"/>
          <w:lang w:val="en"/>
        </w:rPr>
        <w:t xml:space="preserve">CST8152_Compilers_F22-A11-Specification </w:t>
      </w:r>
      <w:r>
        <w:rPr>
          <w:rFonts w:ascii="Arial" w:eastAsiaTheme="minorHAnsi" w:hAnsi="Arial" w:cs="Arial"/>
          <w:i/>
          <w:iCs/>
          <w:color w:val="C00000"/>
          <w:spacing w:val="-2"/>
          <w:sz w:val="24"/>
          <w:szCs w:val="24"/>
          <w:lang w:val="en"/>
        </w:rPr>
        <w:t>that should steer you along for grades.  Focus your efforts on where you'll get the best results.</w:t>
      </w:r>
    </w:p>
    <w:p w14:paraId="2F071803"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Finally, think about creating an “master-piece”: until now, you have used several languages. And if you have conditions to define yours, how it could be?</w:t>
      </w:r>
    </w:p>
    <w:p w14:paraId="3E30E7DB" w14:textId="77777777" w:rsidR="00AB6E86" w:rsidRDefault="00AB6E86" w:rsidP="00AB6E86">
      <w:pPr>
        <w:widowControl/>
        <w:autoSpaceDE w:val="0"/>
        <w:autoSpaceDN w:val="0"/>
        <w:adjustRightInd w:val="0"/>
        <w:spacing w:after="120"/>
        <w:rPr>
          <w:rFonts w:ascii="Arial" w:eastAsiaTheme="minorHAnsi" w:hAnsi="Arial" w:cs="Arial"/>
          <w:lang w:val="en"/>
        </w:rPr>
      </w:pPr>
    </w:p>
    <w:p w14:paraId="753BA24F"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References</w:t>
      </w:r>
    </w:p>
    <w:p w14:paraId="0BCEA42B" w14:textId="77777777" w:rsidR="00AB6E86" w:rsidRPr="00171006" w:rsidRDefault="00AB6E86" w:rsidP="00AB6E86">
      <w:pPr>
        <w:widowControl/>
        <w:autoSpaceDE w:val="0"/>
        <w:autoSpaceDN w:val="0"/>
        <w:adjustRightInd w:val="0"/>
        <w:spacing w:after="120"/>
        <w:rPr>
          <w:rFonts w:ascii="Arial" w:eastAsiaTheme="minorHAnsi" w:hAnsi="Arial" w:cs="Arial"/>
          <w:lang w:val="en"/>
        </w:rPr>
      </w:pPr>
    </w:p>
    <w:p w14:paraId="4059D87B" w14:textId="22C414CE" w:rsidR="00533256" w:rsidRPr="00171006" w:rsidRDefault="00533256"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W3Schools Python Tutorial.</w:t>
      </w:r>
      <w:r w:rsidR="00210D1A" w:rsidRPr="00171006">
        <w:rPr>
          <w:rFonts w:ascii="Arial" w:eastAsiaTheme="minorHAnsi" w:hAnsi="Arial" w:cs="Arial"/>
          <w:sz w:val="28"/>
          <w:szCs w:val="28"/>
          <w:lang w:val="en"/>
        </w:rPr>
        <w:t xml:space="preserve"> </w:t>
      </w:r>
      <w:hyperlink r:id="rId10" w:history="1">
        <w:r w:rsidR="00210D1A" w:rsidRPr="00171006">
          <w:rPr>
            <w:rStyle w:val="Hyperlink"/>
            <w:rFonts w:ascii="Arial" w:eastAsiaTheme="minorHAnsi" w:hAnsi="Arial" w:cs="Arial"/>
            <w:sz w:val="28"/>
            <w:szCs w:val="28"/>
            <w:lang w:val="en"/>
          </w:rPr>
          <w:t>https://www.w3schools.com/python/</w:t>
        </w:r>
      </w:hyperlink>
    </w:p>
    <w:p w14:paraId="73553219" w14:textId="32DD07B1" w:rsidR="00210D1A" w:rsidRPr="00171006" w:rsidRDefault="00CF4B10"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 xml:space="preserve">CST8152 F22 Lecture Notes for Compilers. </w:t>
      </w:r>
    </w:p>
    <w:p w14:paraId="4DFC076A" w14:textId="67C7A9AD" w:rsidR="00171006" w:rsidRPr="00C773B2" w:rsidRDefault="00C93E67"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Variables and Keywords in C.</w:t>
      </w:r>
      <w:r w:rsidR="00171006" w:rsidRPr="00171006">
        <w:rPr>
          <w:rFonts w:ascii="Arial" w:eastAsiaTheme="minorHAnsi" w:hAnsi="Arial" w:cs="Arial"/>
          <w:sz w:val="28"/>
          <w:szCs w:val="28"/>
          <w:lang w:val="en"/>
        </w:rPr>
        <w:t xml:space="preserve"> </w:t>
      </w:r>
      <w:hyperlink r:id="rId11" w:anchor="_=_" w:history="1">
        <w:r w:rsidR="00171006" w:rsidRPr="00171006">
          <w:rPr>
            <w:rStyle w:val="Hyperlink"/>
            <w:sz w:val="28"/>
            <w:szCs w:val="28"/>
          </w:rPr>
          <w:t xml:space="preserve">Variables and Keywords in C - </w:t>
        </w:r>
        <w:proofErr w:type="spellStart"/>
        <w:r w:rsidR="00171006" w:rsidRPr="00171006">
          <w:rPr>
            <w:rStyle w:val="Hyperlink"/>
            <w:sz w:val="28"/>
            <w:szCs w:val="28"/>
          </w:rPr>
          <w:t>GeeksforGeeks</w:t>
        </w:r>
        <w:proofErr w:type="spellEnd"/>
      </w:hyperlink>
    </w:p>
    <w:p w14:paraId="71C54682" w14:textId="77777777" w:rsidR="00C773B2" w:rsidRPr="00C773B2" w:rsidRDefault="00C773B2" w:rsidP="00C773B2">
      <w:pPr>
        <w:pStyle w:val="ListParagraph"/>
        <w:widowControl/>
        <w:autoSpaceDE w:val="0"/>
        <w:autoSpaceDN w:val="0"/>
        <w:adjustRightInd w:val="0"/>
        <w:spacing w:line="240" w:lineRule="atLeast"/>
        <w:ind w:left="1080" w:right="-90"/>
        <w:rPr>
          <w:rFonts w:ascii="Arial" w:eastAsiaTheme="minorHAnsi" w:hAnsi="Arial" w:cs="Arial"/>
          <w:sz w:val="28"/>
          <w:szCs w:val="28"/>
          <w:lang w:val="en"/>
        </w:rPr>
      </w:pPr>
    </w:p>
    <w:p w14:paraId="6B694F88"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0070C0"/>
          <w:sz w:val="24"/>
          <w:szCs w:val="24"/>
          <w:lang w:val="en"/>
        </w:rPr>
      </w:pPr>
      <w:r>
        <w:rPr>
          <w:rFonts w:ascii="Arial" w:eastAsiaTheme="minorHAnsi" w:hAnsi="Arial" w:cs="Arial"/>
          <w:color w:val="0070C0"/>
          <w:sz w:val="24"/>
          <w:szCs w:val="24"/>
          <w:lang w:val="en"/>
        </w:rPr>
        <w:t>Algonquin College</w:t>
      </w:r>
    </w:p>
    <w:p w14:paraId="421CF7D6"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C00000"/>
          <w:lang w:val="en"/>
        </w:rPr>
      </w:pPr>
      <w:r>
        <w:rPr>
          <w:rFonts w:ascii="Arial" w:eastAsiaTheme="minorHAnsi" w:hAnsi="Arial" w:cs="Arial"/>
          <w:color w:val="C00000"/>
          <w:lang w:val="en"/>
        </w:rPr>
        <w:t>Fall, 2022</w:t>
      </w:r>
    </w:p>
    <w:p w14:paraId="06F03CA5" w14:textId="00ADC309" w:rsidR="009B4A1D" w:rsidRPr="00AB6E86" w:rsidRDefault="009B4A1D" w:rsidP="00AB6E86"/>
    <w:sectPr w:rsidR="009B4A1D" w:rsidRPr="00AB6E86"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CA9B" w14:textId="77777777" w:rsidR="005A2B6C" w:rsidRDefault="005A2B6C" w:rsidP="00746BCF">
      <w:r>
        <w:separator/>
      </w:r>
    </w:p>
  </w:endnote>
  <w:endnote w:type="continuationSeparator" w:id="0">
    <w:p w14:paraId="4FD96E01" w14:textId="77777777" w:rsidR="005A2B6C" w:rsidRDefault="005A2B6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E4B2" w14:textId="77777777" w:rsidR="005A2B6C" w:rsidRDefault="005A2B6C" w:rsidP="00746BCF">
      <w:r>
        <w:separator/>
      </w:r>
    </w:p>
  </w:footnote>
  <w:footnote w:type="continuationSeparator" w:id="0">
    <w:p w14:paraId="10039856" w14:textId="77777777" w:rsidR="005A2B6C" w:rsidRDefault="005A2B6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A6389C"/>
    <w:lvl w:ilvl="0">
      <w:numFmt w:val="bullet"/>
      <w:lvlText w:val="*"/>
      <w:lvlJc w:val="left"/>
    </w:lvl>
  </w:abstractNum>
  <w:abstractNum w:abstractNumId="1" w15:restartNumberingAfterBreak="0">
    <w:nsid w:val="06B86CED"/>
    <w:multiLevelType w:val="hybridMultilevel"/>
    <w:tmpl w:val="F0F6B6DE"/>
    <w:lvl w:ilvl="0" w:tplc="85BAB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1101D"/>
    <w:multiLevelType w:val="hybridMultilevel"/>
    <w:tmpl w:val="2904C6B4"/>
    <w:lvl w:ilvl="0" w:tplc="43A809E0">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 w15:restartNumberingAfterBreak="0">
    <w:nsid w:val="43B37E58"/>
    <w:multiLevelType w:val="hybridMultilevel"/>
    <w:tmpl w:val="47C27222"/>
    <w:lvl w:ilvl="0" w:tplc="33C0A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0D6A43"/>
    <w:multiLevelType w:val="hybridMultilevel"/>
    <w:tmpl w:val="33B4E072"/>
    <w:lvl w:ilvl="0" w:tplc="2D242C42">
      <w:numFmt w:val="bullet"/>
      <w:lvlText w:val="-"/>
      <w:lvlJc w:val="left"/>
      <w:pPr>
        <w:ind w:left="471" w:hanging="360"/>
      </w:pPr>
      <w:rPr>
        <w:rFonts w:ascii="Arial" w:eastAsiaTheme="minorHAnsi" w:hAnsi="Arial" w:cs="Arial" w:hint="default"/>
      </w:rPr>
    </w:lvl>
    <w:lvl w:ilvl="1" w:tplc="04090003">
      <w:start w:val="1"/>
      <w:numFmt w:val="bullet"/>
      <w:lvlText w:val="o"/>
      <w:lvlJc w:val="left"/>
      <w:pPr>
        <w:ind w:left="1191" w:hanging="360"/>
      </w:pPr>
      <w:rPr>
        <w:rFonts w:ascii="Courier New" w:hAnsi="Courier New" w:cs="Courier New" w:hint="default"/>
      </w:rPr>
    </w:lvl>
    <w:lvl w:ilvl="2" w:tplc="04090005">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num w:numId="1" w16cid:durableId="275066164">
    <w:abstractNumId w:val="0"/>
    <w:lvlOverride w:ilvl="0">
      <w:lvl w:ilvl="0">
        <w:numFmt w:val="bullet"/>
        <w:lvlText w:val=""/>
        <w:legacy w:legacy="1" w:legacySpace="0" w:legacyIndent="360"/>
        <w:lvlJc w:val="left"/>
        <w:rPr>
          <w:rFonts w:ascii="Symbol" w:hAnsi="Symbol" w:hint="default"/>
        </w:rPr>
      </w:lvl>
    </w:lvlOverride>
  </w:num>
  <w:num w:numId="2" w16cid:durableId="299696428">
    <w:abstractNumId w:val="4"/>
  </w:num>
  <w:num w:numId="3" w16cid:durableId="532160411">
    <w:abstractNumId w:val="1"/>
  </w:num>
  <w:num w:numId="4" w16cid:durableId="1451973568">
    <w:abstractNumId w:val="2"/>
  </w:num>
  <w:num w:numId="5" w16cid:durableId="33554570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36DD"/>
    <w:rsid w:val="000159C6"/>
    <w:rsid w:val="00015C49"/>
    <w:rsid w:val="000168B5"/>
    <w:rsid w:val="00021A56"/>
    <w:rsid w:val="000245BD"/>
    <w:rsid w:val="00027D73"/>
    <w:rsid w:val="000416B9"/>
    <w:rsid w:val="000421F8"/>
    <w:rsid w:val="00043A3E"/>
    <w:rsid w:val="00043D3E"/>
    <w:rsid w:val="00047C01"/>
    <w:rsid w:val="00052132"/>
    <w:rsid w:val="000542FC"/>
    <w:rsid w:val="00054934"/>
    <w:rsid w:val="00054A29"/>
    <w:rsid w:val="00055C16"/>
    <w:rsid w:val="00057276"/>
    <w:rsid w:val="000606EF"/>
    <w:rsid w:val="00060B99"/>
    <w:rsid w:val="000621CA"/>
    <w:rsid w:val="00082BF1"/>
    <w:rsid w:val="00083EB7"/>
    <w:rsid w:val="00084CC0"/>
    <w:rsid w:val="0009092C"/>
    <w:rsid w:val="000915F4"/>
    <w:rsid w:val="000975D3"/>
    <w:rsid w:val="000A17A1"/>
    <w:rsid w:val="000A1B3E"/>
    <w:rsid w:val="000A2FBB"/>
    <w:rsid w:val="000B04E8"/>
    <w:rsid w:val="000B585D"/>
    <w:rsid w:val="000B5D11"/>
    <w:rsid w:val="000B6660"/>
    <w:rsid w:val="000C0285"/>
    <w:rsid w:val="000C31CF"/>
    <w:rsid w:val="000C374D"/>
    <w:rsid w:val="000C7826"/>
    <w:rsid w:val="000D4EE2"/>
    <w:rsid w:val="000D5395"/>
    <w:rsid w:val="000E179A"/>
    <w:rsid w:val="000E3EA3"/>
    <w:rsid w:val="000E5792"/>
    <w:rsid w:val="00115779"/>
    <w:rsid w:val="00134A15"/>
    <w:rsid w:val="001422EF"/>
    <w:rsid w:val="00143D2E"/>
    <w:rsid w:val="001463A3"/>
    <w:rsid w:val="0015043F"/>
    <w:rsid w:val="001526E4"/>
    <w:rsid w:val="00153710"/>
    <w:rsid w:val="001549BB"/>
    <w:rsid w:val="00157570"/>
    <w:rsid w:val="00171006"/>
    <w:rsid w:val="00185E83"/>
    <w:rsid w:val="00187BFB"/>
    <w:rsid w:val="00197BA7"/>
    <w:rsid w:val="001A0699"/>
    <w:rsid w:val="001A098B"/>
    <w:rsid w:val="001A69C5"/>
    <w:rsid w:val="001B2D78"/>
    <w:rsid w:val="001B7F4E"/>
    <w:rsid w:val="001C6F64"/>
    <w:rsid w:val="001D0B25"/>
    <w:rsid w:val="001D45D0"/>
    <w:rsid w:val="001E6839"/>
    <w:rsid w:val="001E6DA3"/>
    <w:rsid w:val="001E74ED"/>
    <w:rsid w:val="001F5FC8"/>
    <w:rsid w:val="002063DF"/>
    <w:rsid w:val="002066DB"/>
    <w:rsid w:val="00210D1A"/>
    <w:rsid w:val="00222C28"/>
    <w:rsid w:val="002278C4"/>
    <w:rsid w:val="00227F2D"/>
    <w:rsid w:val="00231137"/>
    <w:rsid w:val="002353C3"/>
    <w:rsid w:val="002369F5"/>
    <w:rsid w:val="00245011"/>
    <w:rsid w:val="0025123B"/>
    <w:rsid w:val="00254014"/>
    <w:rsid w:val="00254357"/>
    <w:rsid w:val="00254E3A"/>
    <w:rsid w:val="0026044D"/>
    <w:rsid w:val="00261CAB"/>
    <w:rsid w:val="00262747"/>
    <w:rsid w:val="00274A03"/>
    <w:rsid w:val="00281937"/>
    <w:rsid w:val="00297CE9"/>
    <w:rsid w:val="002A339F"/>
    <w:rsid w:val="002A5639"/>
    <w:rsid w:val="002A5F2B"/>
    <w:rsid w:val="002A61B7"/>
    <w:rsid w:val="002B6599"/>
    <w:rsid w:val="002B7025"/>
    <w:rsid w:val="002C1D93"/>
    <w:rsid w:val="002C59EB"/>
    <w:rsid w:val="002C6C88"/>
    <w:rsid w:val="002D4E98"/>
    <w:rsid w:val="002D6887"/>
    <w:rsid w:val="002D6ECD"/>
    <w:rsid w:val="002E20EE"/>
    <w:rsid w:val="002E3650"/>
    <w:rsid w:val="002E37BD"/>
    <w:rsid w:val="002F1E2E"/>
    <w:rsid w:val="002F2979"/>
    <w:rsid w:val="00314810"/>
    <w:rsid w:val="0031556B"/>
    <w:rsid w:val="003163DE"/>
    <w:rsid w:val="00333EE9"/>
    <w:rsid w:val="003340A7"/>
    <w:rsid w:val="00336EF8"/>
    <w:rsid w:val="00354E7B"/>
    <w:rsid w:val="0035734D"/>
    <w:rsid w:val="00363348"/>
    <w:rsid w:val="00364642"/>
    <w:rsid w:val="00365083"/>
    <w:rsid w:val="00372F03"/>
    <w:rsid w:val="0037726E"/>
    <w:rsid w:val="0039458A"/>
    <w:rsid w:val="00397D67"/>
    <w:rsid w:val="003C5915"/>
    <w:rsid w:val="003D0259"/>
    <w:rsid w:val="003D1D72"/>
    <w:rsid w:val="003D45C7"/>
    <w:rsid w:val="003D5975"/>
    <w:rsid w:val="003E2D08"/>
    <w:rsid w:val="003F4CBE"/>
    <w:rsid w:val="003F5A58"/>
    <w:rsid w:val="003F76D6"/>
    <w:rsid w:val="004001A4"/>
    <w:rsid w:val="00405298"/>
    <w:rsid w:val="00415C62"/>
    <w:rsid w:val="00420C44"/>
    <w:rsid w:val="00424E13"/>
    <w:rsid w:val="004312C2"/>
    <w:rsid w:val="0043546F"/>
    <w:rsid w:val="0044175C"/>
    <w:rsid w:val="00443318"/>
    <w:rsid w:val="0044377E"/>
    <w:rsid w:val="00444775"/>
    <w:rsid w:val="004452D3"/>
    <w:rsid w:val="00454EA6"/>
    <w:rsid w:val="00474E56"/>
    <w:rsid w:val="00477933"/>
    <w:rsid w:val="00486876"/>
    <w:rsid w:val="0048727E"/>
    <w:rsid w:val="0048758F"/>
    <w:rsid w:val="00494177"/>
    <w:rsid w:val="004A1992"/>
    <w:rsid w:val="004A44CC"/>
    <w:rsid w:val="004A6BE8"/>
    <w:rsid w:val="004B3285"/>
    <w:rsid w:val="004B4254"/>
    <w:rsid w:val="004B687F"/>
    <w:rsid w:val="004C0D5E"/>
    <w:rsid w:val="004C5226"/>
    <w:rsid w:val="004D02F5"/>
    <w:rsid w:val="004D1A7F"/>
    <w:rsid w:val="004D294C"/>
    <w:rsid w:val="004D3461"/>
    <w:rsid w:val="004D35F9"/>
    <w:rsid w:val="004E20B1"/>
    <w:rsid w:val="004E4B2B"/>
    <w:rsid w:val="004E60C9"/>
    <w:rsid w:val="004E62E1"/>
    <w:rsid w:val="004F1980"/>
    <w:rsid w:val="004F4A6A"/>
    <w:rsid w:val="004F6B11"/>
    <w:rsid w:val="00503285"/>
    <w:rsid w:val="00511212"/>
    <w:rsid w:val="00511306"/>
    <w:rsid w:val="005148DD"/>
    <w:rsid w:val="00520DEF"/>
    <w:rsid w:val="00523FE2"/>
    <w:rsid w:val="005278CA"/>
    <w:rsid w:val="00533256"/>
    <w:rsid w:val="005379C7"/>
    <w:rsid w:val="00540C06"/>
    <w:rsid w:val="00545C64"/>
    <w:rsid w:val="005515A4"/>
    <w:rsid w:val="0055172A"/>
    <w:rsid w:val="00554474"/>
    <w:rsid w:val="0055580E"/>
    <w:rsid w:val="00576D7F"/>
    <w:rsid w:val="00577127"/>
    <w:rsid w:val="005901E1"/>
    <w:rsid w:val="00593B50"/>
    <w:rsid w:val="005A1C51"/>
    <w:rsid w:val="005A2003"/>
    <w:rsid w:val="005A225F"/>
    <w:rsid w:val="005A28D6"/>
    <w:rsid w:val="005A2B6C"/>
    <w:rsid w:val="005A49AA"/>
    <w:rsid w:val="005A6DC5"/>
    <w:rsid w:val="005C03E1"/>
    <w:rsid w:val="005C200E"/>
    <w:rsid w:val="005C5D4A"/>
    <w:rsid w:val="005C647D"/>
    <w:rsid w:val="005D0437"/>
    <w:rsid w:val="005D38DC"/>
    <w:rsid w:val="005E3B63"/>
    <w:rsid w:val="005E6602"/>
    <w:rsid w:val="00603FFA"/>
    <w:rsid w:val="006056FC"/>
    <w:rsid w:val="0061097B"/>
    <w:rsid w:val="00611CAB"/>
    <w:rsid w:val="006127FB"/>
    <w:rsid w:val="00621176"/>
    <w:rsid w:val="00631A43"/>
    <w:rsid w:val="00634DC5"/>
    <w:rsid w:val="00636160"/>
    <w:rsid w:val="00641EA5"/>
    <w:rsid w:val="00646894"/>
    <w:rsid w:val="0065473D"/>
    <w:rsid w:val="00657152"/>
    <w:rsid w:val="006606CA"/>
    <w:rsid w:val="00672303"/>
    <w:rsid w:val="0067342D"/>
    <w:rsid w:val="0068243D"/>
    <w:rsid w:val="00683FC1"/>
    <w:rsid w:val="006875B5"/>
    <w:rsid w:val="00693621"/>
    <w:rsid w:val="00693852"/>
    <w:rsid w:val="00696674"/>
    <w:rsid w:val="006977B5"/>
    <w:rsid w:val="006A30F8"/>
    <w:rsid w:val="006A5CA6"/>
    <w:rsid w:val="006B1F44"/>
    <w:rsid w:val="006B590B"/>
    <w:rsid w:val="006B6CA6"/>
    <w:rsid w:val="006B6D95"/>
    <w:rsid w:val="006C316E"/>
    <w:rsid w:val="006C709B"/>
    <w:rsid w:val="006C7160"/>
    <w:rsid w:val="006C76FB"/>
    <w:rsid w:val="006E1393"/>
    <w:rsid w:val="006E2587"/>
    <w:rsid w:val="006E3764"/>
    <w:rsid w:val="006E5268"/>
    <w:rsid w:val="006E6094"/>
    <w:rsid w:val="006F1AF8"/>
    <w:rsid w:val="006F6946"/>
    <w:rsid w:val="007049FC"/>
    <w:rsid w:val="00704F26"/>
    <w:rsid w:val="007077B4"/>
    <w:rsid w:val="007121E4"/>
    <w:rsid w:val="00713133"/>
    <w:rsid w:val="007164EC"/>
    <w:rsid w:val="00721E41"/>
    <w:rsid w:val="00722C91"/>
    <w:rsid w:val="007230F6"/>
    <w:rsid w:val="0072435B"/>
    <w:rsid w:val="0073129F"/>
    <w:rsid w:val="00731632"/>
    <w:rsid w:val="00740158"/>
    <w:rsid w:val="00741CE7"/>
    <w:rsid w:val="00746BCF"/>
    <w:rsid w:val="0075070D"/>
    <w:rsid w:val="00751F48"/>
    <w:rsid w:val="00753B22"/>
    <w:rsid w:val="007632FA"/>
    <w:rsid w:val="00763827"/>
    <w:rsid w:val="00771322"/>
    <w:rsid w:val="00783AB2"/>
    <w:rsid w:val="0078551B"/>
    <w:rsid w:val="00786A67"/>
    <w:rsid w:val="007C1170"/>
    <w:rsid w:val="007E1964"/>
    <w:rsid w:val="007F2B4E"/>
    <w:rsid w:val="007F2B74"/>
    <w:rsid w:val="007F72FE"/>
    <w:rsid w:val="00804845"/>
    <w:rsid w:val="00815E0A"/>
    <w:rsid w:val="00816AC9"/>
    <w:rsid w:val="00823375"/>
    <w:rsid w:val="00835CB1"/>
    <w:rsid w:val="00836CA2"/>
    <w:rsid w:val="00846BAA"/>
    <w:rsid w:val="00846CD0"/>
    <w:rsid w:val="00871859"/>
    <w:rsid w:val="00874B20"/>
    <w:rsid w:val="00880BAC"/>
    <w:rsid w:val="008857CD"/>
    <w:rsid w:val="00887B16"/>
    <w:rsid w:val="0089540B"/>
    <w:rsid w:val="008B0CF2"/>
    <w:rsid w:val="008B10AC"/>
    <w:rsid w:val="008B3A15"/>
    <w:rsid w:val="008B6B6B"/>
    <w:rsid w:val="008C2B9D"/>
    <w:rsid w:val="008C5063"/>
    <w:rsid w:val="008C77AE"/>
    <w:rsid w:val="008E2A5C"/>
    <w:rsid w:val="008F15EA"/>
    <w:rsid w:val="008F70B9"/>
    <w:rsid w:val="008F7CCA"/>
    <w:rsid w:val="008F7D3C"/>
    <w:rsid w:val="0090010E"/>
    <w:rsid w:val="0090244F"/>
    <w:rsid w:val="009077FC"/>
    <w:rsid w:val="009116BC"/>
    <w:rsid w:val="00913708"/>
    <w:rsid w:val="009165CC"/>
    <w:rsid w:val="00916B85"/>
    <w:rsid w:val="00917CD0"/>
    <w:rsid w:val="0092533B"/>
    <w:rsid w:val="00925CC8"/>
    <w:rsid w:val="009316E3"/>
    <w:rsid w:val="00932FFF"/>
    <w:rsid w:val="009334F1"/>
    <w:rsid w:val="009518F7"/>
    <w:rsid w:val="0096406E"/>
    <w:rsid w:val="00965C31"/>
    <w:rsid w:val="009677D9"/>
    <w:rsid w:val="00972EC1"/>
    <w:rsid w:val="00973D4E"/>
    <w:rsid w:val="00977C99"/>
    <w:rsid w:val="00983281"/>
    <w:rsid w:val="009846D0"/>
    <w:rsid w:val="0098479D"/>
    <w:rsid w:val="00985C48"/>
    <w:rsid w:val="009868BD"/>
    <w:rsid w:val="009935AE"/>
    <w:rsid w:val="00994F41"/>
    <w:rsid w:val="009A141D"/>
    <w:rsid w:val="009B0D9F"/>
    <w:rsid w:val="009B3FB8"/>
    <w:rsid w:val="009B4A1D"/>
    <w:rsid w:val="009D20D2"/>
    <w:rsid w:val="009D2EEB"/>
    <w:rsid w:val="009E1787"/>
    <w:rsid w:val="009E2955"/>
    <w:rsid w:val="009E3F52"/>
    <w:rsid w:val="009E4A2E"/>
    <w:rsid w:val="009F0F5A"/>
    <w:rsid w:val="009F5CFB"/>
    <w:rsid w:val="00A029BC"/>
    <w:rsid w:val="00A05911"/>
    <w:rsid w:val="00A159F4"/>
    <w:rsid w:val="00A23C89"/>
    <w:rsid w:val="00A25031"/>
    <w:rsid w:val="00A270F6"/>
    <w:rsid w:val="00A36658"/>
    <w:rsid w:val="00A44227"/>
    <w:rsid w:val="00A462E0"/>
    <w:rsid w:val="00A47E35"/>
    <w:rsid w:val="00A54C27"/>
    <w:rsid w:val="00A555D5"/>
    <w:rsid w:val="00A55702"/>
    <w:rsid w:val="00A55903"/>
    <w:rsid w:val="00A56554"/>
    <w:rsid w:val="00A61E65"/>
    <w:rsid w:val="00A87194"/>
    <w:rsid w:val="00AA1B16"/>
    <w:rsid w:val="00AB3401"/>
    <w:rsid w:val="00AB3F62"/>
    <w:rsid w:val="00AB6E86"/>
    <w:rsid w:val="00AC0C5F"/>
    <w:rsid w:val="00AC2E60"/>
    <w:rsid w:val="00AD3DFC"/>
    <w:rsid w:val="00AD7810"/>
    <w:rsid w:val="00AE19CE"/>
    <w:rsid w:val="00AE2850"/>
    <w:rsid w:val="00AE3D5C"/>
    <w:rsid w:val="00AE5DC5"/>
    <w:rsid w:val="00AE7581"/>
    <w:rsid w:val="00AF05CF"/>
    <w:rsid w:val="00AF0EEF"/>
    <w:rsid w:val="00AF24EF"/>
    <w:rsid w:val="00AF39F5"/>
    <w:rsid w:val="00AF7AB0"/>
    <w:rsid w:val="00B0134A"/>
    <w:rsid w:val="00B03E4E"/>
    <w:rsid w:val="00B07A08"/>
    <w:rsid w:val="00B101F1"/>
    <w:rsid w:val="00B21410"/>
    <w:rsid w:val="00B236E2"/>
    <w:rsid w:val="00B25D87"/>
    <w:rsid w:val="00B357EE"/>
    <w:rsid w:val="00B37BB0"/>
    <w:rsid w:val="00B452D4"/>
    <w:rsid w:val="00B649C1"/>
    <w:rsid w:val="00B71FF1"/>
    <w:rsid w:val="00B73864"/>
    <w:rsid w:val="00B73A08"/>
    <w:rsid w:val="00B7534F"/>
    <w:rsid w:val="00B82D61"/>
    <w:rsid w:val="00B82DA7"/>
    <w:rsid w:val="00B86C46"/>
    <w:rsid w:val="00B92106"/>
    <w:rsid w:val="00B97091"/>
    <w:rsid w:val="00BA08F9"/>
    <w:rsid w:val="00BA6886"/>
    <w:rsid w:val="00BB2562"/>
    <w:rsid w:val="00BB55C9"/>
    <w:rsid w:val="00BB7832"/>
    <w:rsid w:val="00BB7A75"/>
    <w:rsid w:val="00BC19B9"/>
    <w:rsid w:val="00BC75D7"/>
    <w:rsid w:val="00BD14FC"/>
    <w:rsid w:val="00BD55BE"/>
    <w:rsid w:val="00BD664F"/>
    <w:rsid w:val="00BD7969"/>
    <w:rsid w:val="00BF1204"/>
    <w:rsid w:val="00BF5642"/>
    <w:rsid w:val="00C07073"/>
    <w:rsid w:val="00C1025F"/>
    <w:rsid w:val="00C129D3"/>
    <w:rsid w:val="00C14A07"/>
    <w:rsid w:val="00C14B98"/>
    <w:rsid w:val="00C14D9F"/>
    <w:rsid w:val="00C14E71"/>
    <w:rsid w:val="00C15373"/>
    <w:rsid w:val="00C211B0"/>
    <w:rsid w:val="00C260EF"/>
    <w:rsid w:val="00C3267F"/>
    <w:rsid w:val="00C3416F"/>
    <w:rsid w:val="00C36DE1"/>
    <w:rsid w:val="00C451C7"/>
    <w:rsid w:val="00C518F7"/>
    <w:rsid w:val="00C52B56"/>
    <w:rsid w:val="00C546B0"/>
    <w:rsid w:val="00C62964"/>
    <w:rsid w:val="00C65A07"/>
    <w:rsid w:val="00C67B5A"/>
    <w:rsid w:val="00C773B2"/>
    <w:rsid w:val="00C77866"/>
    <w:rsid w:val="00C80728"/>
    <w:rsid w:val="00C93E67"/>
    <w:rsid w:val="00C95E35"/>
    <w:rsid w:val="00CA031A"/>
    <w:rsid w:val="00CA2276"/>
    <w:rsid w:val="00CA5929"/>
    <w:rsid w:val="00CA6AE7"/>
    <w:rsid w:val="00CB1519"/>
    <w:rsid w:val="00CD0A5A"/>
    <w:rsid w:val="00CD47D1"/>
    <w:rsid w:val="00CD7594"/>
    <w:rsid w:val="00CF4B10"/>
    <w:rsid w:val="00CF6353"/>
    <w:rsid w:val="00D04CE5"/>
    <w:rsid w:val="00D20262"/>
    <w:rsid w:val="00D22471"/>
    <w:rsid w:val="00D23FEF"/>
    <w:rsid w:val="00D30D18"/>
    <w:rsid w:val="00D32991"/>
    <w:rsid w:val="00D34583"/>
    <w:rsid w:val="00D3682C"/>
    <w:rsid w:val="00D43A7F"/>
    <w:rsid w:val="00D44E5B"/>
    <w:rsid w:val="00D53750"/>
    <w:rsid w:val="00D5449F"/>
    <w:rsid w:val="00D5728E"/>
    <w:rsid w:val="00D62E96"/>
    <w:rsid w:val="00D66FD0"/>
    <w:rsid w:val="00D74D1A"/>
    <w:rsid w:val="00D80B2F"/>
    <w:rsid w:val="00D844C6"/>
    <w:rsid w:val="00D91900"/>
    <w:rsid w:val="00D92535"/>
    <w:rsid w:val="00D94FE3"/>
    <w:rsid w:val="00D953B5"/>
    <w:rsid w:val="00DA2C70"/>
    <w:rsid w:val="00DB0ED8"/>
    <w:rsid w:val="00DB33AC"/>
    <w:rsid w:val="00DB7B70"/>
    <w:rsid w:val="00DC16B6"/>
    <w:rsid w:val="00DC4DAD"/>
    <w:rsid w:val="00DE70E2"/>
    <w:rsid w:val="00DF4761"/>
    <w:rsid w:val="00DF4C67"/>
    <w:rsid w:val="00E015A6"/>
    <w:rsid w:val="00E05E07"/>
    <w:rsid w:val="00E07DFA"/>
    <w:rsid w:val="00E13965"/>
    <w:rsid w:val="00E15D82"/>
    <w:rsid w:val="00E16860"/>
    <w:rsid w:val="00E219CA"/>
    <w:rsid w:val="00E23761"/>
    <w:rsid w:val="00E32183"/>
    <w:rsid w:val="00E32ABC"/>
    <w:rsid w:val="00E35B1C"/>
    <w:rsid w:val="00E40A6B"/>
    <w:rsid w:val="00E4650F"/>
    <w:rsid w:val="00E6185A"/>
    <w:rsid w:val="00E631B4"/>
    <w:rsid w:val="00E63F20"/>
    <w:rsid w:val="00E74247"/>
    <w:rsid w:val="00E75479"/>
    <w:rsid w:val="00E755B4"/>
    <w:rsid w:val="00E75A8F"/>
    <w:rsid w:val="00E879B2"/>
    <w:rsid w:val="00E90103"/>
    <w:rsid w:val="00E929D7"/>
    <w:rsid w:val="00E966B7"/>
    <w:rsid w:val="00EA1BFE"/>
    <w:rsid w:val="00EB30EB"/>
    <w:rsid w:val="00EB4DBF"/>
    <w:rsid w:val="00EB6C1B"/>
    <w:rsid w:val="00EC148E"/>
    <w:rsid w:val="00ED021C"/>
    <w:rsid w:val="00ED1B3D"/>
    <w:rsid w:val="00ED3904"/>
    <w:rsid w:val="00EE13A4"/>
    <w:rsid w:val="00EE5A13"/>
    <w:rsid w:val="00EE7356"/>
    <w:rsid w:val="00EF3627"/>
    <w:rsid w:val="00EF5E4F"/>
    <w:rsid w:val="00F0433E"/>
    <w:rsid w:val="00F047F3"/>
    <w:rsid w:val="00F0649C"/>
    <w:rsid w:val="00F16EA4"/>
    <w:rsid w:val="00F1778A"/>
    <w:rsid w:val="00F227E2"/>
    <w:rsid w:val="00F26FBE"/>
    <w:rsid w:val="00F30401"/>
    <w:rsid w:val="00F34650"/>
    <w:rsid w:val="00F346CA"/>
    <w:rsid w:val="00F35EBE"/>
    <w:rsid w:val="00F44F49"/>
    <w:rsid w:val="00F4545F"/>
    <w:rsid w:val="00F45BE7"/>
    <w:rsid w:val="00F54153"/>
    <w:rsid w:val="00F54C09"/>
    <w:rsid w:val="00F90211"/>
    <w:rsid w:val="00F97786"/>
    <w:rsid w:val="00FA3C20"/>
    <w:rsid w:val="00FB3954"/>
    <w:rsid w:val="00FB66CA"/>
    <w:rsid w:val="00FC3A43"/>
    <w:rsid w:val="00FC4162"/>
    <w:rsid w:val="00FD3C03"/>
    <w:rsid w:val="00FE2AB3"/>
    <w:rsid w:val="00FE3300"/>
    <w:rsid w:val="00FE6A45"/>
    <w:rsid w:val="00FE710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0E3EA3"/>
  </w:style>
  <w:style w:type="character" w:styleId="FollowedHyperlink">
    <w:name w:val="FollowedHyperlink"/>
    <w:basedOn w:val="DefaultParagraphFont"/>
    <w:uiPriority w:val="99"/>
    <w:semiHidden/>
    <w:unhideWhenUsed/>
    <w:rsid w:val="005A6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20960927">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3257680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variables-and-keywords-in-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9</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Aliab Eman</cp:lastModifiedBy>
  <cp:revision>4</cp:revision>
  <cp:lastPrinted>2021-05-26T16:06:00Z</cp:lastPrinted>
  <dcterms:created xsi:type="dcterms:W3CDTF">2022-09-26T03:12:00Z</dcterms:created>
  <dcterms:modified xsi:type="dcterms:W3CDTF">2022-09-30T16:53:00Z</dcterms:modified>
</cp:coreProperties>
</file>