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243" w:rsidRDefault="00354243">
      <w:pPr>
        <w:pBdr>
          <w:top w:val="nil"/>
          <w:left w:val="nil"/>
          <w:bottom w:val="nil"/>
          <w:right w:val="nil"/>
          <w:between w:val="nil"/>
        </w:pBdr>
        <w:spacing w:after="120" w:line="240" w:lineRule="auto"/>
        <w:rPr>
          <w:rFonts w:ascii="Arial" w:eastAsia="Arial" w:hAnsi="Arial" w:cs="Arial"/>
          <w:color w:val="002B5C"/>
          <w:sz w:val="48"/>
          <w:szCs w:val="48"/>
        </w:rPr>
      </w:pPr>
      <w:bookmarkStart w:id="0" w:name="_gjdgxs" w:colFirst="0" w:colLast="0"/>
      <w:bookmarkEnd w:id="0"/>
    </w:p>
    <w:p w:rsidR="00354243" w:rsidRDefault="00354243">
      <w:pPr>
        <w:pBdr>
          <w:top w:val="nil"/>
          <w:left w:val="nil"/>
          <w:bottom w:val="nil"/>
          <w:right w:val="nil"/>
          <w:between w:val="nil"/>
        </w:pBdr>
        <w:spacing w:after="120" w:line="240" w:lineRule="auto"/>
        <w:rPr>
          <w:rFonts w:ascii="Arial" w:eastAsia="Arial" w:hAnsi="Arial" w:cs="Arial"/>
          <w:color w:val="002B5C"/>
          <w:sz w:val="48"/>
          <w:szCs w:val="48"/>
        </w:rPr>
      </w:pPr>
    </w:p>
    <w:p w:rsidR="00354243" w:rsidRDefault="00443B58">
      <w:pPr>
        <w:pStyle w:val="Title"/>
        <w:spacing w:after="240"/>
      </w:pPr>
      <w:r>
        <w:t xml:space="preserve">Motor Vehicle </w:t>
      </w:r>
    </w:p>
    <w:p w:rsidR="00354243" w:rsidRDefault="00443B58">
      <w:pPr>
        <w:pBdr>
          <w:top w:val="nil"/>
          <w:left w:val="nil"/>
          <w:bottom w:val="nil"/>
          <w:right w:val="nil"/>
          <w:between w:val="nil"/>
        </w:pBdr>
        <w:spacing w:after="240" w:line="240" w:lineRule="auto"/>
        <w:rPr>
          <w:rFonts w:ascii="Arial" w:eastAsia="Arial" w:hAnsi="Arial" w:cs="Arial"/>
          <w:smallCaps/>
          <w:color w:val="00AFD7"/>
          <w:sz w:val="56"/>
          <w:szCs w:val="56"/>
        </w:rPr>
      </w:pPr>
      <w:r>
        <w:rPr>
          <w:rFonts w:ascii="Arial" w:eastAsia="Arial" w:hAnsi="Arial" w:cs="Arial"/>
          <w:smallCaps/>
          <w:color w:val="00AFD7"/>
          <w:sz w:val="56"/>
          <w:szCs w:val="56"/>
        </w:rPr>
        <w:t>Insurance Declaration</w:t>
      </w:r>
    </w:p>
    <w:p w:rsidR="00354243" w:rsidRDefault="00354243"/>
    <w:p w:rsidR="00354243" w:rsidRDefault="00443B58">
      <w:pPr>
        <w:pStyle w:val="Heading3"/>
      </w:pPr>
      <w:r>
        <w:t xml:space="preserve">2011-2012 </w:t>
      </w:r>
    </w:p>
    <w:p w:rsidR="00354243" w:rsidRDefault="00354243">
      <w:pPr>
        <w:tabs>
          <w:tab w:val="right" w:pos="9072"/>
        </w:tabs>
        <w:sectPr w:rsidR="00354243">
          <w:headerReference w:type="default" r:id="rId7"/>
          <w:headerReference w:type="first" r:id="rId8"/>
          <w:pgSz w:w="11906" w:h="16840"/>
          <w:pgMar w:top="1134" w:right="1134" w:bottom="851" w:left="1418" w:header="284" w:footer="181" w:gutter="0"/>
          <w:pgNumType w:start="1"/>
          <w:cols w:space="720" w:equalWidth="0">
            <w:col w:w="9360"/>
          </w:cols>
          <w:titlePg/>
        </w:sectPr>
      </w:pPr>
    </w:p>
    <w:p>
      <w:r>
        <w:t>DISTINCTIVE.CHOICE.</w:t>
      </w:r>
    </w:p>
    <w:p w:rsidR="00354243" w:rsidRDefault="00443B58">
      <w:pPr>
        <w:pBdr>
          <w:top w:val="nil"/>
          <w:left w:val="nil"/>
          <w:bottom w:val="nil"/>
          <w:right w:val="nil"/>
          <w:between w:val="nil"/>
        </w:pBdr>
        <w:spacing w:after="240" w:line="240" w:lineRule="auto"/>
        <w:ind w:left="4536" w:hanging="4536"/>
        <w:jc w:val="right"/>
        <w:rPr>
          <w:rFonts w:ascii="Arial" w:eastAsia="Arial" w:hAnsi="Arial" w:cs="Arial"/>
          <w:color w:val="002B5C"/>
          <w:sz w:val="18"/>
          <w:szCs w:val="18"/>
        </w:rPr>
      </w:pPr>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rsidR="00354243" w:rsidRDefault="00443B58">
      <w:pPr>
        <w:keepNext/>
        <w:pBdr>
          <w:top w:val="nil"/>
          <w:left w:val="nil"/>
          <w:bottom w:val="nil"/>
          <w:right w:val="nil"/>
          <w:between w:val="nil"/>
        </w:pBdr>
        <w:spacing w:after="240" w:line="240" w:lineRule="auto"/>
        <w:rPr>
          <w:rFonts w:ascii="Arial" w:eastAsia="Arial" w:hAnsi="Arial" w:cs="Arial"/>
          <w:smallCaps/>
          <w:color w:val="0C2340"/>
          <w:sz w:val="30"/>
          <w:szCs w:val="30"/>
        </w:rPr>
      </w:pPr>
      <w:r>
        <w:br w:type="page"/>
      </w:r>
      <w:r>
        <w:rPr>
          <w:rFonts w:ascii="Arial" w:eastAsia="Arial" w:hAnsi="Arial" w:cs="Arial"/>
          <w:smallCaps/>
          <w:color w:val="0C2340"/>
          <w:sz w:val="30"/>
          <w:szCs w:val="30"/>
        </w:rPr>
        <w:lastRenderedPageBreak/>
        <w:t>Table of Contents</w:t>
      </w:r>
    </w:p>
    <w:p w:rsidR="00354243" w:rsidRDefault="003A72E9">
      <w:pPr>
        <w:pBdr>
          <w:top w:val="nil"/>
          <w:left w:val="nil"/>
          <w:bottom w:val="nil"/>
          <w:right w:val="nil"/>
          <w:between w:val="nil"/>
        </w:pBdr>
        <w:tabs>
          <w:tab w:val="right" w:pos="9072"/>
        </w:tabs>
        <w:spacing w:before="120" w:after="0" w:line="240" w:lineRule="auto"/>
        <w:rPr>
          <w:color w:val="000000"/>
        </w:rPr>
      </w:pPr>
      <w:hyperlink w:anchor="_1fob9te">
        <w:proofErr w:type="spellStart"/>
        <w:r w:rsidR="00443B58">
          <w:rPr>
            <w:rFonts w:ascii="Arial" w:eastAsia="Arial" w:hAnsi="Arial" w:cs="Arial"/>
            <w:color w:val="002B5C"/>
            <w:sz w:val="20"/>
            <w:szCs w:val="20"/>
            <w:u w:val="single"/>
          </w:rPr>
          <w:t>Header~Start|NoProfile</w:t>
        </w:r>
        <w:proofErr w:type="spellEnd"/>
        <w:r w:rsidR="00443B58">
          <w:rPr>
            <w:rFonts w:ascii="Arial" w:eastAsia="Arial" w:hAnsi="Arial" w:cs="Arial"/>
            <w:color w:val="002B5C"/>
            <w:sz w:val="20"/>
            <w:szCs w:val="20"/>
            <w:u w:val="single"/>
          </w:rPr>
          <w:t>|&lt;&lt;</w:t>
        </w:r>
        <w:proofErr w:type="spellStart"/>
        <w:r w:rsidR="00443B58">
          <w:rPr>
            <w:rFonts w:ascii="Arial" w:eastAsia="Arial" w:hAnsi="Arial" w:cs="Arial"/>
            <w:color w:val="002B5C"/>
            <w:sz w:val="20"/>
            <w:szCs w:val="20"/>
            <w:u w:val="single"/>
          </w:rPr>
          <w:t>jmf_PolicyClass</w:t>
        </w:r>
        <w:proofErr w:type="spellEnd"/>
        <w:r w:rsidR="00443B58">
          <w:rPr>
            <w:rFonts w:ascii="Arial" w:eastAsia="Arial" w:hAnsi="Arial" w:cs="Arial"/>
            <w:color w:val="002B5C"/>
            <w:sz w:val="20"/>
            <w:szCs w:val="20"/>
            <w:u w:val="single"/>
          </w:rPr>
          <w:t>&gt;&gt;|</w:t>
        </w:r>
        <w:proofErr w:type="spellStart"/>
        <w:r w:rsidR="00443B58">
          <w:rPr>
            <w:rFonts w:ascii="Arial" w:eastAsia="Arial" w:hAnsi="Arial" w:cs="Arial"/>
            <w:color w:val="002B5C"/>
            <w:sz w:val="20"/>
            <w:szCs w:val="20"/>
            <w:u w:val="single"/>
          </w:rPr>
          <w:t>Header~End</w:t>
        </w:r>
        <w:proofErr w:type="spellEnd"/>
      </w:hyperlink>
      <w:hyperlink w:anchor="_1fob9te">
        <w:r w:rsidR="00443B58">
          <w:rPr>
            <w:rFonts w:ascii="Arial" w:eastAsia="Arial" w:hAnsi="Arial" w:cs="Arial"/>
            <w:color w:val="000000"/>
            <w:sz w:val="20"/>
            <w:szCs w:val="20"/>
          </w:rPr>
          <w:tab/>
        </w:r>
      </w:hyperlink>
    </w:p>
    <w:p w:rsidR="00354243" w:rsidRDefault="00354243">
      <w:pPr>
        <w:rPr>
          <w:b/>
        </w:rPr>
      </w:pPr>
    </w:p>
    <w:p w:rsidR="00354243" w:rsidRDefault="00354243">
      <w:pPr>
        <w:rPr>
          <w:b/>
        </w:rPr>
      </w:pPr>
    </w:p>
    <w:p w:rsidR="00354243" w:rsidRDefault="00443B58">
      <w:pPr>
        <w:spacing w:before="600"/>
        <w:rPr>
          <w:sz w:val="18"/>
          <w:szCs w:val="18"/>
        </w:rPr>
      </w:pPr>
      <w:r>
        <w:rPr>
          <w:sz w:val="18"/>
          <w:szCs w:val="18"/>
        </w:rPr>
        <w:t>CONTENTS READ and APPROVED (Client Use Only):</w:t>
      </w:r>
    </w:p>
    <w:p w:rsidR="00354243" w:rsidRDefault="00443B58">
      <w:pPr>
        <w:tabs>
          <w:tab w:val="left" w:pos="9072"/>
        </w:tabs>
        <w:rPr>
          <w:sz w:val="18"/>
          <w:szCs w:val="18"/>
        </w:rPr>
      </w:pPr>
      <w:r>
        <w:rPr>
          <w:sz w:val="18"/>
          <w:szCs w:val="18"/>
        </w:rPr>
        <w:t xml:space="preserve">Name:  </w:t>
      </w:r>
      <w:r>
        <w:rPr>
          <w:sz w:val="18"/>
          <w:szCs w:val="18"/>
        </w:rPr>
        <w:tab/>
      </w:r>
    </w:p>
    <w:p w:rsidR="00354243" w:rsidRDefault="00443B58">
      <w:pPr>
        <w:tabs>
          <w:tab w:val="left" w:pos="9072"/>
        </w:tabs>
        <w:rPr>
          <w:sz w:val="18"/>
          <w:szCs w:val="18"/>
        </w:rPr>
      </w:pPr>
      <w:r>
        <w:rPr>
          <w:sz w:val="18"/>
          <w:szCs w:val="18"/>
        </w:rPr>
        <w:t xml:space="preserve">Position:  </w:t>
      </w:r>
      <w:r>
        <w:rPr>
          <w:sz w:val="18"/>
          <w:szCs w:val="18"/>
        </w:rPr>
        <w:tab/>
      </w:r>
    </w:p>
    <w:p w:rsidR="00354243" w:rsidRDefault="00443B58">
      <w:pPr>
        <w:tabs>
          <w:tab w:val="left" w:pos="6237"/>
          <w:tab w:val="left" w:pos="9072"/>
        </w:tabs>
        <w:rPr>
          <w:sz w:val="18"/>
          <w:szCs w:val="18"/>
        </w:rPr>
      </w:pPr>
      <w:r>
        <w:rPr>
          <w:sz w:val="18"/>
          <w:szCs w:val="18"/>
        </w:rPr>
        <w:t xml:space="preserve">Signed:  </w:t>
      </w:r>
      <w:r>
        <w:rPr>
          <w:sz w:val="18"/>
          <w:szCs w:val="18"/>
        </w:rPr>
        <w:tab/>
        <w:t>Dated:</w:t>
      </w:r>
      <w:r>
        <w:rPr>
          <w:sz w:val="18"/>
          <w:szCs w:val="18"/>
        </w:rPr>
        <w:tab/>
      </w:r>
    </w:p>
    <w:p w:rsidR="00354243" w:rsidRDefault="00354243">
      <w:pPr>
        <w:tabs>
          <w:tab w:val="left" w:pos="6237"/>
          <w:tab w:val="left" w:pos="9072"/>
        </w:tabs>
        <w:rPr>
          <w:sz w:val="18"/>
          <w:szCs w:val="18"/>
        </w:rPr>
      </w:pPr>
    </w:p>
    <w:p w:rsidR="00354243" w:rsidRDefault="00354243">
      <w:pPr>
        <w:tabs>
          <w:tab w:val="left" w:pos="6237"/>
          <w:tab w:val="left" w:pos="9072"/>
        </w:tabs>
        <w:sectPr w:rsidR="00354243">
          <w:footerReference w:type="default" r:id="rId9"/>
          <w:pgSz w:w="11906" w:h="16840"/>
          <w:pgMar w:top="2268" w:right="1134" w:bottom="851" w:left="1418" w:header="992" w:footer="198" w:gutter="0"/>
          <w:cols w:space="720" w:equalWidth="0">
            <w:col w:w="9360"/>
          </w:cols>
        </w:sectPr>
      </w:pPr>
    </w:p>
    <w:p>
      <w:r>
        <w:t>INTRODUCTION - DECLARATION</w:t>
      </w:r>
    </w:p>
    <w:p w:rsidR="00354243" w:rsidRDefault="00436D0F">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r>
        <w:t>RECOVRE PREFERRED PROVIDER FORM</w:t>
      </w:r>
    </w:p>
    <w:p w:rsidR="00354243" w:rsidRDefault="00443B58">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r>
        <w:t>CLIENT PROFILE DESCRIPTION</w:t>
      </w:r>
    </w:p>
    <w:p w:rsidR="00354243" w:rsidRDefault="00443B58">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r>
        <w:t>SANCTIONS</w:t>
      </w:r>
    </w:p>
    <w:p w:rsidR="00354243" w:rsidRDefault="00443B58">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r>
        <w:t>FIRE &amp; SECURITY PROTECTION QUESTIONNAIRE</w:t>
      </w:r>
    </w:p>
    <w:p w:rsidR="00354243" w:rsidRDefault="00443B58">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r>
        <w:t>NSW STAMP DUTY EXEMPTION DECLARATION</w:t>
      </w:r>
    </w:p>
    <w:p w:rsidR="00354243" w:rsidRDefault="00443B58">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rsidR="00354243" w:rsidRDefault="00443B58">
      <w:proofErr w:type="spellStart"/>
      <w:r>
        <w:t>Start|PolicyGroup</w:t>
      </w:r>
      <w:proofErr w:type="spellEnd"/>
    </w:p>
    <w:p w:rsidR="00354243" w:rsidRDefault="00443B58">
      <w:pPr>
        <w:pStyle w:val="Heading1"/>
        <w:spacing w:after="0"/>
      </w:pPr>
      <w:r>
        <w:br/>
        <w:t>Header~Start|NoProfile|Lorem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Header~End</w:t>
      </w:r>
    </w:p>
    <w:p w:rsidR="00354243" w:rsidRDefault="00443B58">
      <w:pPr>
        <w:tabs>
          <w:tab w:val="left" w:pos="1701"/>
        </w:tabs>
        <w:jc w:val="right"/>
        <w:rPr>
          <w:b/>
          <w:sz w:val="16"/>
          <w:szCs w:val="16"/>
        </w:rPr>
      </w:pPr>
      <w:proofErr w:type="spellStart"/>
      <w:r>
        <w:rPr>
          <w:b/>
          <w:sz w:val="16"/>
          <w:szCs w:val="16"/>
        </w:rPr>
        <w:t>Header~Start|NoProfile|Our</w:t>
      </w:r>
      <w:proofErr w:type="spellEnd"/>
      <w:r>
        <w:rPr>
          <w:b/>
          <w:sz w:val="16"/>
          <w:szCs w:val="16"/>
        </w:rPr>
        <w:t xml:space="preserve"> Ref:  &lt;&lt;</w:t>
      </w:r>
      <w:proofErr w:type="spellStart"/>
      <w:r>
        <w:rPr>
          <w:b/>
          <w:sz w:val="16"/>
          <w:szCs w:val="16"/>
        </w:rPr>
        <w:t>jmf_PolicyNo</w:t>
      </w:r>
      <w:proofErr w:type="spellEnd"/>
      <w:r>
        <w:rPr>
          <w:b/>
          <w:sz w:val="16"/>
          <w:szCs w:val="16"/>
        </w:rPr>
        <w:t>&gt;&gt;|</w:t>
      </w:r>
      <w:proofErr w:type="spellStart"/>
      <w:r>
        <w:rPr>
          <w:b/>
          <w:sz w:val="16"/>
          <w:szCs w:val="16"/>
        </w:rPr>
        <w:t>Header~End</w:t>
      </w:r>
      <w:proofErr w:type="spellEnd"/>
    </w:p>
    <w:p w:rsidR="00354243" w:rsidRDefault="00443B58">
      <w:pPr>
        <w:pBdr>
          <w:top w:val="nil"/>
          <w:left w:val="nil"/>
          <w:bottom w:val="nil"/>
          <w:right w:val="nil"/>
          <w:between w:val="nil"/>
        </w:pBdr>
        <w:tabs>
          <w:tab w:val="left" w:pos="2977"/>
        </w:tabs>
        <w:spacing w:after="0" w:line="240" w:lineRule="auto"/>
        <w:rPr>
          <w:rFonts w:ascii="Courier New" w:eastAsia="Courier New" w:hAnsi="Courier New" w:cs="Courier New"/>
          <w:color w:val="000000"/>
          <w:sz w:val="18"/>
          <w:szCs w:val="18"/>
        </w:rPr>
      </w:pPr>
      <w:r>
        <w:t>Header~Start|NoProfile|Insured:</w:t>
        <w:tab/>
        <w:t>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Header~End</w:t>
      </w:r>
    </w:p>
    <w:p w:rsidR="00354243" w:rsidRDefault="00443B58">
      <w:pPr>
        <w:pBdr>
          <w:top w:val="nil"/>
          <w:left w:val="nil"/>
          <w:bottom w:val="nil"/>
          <w:right w:val="nil"/>
          <w:between w:val="nil"/>
        </w:pBdr>
        <w:tabs>
          <w:tab w:val="left" w:pos="2977"/>
        </w:tabs>
        <w:spacing w:after="0" w:line="240" w:lineRule="auto"/>
        <w:rPr>
          <w:rFonts w:ascii="Courier New" w:eastAsia="Courier New" w:hAnsi="Courier New" w:cs="Courier New"/>
          <w:color w:val="000000"/>
          <w:sz w:val="18"/>
          <w:szCs w:val="18"/>
        </w:rPr>
      </w:pPr>
      <w:r>
        <w:t>Header~Start|NoProfile|Location:</w:t>
        <w:tab/>
        <w:t>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Header~End</w:t>
      </w:r>
    </w:p>
    <w:p w:rsidR="00354243" w:rsidRDefault="00443B58">
      <w:pPr>
        <w:pBdr>
          <w:top w:val="nil"/>
          <w:left w:val="nil"/>
          <w:bottom w:val="nil"/>
          <w:right w:val="nil"/>
          <w:between w:val="nil"/>
        </w:pBdr>
        <w:tabs>
          <w:tab w:val="left" w:pos="2977"/>
        </w:tabs>
        <w:spacing w:after="0" w:line="240" w:lineRule="auto"/>
        <w:rPr>
          <w:rFonts w:ascii="Courier New" w:eastAsia="Courier New" w:hAnsi="Courier New" w:cs="Courier New"/>
          <w:color w:val="000000"/>
          <w:sz w:val="18"/>
          <w:szCs w:val="18"/>
        </w:rPr>
      </w:pPr>
      <w:r>
        <w:t>Header~Start|NoProfile|Underwriter:</w:t>
        <w:tab/>
        <w:t>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Header~End</w:t>
      </w:r>
    </w:p>
    <w:p w:rsidR="00354243" w:rsidRDefault="00443B58">
      <w:pPr>
        <w:tabs>
          <w:tab w:val="left" w:pos="2977"/>
        </w:tabs>
        <w:spacing w:after="0"/>
        <w:rPr>
          <w:rFonts w:ascii="Courier New" w:eastAsia="Courier New" w:hAnsi="Courier New" w:cs="Courier New"/>
          <w:sz w:val="18"/>
          <w:szCs w:val="18"/>
        </w:rPr>
      </w:pPr>
      <w:proofErr w:type="spellStart"/>
      <w:r>
        <w:rPr>
          <w:rFonts w:ascii="Courier New" w:eastAsia="Courier New" w:hAnsi="Courier New" w:cs="Courier New"/>
          <w:sz w:val="18"/>
          <w:szCs w:val="18"/>
        </w:rPr>
        <w:t>Header~Start|NoProfile|UW</w:t>
      </w:r>
      <w:proofErr w:type="spellEnd"/>
      <w:r>
        <w:rPr>
          <w:rFonts w:ascii="Courier New" w:eastAsia="Courier New" w:hAnsi="Courier New" w:cs="Courier New"/>
          <w:sz w:val="18"/>
          <w:szCs w:val="18"/>
        </w:rPr>
        <w:t xml:space="preserve"> Policy Number:</w:t>
      </w:r>
      <w:r>
        <w:rPr>
          <w:rFonts w:ascii="Courier New" w:eastAsia="Courier New" w:hAnsi="Courier New" w:cs="Courier New"/>
          <w:sz w:val="18"/>
          <w:szCs w:val="18"/>
        </w:rPr>
        <w:tab/>
        <w:t>&lt;&lt;</w:t>
      </w:r>
      <w:proofErr w:type="spellStart"/>
      <w:r>
        <w:rPr>
          <w:rFonts w:ascii="Courier New" w:eastAsia="Courier New" w:hAnsi="Courier New" w:cs="Courier New"/>
          <w:sz w:val="18"/>
          <w:szCs w:val="18"/>
        </w:rPr>
        <w:t>jmf_PolicyUwRef</w:t>
      </w:r>
      <w:proofErr w:type="spellEnd"/>
      <w:r>
        <w:rPr>
          <w:rFonts w:ascii="Courier New" w:eastAsia="Courier New" w:hAnsi="Courier New" w:cs="Courier New"/>
          <w:sz w:val="18"/>
          <w:szCs w:val="18"/>
        </w:rPr>
        <w:t>&gt;&gt;|</w:t>
      </w:r>
      <w:proofErr w:type="spellStart"/>
      <w:r>
        <w:rPr>
          <w:rFonts w:ascii="Courier New" w:eastAsia="Courier New" w:hAnsi="Courier New" w:cs="Courier New"/>
          <w:sz w:val="18"/>
          <w:szCs w:val="18"/>
        </w:rPr>
        <w:t>Header~End</w:t>
      </w:r>
      <w:proofErr w:type="spellEnd"/>
    </w:p>
    <w:p w:rsidR="00354243" w:rsidRDefault="00443B58">
      <w:pPr>
        <w:tabs>
          <w:tab w:val="left" w:pos="2977"/>
        </w:tabs>
        <w:spacing w:after="0"/>
        <w:rPr>
          <w:rFonts w:ascii="Courier New" w:eastAsia="Courier New" w:hAnsi="Courier New" w:cs="Courier New"/>
          <w:sz w:val="18"/>
          <w:szCs w:val="18"/>
        </w:rPr>
      </w:pPr>
      <w:proofErr w:type="spellStart"/>
      <w:r>
        <w:rPr>
          <w:rFonts w:ascii="Courier New" w:eastAsia="Courier New" w:hAnsi="Courier New" w:cs="Courier New"/>
          <w:sz w:val="18"/>
          <w:szCs w:val="18"/>
        </w:rPr>
        <w:t>Header~Start|NoProfile|Policy</w:t>
      </w:r>
      <w:proofErr w:type="spellEnd"/>
      <w:r>
        <w:rPr>
          <w:rFonts w:ascii="Courier New" w:eastAsia="Courier New" w:hAnsi="Courier New" w:cs="Courier New"/>
          <w:sz w:val="18"/>
          <w:szCs w:val="18"/>
        </w:rPr>
        <w:t xml:space="preserve"> Inception:</w:t>
      </w:r>
      <w:r>
        <w:rPr>
          <w:rFonts w:ascii="Courier New" w:eastAsia="Courier New" w:hAnsi="Courier New" w:cs="Courier New"/>
          <w:sz w:val="18"/>
          <w:szCs w:val="18"/>
        </w:rPr>
        <w:tab/>
        <w:t>&lt;&lt;</w:t>
      </w:r>
      <w:proofErr w:type="spellStart"/>
      <w:r>
        <w:rPr>
          <w:rFonts w:ascii="Courier New" w:eastAsia="Courier New" w:hAnsi="Courier New" w:cs="Courier New"/>
          <w:sz w:val="18"/>
          <w:szCs w:val="18"/>
        </w:rPr>
        <w:t>jmf_PolicyFrom</w:t>
      </w:r>
      <w:proofErr w:type="spellEnd"/>
      <w:r>
        <w:rPr>
          <w:rFonts w:ascii="Courier New" w:eastAsia="Courier New" w:hAnsi="Courier New" w:cs="Courier New"/>
          <w:sz w:val="18"/>
          <w:szCs w:val="18"/>
        </w:rPr>
        <w:t>&gt;&gt;|</w:t>
      </w:r>
      <w:proofErr w:type="spellStart"/>
      <w:r>
        <w:rPr>
          <w:rFonts w:ascii="Courier New" w:eastAsia="Courier New" w:hAnsi="Courier New" w:cs="Courier New"/>
          <w:sz w:val="18"/>
          <w:szCs w:val="18"/>
        </w:rPr>
        <w:t>Header~End</w:t>
      </w:r>
      <w:proofErr w:type="spellEnd"/>
    </w:p>
    <w:p w:rsidR="00354243" w:rsidRDefault="00443B58">
      <w:pPr>
        <w:tabs>
          <w:tab w:val="left" w:pos="2977"/>
        </w:tabs>
        <w:rPr>
          <w:rFonts w:ascii="Courier New" w:eastAsia="Courier New" w:hAnsi="Courier New" w:cs="Courier New"/>
          <w:sz w:val="18"/>
          <w:szCs w:val="18"/>
        </w:rPr>
      </w:pPr>
      <w:proofErr w:type="spellStart"/>
      <w:r>
        <w:rPr>
          <w:rFonts w:ascii="Courier New" w:eastAsia="Courier New" w:hAnsi="Courier New" w:cs="Courier New"/>
          <w:sz w:val="18"/>
          <w:szCs w:val="18"/>
        </w:rPr>
        <w:t>Header~Start|NoProfile|Policy</w:t>
      </w:r>
      <w:proofErr w:type="spellEnd"/>
      <w:r>
        <w:rPr>
          <w:rFonts w:ascii="Courier New" w:eastAsia="Courier New" w:hAnsi="Courier New" w:cs="Courier New"/>
          <w:sz w:val="18"/>
          <w:szCs w:val="18"/>
        </w:rPr>
        <w:t xml:space="preserve"> Expiry:</w:t>
      </w:r>
      <w:r>
        <w:rPr>
          <w:rFonts w:ascii="Courier New" w:eastAsia="Courier New" w:hAnsi="Courier New" w:cs="Courier New"/>
          <w:sz w:val="18"/>
          <w:szCs w:val="18"/>
        </w:rPr>
        <w:tab/>
        <w:t>&lt;&lt;</w:t>
      </w:r>
      <w:proofErr w:type="spellStart"/>
      <w:r>
        <w:rPr>
          <w:rFonts w:ascii="Courier New" w:eastAsia="Courier New" w:hAnsi="Courier New" w:cs="Courier New"/>
          <w:sz w:val="18"/>
          <w:szCs w:val="18"/>
        </w:rPr>
        <w:t>jmf_PolicyExpiry</w:t>
      </w:r>
      <w:proofErr w:type="spellEnd"/>
      <w:r>
        <w:rPr>
          <w:rFonts w:ascii="Courier New" w:eastAsia="Courier New" w:hAnsi="Courier New" w:cs="Courier New"/>
          <w:sz w:val="18"/>
          <w:szCs w:val="18"/>
        </w:rPr>
        <w:t>&gt;&gt;|</w:t>
      </w:r>
      <w:proofErr w:type="spellStart"/>
      <w:r>
        <w:rPr>
          <w:rFonts w:ascii="Courier New" w:eastAsia="Courier New" w:hAnsi="Courier New" w:cs="Courier New"/>
          <w:sz w:val="18"/>
          <w:szCs w:val="18"/>
        </w:rPr>
        <w:t>Header~End</w:t>
      </w:r>
      <w:proofErr w:type="spellEnd"/>
    </w:p>
    <w:p w:rsidR="00354243" w:rsidRDefault="00443B58">
      <w:r>
        <w:t>&lt;&lt;+POLPRFNAME+ Policy Profile Description&gt;&gt;</w:t>
      </w:r>
    </w:p>
    <w:p w:rsidR="00354243" w:rsidRDefault="00443B58">
      <w:r>
        <w:t>&lt;&lt;+DECINTROCO+ Declaration Questionnaire Introduction&gt;&gt;</w:t>
      </w:r>
    </w:p>
    <w:p w:rsidR="00354243" w:rsidRDefault="00443B58">
      <w:pPr>
        <w:pStyle w:val="Heading2"/>
        <w:keepNext w:val="0"/>
        <w:rPr>
          <w:color w:val="000000"/>
          <w:sz w:val="20"/>
          <w:szCs w:val="20"/>
        </w:rPr>
      </w:pPr>
      <w:r>
        <w:rPr>
          <w:color w:val="000000"/>
          <w:sz w:val="20"/>
          <w:szCs w:val="20"/>
        </w:rPr>
        <w:t>Carefully check the information below, which currently applies, particularly limits, sub-limits and declared values. If any changes are required for the next insured period please indicate these by amending the Schedule.</w:t>
      </w:r>
    </w:p>
    <w:p w:rsidR="00354243" w:rsidRDefault="00443B58">
      <w:pPr>
        <w:pStyle w:val="Heading2"/>
      </w:pPr>
      <w:r>
        <w:t>Schedule</w:t>
      </w:r>
    </w:p>
    <w:p w:rsidR="00354243" w:rsidRDefault="00443B58">
      <w:r>
        <w:rPr>
          <w:b/>
        </w:rPr>
        <w:t>NOTE:</w:t>
      </w:r>
      <w:r>
        <w:t xml:space="preserve"> Where a coverage heading incorporates provision for an amount to be inserted (e.g. Sub-Limit) but </w:t>
      </w:r>
      <w:r>
        <w:rPr>
          <w:u w:val="single"/>
        </w:rPr>
        <w:t>no amount</w:t>
      </w:r>
      <w:r>
        <w:t xml:space="preserve"> is recorded, </w:t>
      </w:r>
      <w:r>
        <w:rPr>
          <w:u w:val="single"/>
        </w:rPr>
        <w:t>no cover</w:t>
      </w:r>
      <w:r>
        <w:t xml:space="preserve"> is provided under this policy.</w:t>
      </w:r>
    </w:p>
    <w:p w:rsidR="00354243" w:rsidRDefault="00443B58">
      <w:pPr>
        <w:pBdr>
          <w:top w:val="nil"/>
          <w:left w:val="nil"/>
          <w:bottom w:val="nil"/>
          <w:right w:val="nil"/>
          <w:between w:val="nil"/>
        </w:pBdr>
        <w:spacing w:after="240" w:line="240" w:lineRule="auto"/>
        <w:rPr>
          <w:rFonts w:ascii="Arial" w:eastAsia="Arial" w:hAnsi="Arial" w:cs="Arial"/>
          <w:color w:val="000000"/>
          <w:sz w:val="20"/>
          <w:szCs w:val="20"/>
        </w:rPr>
      </w:pPr>
      <w:r>
        <w:rPr>
          <w:rFonts w:ascii="Arial" w:eastAsia="Arial" w:hAnsi="Arial" w:cs="Arial"/>
          <w:color w:val="000000"/>
          <w:sz w:val="20"/>
          <w:szCs w:val="20"/>
        </w:rPr>
        <w:t>&lt;&lt;+COVERSCOPE+ Scope of Cover&gt;&gt;</w:t>
      </w:r>
    </w:p>
    <w:p w:rsidR="00354243" w:rsidRDefault="00443B58">
      <w:pPr>
        <w:pBdr>
          <w:top w:val="nil"/>
          <w:left w:val="nil"/>
          <w:bottom w:val="nil"/>
          <w:right w:val="nil"/>
          <w:between w:val="nil"/>
        </w:pBdr>
        <w:spacing w:after="240" w:line="240" w:lineRule="auto"/>
        <w:rPr>
          <w:rFonts w:ascii="Arial" w:eastAsia="Arial" w:hAnsi="Arial" w:cs="Arial"/>
          <w:color w:val="000000"/>
          <w:sz w:val="20"/>
          <w:szCs w:val="20"/>
        </w:rPr>
      </w:pPr>
      <w:r>
        <w:rPr>
          <w:rFonts w:ascii="Arial" w:eastAsia="Arial" w:hAnsi="Arial" w:cs="Arial"/>
          <w:color w:val="000000"/>
          <w:sz w:val="20"/>
          <w:szCs w:val="20"/>
        </w:rPr>
        <w:t>&lt;&lt;+SCHEDULE+ Schedule&gt;&gt;</w:t>
      </w:r>
    </w:p>
    <w:p w:rsidR="00354243" w:rsidRDefault="00443B58">
      <w:r>
        <w:t>&lt;&lt;+WORDCOND+ Policy Wording and Conditions&gt;&gt;</w:t>
      </w:r>
    </w:p>
    <w:p w:rsidR="00354243" w:rsidRDefault="00443B58">
      <w:r>
        <w:t>&lt;&lt;+ASSSCEINTR+ Asset Schedule Declaration Introduction&gt;&gt;</w:t>
      </w:r>
    </w:p>
    <w:p w:rsidR="00354243" w:rsidRDefault="00443B58">
      <w:r>
        <w:t>&lt;&lt;+ASSETSCH+ Asset Schedule&gt;&gt;</w:t>
      </w:r>
    </w:p>
    <w:p w:rsidR="00354243" w:rsidRDefault="00443B58">
      <w:r>
        <w:t xml:space="preserve">&lt;&lt;+WAGEROLL+ </w:t>
      </w:r>
      <w:proofErr w:type="spellStart"/>
      <w:r>
        <w:t>Wageroll</w:t>
      </w:r>
      <w:proofErr w:type="spellEnd"/>
      <w:r>
        <w:t>&gt;&gt;</w:t>
      </w:r>
    </w:p>
    <w:p w:rsidR="00354243" w:rsidRDefault="00443B58">
      <w:r>
        <w:t>&lt;&lt;+QUESTIONS+ Questionnaire&gt;&gt;</w:t>
      </w:r>
    </w:p>
    <w:p w:rsidR="00354243" w:rsidRDefault="00443B58">
      <w:pPr>
        <w:keepNext/>
        <w:spacing w:before="240"/>
        <w:ind w:left="2977" w:hanging="2977"/>
      </w:pPr>
      <w:r>
        <w:rPr>
          <w:b/>
        </w:rPr>
        <w:t>UNREPORTED CLAIMS</w:t>
      </w:r>
      <w:r>
        <w:rPr>
          <w:b/>
        </w:rPr>
        <w:tab/>
      </w:r>
      <w:r>
        <w:t>After reasonable enquiry by you are there any claims or incidents/circumstances which could give rise to a claim which have not been reported to us or any insurer?</w:t>
      </w:r>
    </w:p>
    <w:p w:rsidR="00354243" w:rsidRDefault="00443B58">
      <w:pPr>
        <w:ind w:left="5954" w:hanging="2977"/>
      </w:pPr>
      <w:r>
        <w:t>Yes / No</w:t>
      </w:r>
    </w:p>
    <w:p w:rsidR="00354243" w:rsidRDefault="00443B58">
      <w:pPr>
        <w:ind w:left="2977"/>
      </w:pPr>
      <w:r>
        <w:t>If yes, please provide details.</w:t>
      </w:r>
    </w:p>
    <w:p w:rsidR="00354243" w:rsidRDefault="00443B58">
      <w:pPr>
        <w:tabs>
          <w:tab w:val="right" w:pos="9072"/>
        </w:tabs>
        <w:ind w:left="2977"/>
      </w:pPr>
      <w:r>
        <w:tab/>
      </w:r>
    </w:p>
    <w:p w:rsidR="00354243" w:rsidRDefault="00443B58">
      <w:pPr>
        <w:tabs>
          <w:tab w:val="right" w:pos="9072"/>
        </w:tabs>
        <w:ind w:left="2977"/>
      </w:pPr>
      <w:r>
        <w:tab/>
      </w:r>
    </w:p>
    <w:p w:rsidR="00354243" w:rsidRDefault="00443B58">
      <w:pPr>
        <w:tabs>
          <w:tab w:val="right" w:pos="9072"/>
        </w:tabs>
        <w:ind w:left="2977"/>
      </w:pPr>
      <w:r>
        <w:tab/>
      </w:r>
    </w:p>
    <w:p w:rsidR="00354243" w:rsidRDefault="00443B58">
      <w:pPr>
        <w:pBdr>
          <w:top w:val="nil"/>
          <w:left w:val="nil"/>
          <w:bottom w:val="nil"/>
          <w:right w:val="nil"/>
          <w:between w:val="nil"/>
        </w:pBdr>
        <w:spacing w:after="240" w:line="240" w:lineRule="auto"/>
        <w:rPr>
          <w:rFonts w:ascii="Arial" w:eastAsia="Arial" w:hAnsi="Arial" w:cs="Arial"/>
          <w:color w:val="000000"/>
          <w:sz w:val="20"/>
          <w:szCs w:val="20"/>
        </w:rPr>
        <w:sectPr w:rsidR="00354243">
          <w:footerReference w:type="default" r:id="rId10"/>
          <w:type w:val="continuous"/>
          <w:pgSz w:w="11906" w:h="16840"/>
          <w:pgMar w:top="2268" w:right="1134" w:bottom="851" w:left="1418" w:header="992" w:footer="198" w:gutter="0"/>
          <w:cols w:space="720" w:equalWidth="0">
            <w:col w:w="9360"/>
          </w:cols>
        </w:sectPr>
      </w:pPr>
      <w:proofErr w:type="spellStart"/>
      <w:r>
        <w:rPr>
          <w:rFonts w:ascii="Arial" w:eastAsia="Arial" w:hAnsi="Arial" w:cs="Arial"/>
          <w:color w:val="000000"/>
          <w:sz w:val="20"/>
          <w:szCs w:val="20"/>
        </w:rPr>
        <w:t>End|PolicyGroup</w:t>
      </w:r>
      <w:proofErr w:type="spellEnd"/>
    </w:p>
    <w:p w:rsidR="00354243" w:rsidRDefault="00443B58">
      <w:pPr>
        <w:pBdr>
          <w:top w:val="nil"/>
          <w:left w:val="nil"/>
          <w:bottom w:val="nil"/>
          <w:right w:val="nil"/>
          <w:between w:val="nil"/>
        </w:pBdr>
        <w:spacing w:after="240" w:line="240" w:lineRule="auto"/>
        <w:rPr>
          <w:rFonts w:ascii="Arial" w:eastAsia="Arial" w:hAnsi="Arial" w:cs="Arial"/>
          <w:color w:val="000000"/>
          <w:sz w:val="20"/>
          <w:szCs w:val="20"/>
        </w:rPr>
      </w:pPr>
      <w:r>
        <w:rPr>
          <w:rFonts w:ascii="Arial" w:eastAsia="Arial" w:hAnsi="Arial" w:cs="Arial"/>
          <w:noProof/>
          <w:color w:val="000000"/>
          <w:sz w:val="20"/>
          <w:szCs w:val="20"/>
          <w:lang w:val="en-US"/>
        </w:rPr>
        <w:lastRenderedPageBreak/>
        <w:drawing>
          <wp:inline distT="0" distB="0" distL="0" distR="0">
            <wp:extent cx="5934075" cy="8429625"/>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5934075" cy="8429625"/>
                    </a:xfrm>
                    <a:prstGeom prst="rect">
                      <a:avLst/>
                    </a:prstGeom>
                    <a:ln/>
                  </pic:spPr>
                </pic:pic>
              </a:graphicData>
            </a:graphic>
          </wp:inline>
        </w:drawing>
      </w:r>
    </w:p>
    <w:p w:rsidR="00354243" w:rsidRDefault="00443B58">
      <w:r>
        <w:br w:type="page"/>
      </w:r>
      <w:r>
        <w:lastRenderedPageBreak/>
        <w:t>&lt;&lt;+UNINSRISK+ Uninsured Risks&gt;&gt;</w:t>
      </w:r>
    </w:p>
    <w:p w:rsidR="00354243" w:rsidRDefault="00443B58">
      <w:r>
        <w:t>&lt;&lt;+JLTCONTACT+ JLT Contacts&gt;&gt;</w:t>
      </w:r>
    </w:p>
    <w:p w:rsidR="00354243" w:rsidRDefault="00443B58">
      <w:r>
        <w:t>&lt;&lt;+PRIVACY+ Privacy Act&gt;&gt;</w:t>
      </w:r>
    </w:p>
    <w:p w:rsidR="00354243" w:rsidRDefault="00443B58">
      <w:r>
        <w:t>&lt;&lt;+IMPORTINFO+ Important Information&gt;&gt;</w:t>
      </w:r>
    </w:p>
    <w:p w:rsidR="00354243" w:rsidRDefault="00443B58">
      <w:pPr>
        <w:rPr>
          <w:sz w:val="18"/>
          <w:szCs w:val="18"/>
        </w:rPr>
        <w:sectPr w:rsidR="00354243">
          <w:pgSz w:w="11906" w:h="16840"/>
          <w:pgMar w:top="2268" w:right="1134" w:bottom="851" w:left="1418" w:header="992" w:footer="198" w:gutter="0"/>
          <w:cols w:space="720" w:equalWidth="0">
            <w:col w:w="9360"/>
          </w:cols>
        </w:sectPr>
      </w:pPr>
      <w:r>
        <w:rPr>
          <w:sz w:val="18"/>
          <w:szCs w:val="18"/>
        </w:rPr>
        <w:t>&lt;&lt;+COPYRIGHT+ Copyright&gt;&gt;</w:t>
      </w:r>
    </w:p>
    <w:p w:rsidR="00354243" w:rsidRDefault="00443B58">
      <w:pPr>
        <w:pBdr>
          <w:top w:val="nil"/>
          <w:left w:val="nil"/>
          <w:bottom w:val="nil"/>
          <w:right w:val="nil"/>
          <w:between w:val="nil"/>
        </w:pBdr>
        <w:spacing w:after="240" w:line="240" w:lineRule="auto"/>
        <w:rPr>
          <w:rFonts w:ascii="Arial" w:eastAsia="Arial" w:hAnsi="Arial" w:cs="Arial"/>
          <w:b/>
          <w:color w:val="002B5C"/>
          <w:sz w:val="32"/>
          <w:szCs w:val="32"/>
        </w:rPr>
      </w:pPr>
      <w:r>
        <w:rPr>
          <w:rFonts w:ascii="Arial" w:eastAsia="Arial" w:hAnsi="Arial" w:cs="Arial"/>
          <w:b/>
          <w:color w:val="002B5C"/>
          <w:sz w:val="32"/>
          <w:szCs w:val="32"/>
        </w:rPr>
        <w:lastRenderedPageBreak/>
        <w:t>CONTACTS</w:t>
      </w:r>
    </w:p>
    <w:p w:rsidR="00354243" w:rsidRDefault="00443B58">
      <w:pPr>
        <w:pBdr>
          <w:top w:val="nil"/>
          <w:left w:val="nil"/>
          <w:bottom w:val="nil"/>
          <w:right w:val="nil"/>
          <w:between w:val="nil"/>
        </w:pBdr>
        <w:tabs>
          <w:tab w:val="left" w:pos="454"/>
        </w:tabs>
        <w:spacing w:after="0" w:line="240" w:lineRule="auto"/>
        <w:rPr>
          <w:color w:val="002B5C"/>
          <w:sz w:val="18"/>
          <w:szCs w:val="18"/>
        </w:rPr>
      </w:pPr>
      <w:r>
        <w:rPr>
          <w:color w:val="002B5C"/>
          <w:sz w:val="18"/>
          <w:szCs w:val="18"/>
        </w:rPr>
        <w:t>«jmf_Broker1Name»</w:t>
      </w:r>
    </w:p>
    <w:p w:rsidR="00354243" w:rsidRDefault="00443B58">
      <w:pPr>
        <w:pBdr>
          <w:top w:val="nil"/>
          <w:left w:val="nil"/>
          <w:bottom w:val="nil"/>
          <w:right w:val="nil"/>
          <w:between w:val="nil"/>
        </w:pBdr>
        <w:tabs>
          <w:tab w:val="left" w:pos="454"/>
        </w:tabs>
        <w:spacing w:after="90" w:line="240" w:lineRule="auto"/>
        <w:rPr>
          <w:color w:val="002B5C"/>
          <w:sz w:val="18"/>
          <w:szCs w:val="18"/>
        </w:rPr>
      </w:pPr>
      <w:r>
        <w:rPr>
          <w:color w:val="002B5C"/>
          <w:sz w:val="18"/>
          <w:szCs w:val="18"/>
        </w:rPr>
        <w:t>«jmf_Broker1Title»</w:t>
      </w:r>
    </w:p>
    <w:p w:rsidR="00354243" w:rsidRDefault="00443B58">
      <w:pPr>
        <w:pBdr>
          <w:top w:val="nil"/>
          <w:left w:val="nil"/>
          <w:bottom w:val="nil"/>
          <w:right w:val="nil"/>
          <w:between w:val="nil"/>
        </w:pBdr>
        <w:tabs>
          <w:tab w:val="left" w:pos="454"/>
        </w:tabs>
        <w:spacing w:after="0" w:line="240" w:lineRule="auto"/>
        <w:rPr>
          <w:color w:val="002B5C"/>
          <w:sz w:val="18"/>
          <w:szCs w:val="18"/>
        </w:rPr>
      </w:pPr>
      <w:r>
        <w:rPr>
          <w:color w:val="002B5C"/>
          <w:sz w:val="18"/>
          <w:szCs w:val="18"/>
        </w:rPr>
        <w:t>Tel</w:t>
      </w:r>
      <w:r>
        <w:rPr>
          <w:color w:val="002B5C"/>
          <w:sz w:val="18"/>
          <w:szCs w:val="18"/>
        </w:rPr>
        <w:tab/>
        <w:t>«jmf_Broker1DirDial»</w:t>
      </w:r>
    </w:p>
    <w:p w:rsidR="00354243" w:rsidRDefault="00354243">
      <w:pPr>
        <w:pBdr>
          <w:top w:val="nil"/>
          <w:left w:val="nil"/>
          <w:bottom w:val="nil"/>
          <w:right w:val="nil"/>
          <w:between w:val="nil"/>
        </w:pBdr>
        <w:tabs>
          <w:tab w:val="left" w:pos="454"/>
        </w:tabs>
        <w:spacing w:after="0" w:line="240" w:lineRule="auto"/>
        <w:rPr>
          <w:color w:val="002B5C"/>
          <w:sz w:val="18"/>
          <w:szCs w:val="18"/>
        </w:rPr>
      </w:pPr>
    </w:p>
    <w:p w:rsidR="00354243" w:rsidRDefault="00354243">
      <w:pPr>
        <w:pBdr>
          <w:top w:val="nil"/>
          <w:left w:val="nil"/>
          <w:bottom w:val="nil"/>
          <w:right w:val="nil"/>
          <w:between w:val="nil"/>
        </w:pBdr>
        <w:tabs>
          <w:tab w:val="left" w:pos="454"/>
        </w:tabs>
        <w:spacing w:after="0" w:line="240" w:lineRule="auto"/>
        <w:rPr>
          <w:color w:val="002B5C"/>
          <w:sz w:val="18"/>
          <w:szCs w:val="18"/>
        </w:rPr>
      </w:pPr>
    </w:p>
    <w:p w:rsidR="00354243" w:rsidRDefault="00443B58">
      <w:pPr>
        <w:pBdr>
          <w:top w:val="nil"/>
          <w:left w:val="nil"/>
          <w:bottom w:val="nil"/>
          <w:right w:val="nil"/>
          <w:between w:val="nil"/>
        </w:pBdr>
        <w:tabs>
          <w:tab w:val="left" w:pos="454"/>
        </w:tabs>
        <w:spacing w:after="0" w:line="240" w:lineRule="auto"/>
        <w:rPr>
          <w:color w:val="002B5C"/>
          <w:sz w:val="18"/>
          <w:szCs w:val="18"/>
        </w:rPr>
      </w:pPr>
      <w:r>
        <w:rPr>
          <w:color w:val="002B5C"/>
          <w:sz w:val="18"/>
          <w:szCs w:val="18"/>
        </w:rPr>
        <w:t>Mob</w:t>
      </w:r>
      <w:r>
        <w:rPr>
          <w:color w:val="002B5C"/>
          <w:sz w:val="18"/>
          <w:szCs w:val="18"/>
        </w:rPr>
        <w:tab/>
        <w:t>«jmf_Broker1Mobile»</w:t>
      </w:r>
    </w:p>
    <w:p w:rsidR="00354243" w:rsidRDefault="00443B58">
      <w:pPr>
        <w:pBdr>
          <w:top w:val="nil"/>
          <w:left w:val="nil"/>
          <w:bottom w:val="nil"/>
          <w:right w:val="nil"/>
          <w:between w:val="nil"/>
        </w:pBdr>
        <w:tabs>
          <w:tab w:val="left" w:pos="454"/>
        </w:tabs>
        <w:spacing w:after="0" w:line="240" w:lineRule="auto"/>
        <w:rPr>
          <w:color w:val="002B5C"/>
          <w:sz w:val="18"/>
          <w:szCs w:val="18"/>
        </w:rPr>
      </w:pPr>
      <w:r>
        <w:rPr>
          <w:color w:val="002B5C"/>
          <w:sz w:val="18"/>
          <w:szCs w:val="18"/>
        </w:rPr>
        <w:t>«jmf_Broker1Email»</w:t>
      </w:r>
    </w:p>
    <w:p w:rsidR="00354243" w:rsidRDefault="00354243">
      <w:pPr>
        <w:pBdr>
          <w:top w:val="nil"/>
          <w:left w:val="nil"/>
          <w:bottom w:val="nil"/>
          <w:right w:val="nil"/>
          <w:between w:val="nil"/>
        </w:pBdr>
        <w:tabs>
          <w:tab w:val="left" w:pos="454"/>
        </w:tabs>
        <w:spacing w:after="0" w:line="240" w:lineRule="auto"/>
        <w:rPr>
          <w:color w:val="002B5C"/>
          <w:sz w:val="18"/>
          <w:szCs w:val="18"/>
        </w:rPr>
      </w:pPr>
    </w:p>
    <w:p w:rsidR="00354243" w:rsidRDefault="00354243">
      <w:pPr>
        <w:pBdr>
          <w:top w:val="nil"/>
          <w:left w:val="nil"/>
          <w:bottom w:val="nil"/>
          <w:right w:val="nil"/>
          <w:between w:val="nil"/>
        </w:pBdr>
        <w:tabs>
          <w:tab w:val="left" w:pos="454"/>
        </w:tabs>
        <w:spacing w:after="0" w:line="240" w:lineRule="auto"/>
        <w:rPr>
          <w:color w:val="002B5C"/>
          <w:sz w:val="18"/>
          <w:szCs w:val="18"/>
        </w:rPr>
      </w:pPr>
    </w:p>
    <w:p w:rsidR="00354243" w:rsidRDefault="00354243">
      <w:pPr>
        <w:pBdr>
          <w:top w:val="nil"/>
          <w:left w:val="nil"/>
          <w:bottom w:val="nil"/>
          <w:right w:val="nil"/>
          <w:between w:val="nil"/>
        </w:pBdr>
        <w:tabs>
          <w:tab w:val="left" w:pos="454"/>
        </w:tabs>
        <w:spacing w:after="0" w:line="240" w:lineRule="auto"/>
        <w:rPr>
          <w:color w:val="002B5C"/>
          <w:sz w:val="18"/>
          <w:szCs w:val="18"/>
        </w:rPr>
      </w:pPr>
    </w:p>
    <w:p w:rsidR="00354243" w:rsidRDefault="00354243">
      <w:pPr>
        <w:pBdr>
          <w:top w:val="nil"/>
          <w:left w:val="nil"/>
          <w:bottom w:val="nil"/>
          <w:right w:val="nil"/>
          <w:between w:val="nil"/>
        </w:pBdr>
        <w:tabs>
          <w:tab w:val="left" w:pos="454"/>
        </w:tabs>
        <w:spacing w:after="90" w:line="240" w:lineRule="auto"/>
        <w:rPr>
          <w:color w:val="002B5C"/>
          <w:sz w:val="18"/>
          <w:szCs w:val="18"/>
        </w:rPr>
      </w:pPr>
    </w:p>
    <w:p w:rsidR="00354243" w:rsidRDefault="00443B58">
      <w:pPr>
        <w:pBdr>
          <w:top w:val="nil"/>
          <w:left w:val="nil"/>
          <w:bottom w:val="nil"/>
          <w:right w:val="nil"/>
          <w:between w:val="nil"/>
        </w:pBdr>
        <w:tabs>
          <w:tab w:val="left" w:pos="454"/>
        </w:tabs>
        <w:spacing w:after="0" w:line="240" w:lineRule="auto"/>
        <w:rPr>
          <w:color w:val="002B5C"/>
          <w:sz w:val="18"/>
          <w:szCs w:val="18"/>
        </w:rPr>
      </w:pPr>
      <w:r>
        <w:rPr>
          <w:color w:val="002B5C"/>
          <w:sz w:val="18"/>
          <w:szCs w:val="18"/>
        </w:rPr>
        <w:tab/>
      </w:r>
    </w:p>
    <w:p w:rsidR="00354243" w:rsidRDefault="00354243">
      <w:pPr>
        <w:pBdr>
          <w:top w:val="nil"/>
          <w:left w:val="nil"/>
          <w:bottom w:val="nil"/>
          <w:right w:val="nil"/>
          <w:between w:val="nil"/>
        </w:pBdr>
        <w:tabs>
          <w:tab w:val="left" w:pos="454"/>
        </w:tabs>
        <w:spacing w:after="0" w:line="240" w:lineRule="auto"/>
        <w:rPr>
          <w:color w:val="002B5C"/>
          <w:sz w:val="18"/>
          <w:szCs w:val="18"/>
        </w:rPr>
      </w:pPr>
    </w:p>
    <w:p w:rsidR="00354243" w:rsidRDefault="00354243">
      <w:pPr>
        <w:pBdr>
          <w:top w:val="nil"/>
          <w:left w:val="nil"/>
          <w:bottom w:val="nil"/>
          <w:right w:val="nil"/>
          <w:between w:val="nil"/>
        </w:pBdr>
        <w:tabs>
          <w:tab w:val="left" w:pos="454"/>
        </w:tabs>
        <w:spacing w:after="0" w:line="240" w:lineRule="auto"/>
        <w:rPr>
          <w:color w:val="002B5C"/>
          <w:sz w:val="18"/>
          <w:szCs w:val="18"/>
        </w:rPr>
      </w:pPr>
    </w:p>
    <w:p w:rsidR="00354243" w:rsidRDefault="00354243">
      <w:pPr>
        <w:pBdr>
          <w:top w:val="nil"/>
          <w:left w:val="nil"/>
          <w:bottom w:val="nil"/>
          <w:right w:val="nil"/>
          <w:between w:val="nil"/>
        </w:pBdr>
        <w:tabs>
          <w:tab w:val="left" w:pos="454"/>
        </w:tabs>
        <w:spacing w:after="0" w:line="240" w:lineRule="auto"/>
        <w:rPr>
          <w:color w:val="002B5C"/>
          <w:sz w:val="18"/>
          <w:szCs w:val="18"/>
        </w:rPr>
      </w:pPr>
    </w:p>
    <w:p w:rsidR="00354243" w:rsidRDefault="00443B58">
      <w:pPr>
        <w:pBdr>
          <w:top w:val="nil"/>
          <w:left w:val="nil"/>
          <w:bottom w:val="nil"/>
          <w:right w:val="nil"/>
          <w:between w:val="nil"/>
        </w:pBdr>
        <w:tabs>
          <w:tab w:val="left" w:pos="454"/>
        </w:tabs>
        <w:spacing w:after="0" w:line="240" w:lineRule="auto"/>
        <w:rPr>
          <w:color w:val="002B5C"/>
          <w:sz w:val="18"/>
          <w:szCs w:val="18"/>
        </w:rPr>
      </w:pPr>
      <w:r>
        <w:rPr>
          <w:color w:val="002B5C"/>
          <w:sz w:val="18"/>
          <w:szCs w:val="18"/>
        </w:rPr>
        <w:t>«jmf_Broker2Name»</w:t>
      </w:r>
    </w:p>
    <w:p w:rsidR="00354243" w:rsidRDefault="00443B58">
      <w:pPr>
        <w:pBdr>
          <w:top w:val="nil"/>
          <w:left w:val="nil"/>
          <w:bottom w:val="nil"/>
          <w:right w:val="nil"/>
          <w:between w:val="nil"/>
        </w:pBdr>
        <w:tabs>
          <w:tab w:val="left" w:pos="454"/>
        </w:tabs>
        <w:spacing w:after="90" w:line="240" w:lineRule="auto"/>
        <w:rPr>
          <w:color w:val="002B5C"/>
          <w:sz w:val="18"/>
          <w:szCs w:val="18"/>
        </w:rPr>
      </w:pPr>
      <w:r>
        <w:rPr>
          <w:color w:val="002B5C"/>
          <w:sz w:val="18"/>
          <w:szCs w:val="18"/>
        </w:rPr>
        <w:t>«jmf_Broker2Title»</w:t>
      </w:r>
    </w:p>
    <w:p w:rsidR="00354243" w:rsidRDefault="00443B58">
      <w:pPr>
        <w:pBdr>
          <w:top w:val="nil"/>
          <w:left w:val="nil"/>
          <w:bottom w:val="nil"/>
          <w:right w:val="nil"/>
          <w:between w:val="nil"/>
        </w:pBdr>
        <w:tabs>
          <w:tab w:val="left" w:pos="454"/>
        </w:tabs>
        <w:spacing w:after="0" w:line="240" w:lineRule="auto"/>
        <w:rPr>
          <w:color w:val="002B5C"/>
          <w:sz w:val="18"/>
          <w:szCs w:val="18"/>
        </w:rPr>
      </w:pPr>
      <w:r>
        <w:rPr>
          <w:color w:val="002B5C"/>
          <w:sz w:val="18"/>
          <w:szCs w:val="18"/>
        </w:rPr>
        <w:t>Tel</w:t>
      </w:r>
      <w:r>
        <w:rPr>
          <w:color w:val="002B5C"/>
          <w:sz w:val="18"/>
          <w:szCs w:val="18"/>
        </w:rPr>
        <w:tab/>
        <w:t>«jmf_Broker2DirDial»</w:t>
      </w:r>
    </w:p>
    <w:p w:rsidR="00354243" w:rsidRDefault="00443B58">
      <w:pPr>
        <w:pBdr>
          <w:top w:val="nil"/>
          <w:left w:val="nil"/>
          <w:bottom w:val="nil"/>
          <w:right w:val="nil"/>
          <w:between w:val="nil"/>
        </w:pBdr>
        <w:tabs>
          <w:tab w:val="left" w:pos="454"/>
        </w:tabs>
        <w:spacing w:after="0" w:line="240" w:lineRule="auto"/>
        <w:rPr>
          <w:color w:val="002B5C"/>
          <w:sz w:val="18"/>
          <w:szCs w:val="18"/>
        </w:rPr>
      </w:pPr>
      <w:r>
        <w:rPr>
          <w:color w:val="002B5C"/>
          <w:sz w:val="18"/>
          <w:szCs w:val="18"/>
        </w:rPr>
        <w:t>Mob</w:t>
      </w:r>
      <w:r>
        <w:rPr>
          <w:color w:val="002B5C"/>
          <w:sz w:val="18"/>
          <w:szCs w:val="18"/>
        </w:rPr>
        <w:tab/>
        <w:t>«jmf_Broker2Mobile»</w:t>
      </w:r>
    </w:p>
    <w:p w:rsidR="00354243" w:rsidRDefault="00443B58">
      <w:pPr>
        <w:pBdr>
          <w:top w:val="nil"/>
          <w:left w:val="nil"/>
          <w:bottom w:val="nil"/>
          <w:right w:val="nil"/>
          <w:between w:val="nil"/>
        </w:pBdr>
        <w:tabs>
          <w:tab w:val="left" w:pos="454"/>
        </w:tabs>
        <w:spacing w:after="0" w:line="240" w:lineRule="auto"/>
        <w:rPr>
          <w:color w:val="002B5C"/>
          <w:sz w:val="18"/>
          <w:szCs w:val="18"/>
        </w:rPr>
      </w:pPr>
      <w:r>
        <w:rPr>
          <w:color w:val="002B5C"/>
          <w:sz w:val="18"/>
          <w:szCs w:val="18"/>
        </w:rPr>
        <w:t>«jmf_Broker2Email»</w:t>
      </w:r>
    </w:p>
    <w:p w:rsidR="00354243" w:rsidRDefault="00354243">
      <w:pPr>
        <w:rPr>
          <w:color w:val="002B5C"/>
        </w:rPr>
      </w:pPr>
    </w:p>
    <w:p w:rsidR="00354243" w:rsidRDefault="00354243">
      <w:pPr>
        <w:spacing w:after="0"/>
      </w:pPr>
    </w:p>
    <w:p w:rsidR="00354243" w:rsidRDefault="00354243">
      <w:pPr>
        <w:spacing w:after="0"/>
      </w:pPr>
    </w:p>
    <w:p w:rsidR="00354243" w:rsidRDefault="00443B58">
      <w:pPr>
        <w:spacing w:after="0"/>
        <w:rPr>
          <w:b/>
          <w:color w:val="0C2340"/>
          <w:sz w:val="16"/>
          <w:szCs w:val="16"/>
        </w:rPr>
      </w:pPr>
      <w:r>
        <w:rPr>
          <w:noProof/>
          <w:lang w:val="en-US"/>
        </w:rPr>
        <mc:AlternateContent>
          <mc:Choice Requires="wpg">
            <w:drawing>
              <wp:anchor distT="0" distB="0" distL="0" distR="0" simplePos="0" relativeHeight="251658240" behindDoc="0" locked="0" layoutInCell="1" hidden="0" allowOverlap="1">
                <wp:simplePos x="0" y="0"/>
                <wp:positionH relativeFrom="column">
                  <wp:posOffset>-901699</wp:posOffset>
                </wp:positionH>
                <wp:positionV relativeFrom="paragraph">
                  <wp:posOffset>0</wp:posOffset>
                </wp:positionV>
                <wp:extent cx="7929245" cy="3041015"/>
                <wp:effectExtent l="0" t="0" r="0" b="0"/>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1386140" y="2264255"/>
                          <a:ext cx="7919720" cy="3031490"/>
                        </a:xfrm>
                        <a:prstGeom prst="rect">
                          <a:avLst/>
                        </a:prstGeom>
                        <a:solidFill>
                          <a:srgbClr val="FFFFFF"/>
                        </a:solidFill>
                        <a:ln>
                          <a:noFill/>
                        </a:ln>
                      </wps:spPr>
                      <wps:txbx>
                        <w:txbxContent>
                          <w:p w:rsidR="00354243" w:rsidRDefault="0035424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0" distR="0" hidden="0" layoutInCell="1" locked="0" relativeHeight="0" simplePos="0">
                <wp:simplePos x="0" y="0"/>
                <wp:positionH relativeFrom="column">
                  <wp:posOffset>-901699</wp:posOffset>
                </wp:positionH>
                <wp:positionV relativeFrom="paragraph">
                  <wp:posOffset>0</wp:posOffset>
                </wp:positionV>
                <wp:extent cx="7929245" cy="304101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7929245" cy="3041015"/>
                        </a:xfrm>
                        <a:prstGeom prst="rect"/>
                        <a:ln/>
                      </pic:spPr>
                    </pic:pic>
                  </a:graphicData>
                </a:graphic>
              </wp:anchor>
            </w:drawing>
          </mc:Fallback>
        </mc:AlternateContent>
      </w:r>
    </w:p>
    <w:p w:rsidR="00354243" w:rsidRDefault="00443B58">
      <w:pPr>
        <w:spacing w:after="0"/>
        <w:rPr>
          <w:b/>
          <w:color w:val="0C2340"/>
          <w:sz w:val="16"/>
          <w:szCs w:val="16"/>
        </w:rPr>
      </w:pPr>
      <w:r>
        <w:rPr>
          <w:b/>
          <w:color w:val="0C2340"/>
          <w:sz w:val="16"/>
          <w:szCs w:val="16"/>
        </w:rPr>
        <w:t>«jmf_BranchTeamLetterHeadName1»</w:t>
      </w:r>
    </w:p>
    <w:p w:rsidR="00354243" w:rsidRDefault="00354243">
      <w:pPr>
        <w:spacing w:after="0"/>
        <w:rPr>
          <w:color w:val="0C2340"/>
          <w:sz w:val="16"/>
          <w:szCs w:val="16"/>
        </w:rPr>
      </w:pPr>
    </w:p>
    <w:p w:rsidR="00354243" w:rsidRDefault="00443B58">
      <w:pPr>
        <w:spacing w:after="0"/>
        <w:rPr>
          <w:color w:val="0C2340"/>
          <w:sz w:val="16"/>
          <w:szCs w:val="16"/>
        </w:rPr>
      </w:pPr>
      <w:r>
        <w:rPr>
          <w:color w:val="0C2340"/>
          <w:sz w:val="16"/>
          <w:szCs w:val="16"/>
        </w:rPr>
        <w:t>«jmf_BranchTeamLetterHeadPrep1»</w:t>
      </w:r>
    </w:p>
    <w:p w:rsidR="00354243" w:rsidRDefault="00354243">
      <w:pPr>
        <w:spacing w:after="0"/>
        <w:rPr>
          <w:b/>
          <w:color w:val="0C2340"/>
          <w:sz w:val="16"/>
          <w:szCs w:val="16"/>
        </w:rPr>
      </w:pPr>
    </w:p>
    <w:p w:rsidR="00354243" w:rsidRDefault="00443B58">
      <w:pPr>
        <w:spacing w:after="90"/>
        <w:rPr>
          <w:b/>
          <w:color w:val="0C2340"/>
          <w:sz w:val="16"/>
          <w:szCs w:val="16"/>
        </w:rPr>
      </w:pPr>
      <w:r>
        <w:rPr>
          <w:b/>
          <w:color w:val="0C2340"/>
          <w:sz w:val="16"/>
          <w:szCs w:val="16"/>
        </w:rPr>
        <w:t>«jmf_BranchTeamLetterHeadName2»</w:t>
      </w:r>
    </w:p>
    <w:p w:rsidR="00354243" w:rsidRDefault="00354243">
      <w:pPr>
        <w:spacing w:after="0"/>
        <w:rPr>
          <w:color w:val="0C2340"/>
          <w:sz w:val="16"/>
          <w:szCs w:val="16"/>
        </w:rPr>
      </w:pPr>
    </w:p>
    <w:p w:rsidR="00354243" w:rsidRDefault="00443B58">
      <w:pPr>
        <w:spacing w:after="0"/>
        <w:rPr>
          <w:color w:val="0C2340"/>
          <w:sz w:val="16"/>
          <w:szCs w:val="16"/>
        </w:rPr>
      </w:pPr>
      <w:r>
        <w:rPr>
          <w:color w:val="0C2340"/>
          <w:sz w:val="16"/>
          <w:szCs w:val="16"/>
        </w:rPr>
        <w:t>«</w:t>
      </w:r>
      <w:proofErr w:type="spellStart"/>
      <w:r>
        <w:rPr>
          <w:color w:val="0C2340"/>
          <w:sz w:val="16"/>
          <w:szCs w:val="16"/>
        </w:rPr>
        <w:t>jmf_BranchTeamLetterHeadABN</w:t>
      </w:r>
      <w:proofErr w:type="spellEnd"/>
      <w:r>
        <w:rPr>
          <w:color w:val="0C2340"/>
          <w:sz w:val="16"/>
          <w:szCs w:val="16"/>
        </w:rPr>
        <w:t>»</w:t>
      </w:r>
    </w:p>
    <w:p w:rsidR="00354243" w:rsidRDefault="00354243">
      <w:pPr>
        <w:spacing w:before="90" w:after="0"/>
        <w:rPr>
          <w:color w:val="0C2340"/>
          <w:sz w:val="16"/>
          <w:szCs w:val="16"/>
        </w:rPr>
      </w:pPr>
    </w:p>
    <w:p w:rsidR="00354243" w:rsidRDefault="00443B58">
      <w:pPr>
        <w:spacing w:after="0"/>
        <w:rPr>
          <w:color w:val="0C2340"/>
          <w:sz w:val="16"/>
          <w:szCs w:val="16"/>
        </w:rPr>
      </w:pPr>
      <w:r>
        <w:rPr>
          <w:color w:val="0C2340"/>
          <w:sz w:val="16"/>
          <w:szCs w:val="16"/>
        </w:rPr>
        <w:t>«jmf_BranchTeamLetterHeadPrep2»</w:t>
      </w:r>
    </w:p>
    <w:p w:rsidR="00354243" w:rsidRDefault="00354243">
      <w:pPr>
        <w:spacing w:after="0"/>
        <w:rPr>
          <w:b/>
          <w:color w:val="0C2340"/>
          <w:sz w:val="16"/>
          <w:szCs w:val="16"/>
        </w:rPr>
      </w:pPr>
    </w:p>
    <w:p w:rsidR="00354243" w:rsidRDefault="00443B58">
      <w:pPr>
        <w:spacing w:after="80"/>
        <w:rPr>
          <w:b/>
          <w:color w:val="0C2340"/>
          <w:sz w:val="16"/>
          <w:szCs w:val="16"/>
        </w:rPr>
      </w:pPr>
      <w:r>
        <w:rPr>
          <w:b/>
          <w:color w:val="0C2340"/>
          <w:sz w:val="16"/>
          <w:szCs w:val="16"/>
        </w:rPr>
        <w:lastRenderedPageBreak/>
        <w:t>«jmf_BranchTeamLetterHeadName3»</w:t>
      </w:r>
    </w:p>
    <w:p w:rsidR="00354243" w:rsidRDefault="00354243">
      <w:pPr>
        <w:spacing w:after="0"/>
        <w:rPr>
          <w:color w:val="0C2340"/>
          <w:sz w:val="16"/>
          <w:szCs w:val="16"/>
        </w:rPr>
      </w:pPr>
    </w:p>
    <w:p w:rsidR="00354243" w:rsidRDefault="00443B58">
      <w:pPr>
        <w:spacing w:after="80"/>
        <w:rPr>
          <w:color w:val="0C2340"/>
          <w:sz w:val="16"/>
          <w:szCs w:val="16"/>
        </w:rPr>
      </w:pPr>
      <w:r>
        <w:rPr>
          <w:color w:val="0C2340"/>
          <w:sz w:val="16"/>
          <w:szCs w:val="16"/>
        </w:rPr>
        <w:t>«</w:t>
      </w:r>
      <w:proofErr w:type="spellStart"/>
      <w:r>
        <w:rPr>
          <w:color w:val="0C2340"/>
          <w:sz w:val="16"/>
          <w:szCs w:val="16"/>
        </w:rPr>
        <w:t>jmf_BranchTeamLetterHeadParentABNACN</w:t>
      </w:r>
      <w:proofErr w:type="spellEnd"/>
      <w:r>
        <w:rPr>
          <w:color w:val="0C2340"/>
          <w:sz w:val="16"/>
          <w:szCs w:val="16"/>
        </w:rPr>
        <w:t>»</w:t>
      </w:r>
    </w:p>
    <w:p w:rsidR="00354243" w:rsidRDefault="00354243">
      <w:pPr>
        <w:spacing w:before="90" w:after="90"/>
        <w:rPr>
          <w:color w:val="0C2340"/>
          <w:sz w:val="16"/>
          <w:szCs w:val="16"/>
        </w:rPr>
      </w:pPr>
    </w:p>
    <w:p w:rsidR="00354243" w:rsidRDefault="00443B58">
      <w:pPr>
        <w:spacing w:after="80"/>
        <w:rPr>
          <w:color w:val="0C2340"/>
          <w:sz w:val="16"/>
          <w:szCs w:val="16"/>
        </w:rPr>
      </w:pPr>
      <w:r>
        <w:rPr>
          <w:color w:val="0C2340"/>
          <w:sz w:val="16"/>
          <w:szCs w:val="16"/>
        </w:rPr>
        <w:t>«</w:t>
      </w:r>
      <w:proofErr w:type="spellStart"/>
      <w:r>
        <w:rPr>
          <w:color w:val="0C2340"/>
          <w:sz w:val="16"/>
          <w:szCs w:val="16"/>
        </w:rPr>
        <w:t>jmf_BranchTeamLetterHeadBlock</w:t>
      </w:r>
      <w:proofErr w:type="spellEnd"/>
      <w:r>
        <w:rPr>
          <w:color w:val="0C2340"/>
          <w:sz w:val="16"/>
          <w:szCs w:val="16"/>
        </w:rPr>
        <w:t>»</w:t>
      </w:r>
    </w:p>
    <w:p w:rsidR="00354243" w:rsidRDefault="00354243">
      <w:pPr>
        <w:spacing w:after="90"/>
        <w:rPr>
          <w:color w:val="0C2340"/>
          <w:sz w:val="16"/>
          <w:szCs w:val="16"/>
        </w:rPr>
      </w:pPr>
    </w:p>
    <w:p w:rsidR="00354243" w:rsidRDefault="00443B58">
      <w:pPr>
        <w:spacing w:after="80"/>
        <w:rPr>
          <w:color w:val="0C2340"/>
          <w:sz w:val="16"/>
          <w:szCs w:val="16"/>
        </w:rPr>
      </w:pPr>
      <w:r>
        <w:rPr>
          <w:color w:val="0C2340"/>
          <w:sz w:val="16"/>
          <w:szCs w:val="16"/>
        </w:rPr>
        <w:t>«jmf_BranchTeamLetterHeadBlock2»</w:t>
      </w:r>
    </w:p>
    <w:p w:rsidR="00354243" w:rsidRDefault="00443B58">
      <w:pPr>
        <w:tabs>
          <w:tab w:val="left" w:pos="454"/>
          <w:tab w:val="right" w:pos="9072"/>
        </w:tabs>
        <w:spacing w:after="0"/>
        <w:rPr>
          <w:color w:val="0C2340"/>
          <w:sz w:val="16"/>
          <w:szCs w:val="16"/>
        </w:rPr>
      </w:pPr>
      <w:r>
        <w:rPr>
          <w:color w:val="0C2340"/>
          <w:sz w:val="16"/>
          <w:szCs w:val="16"/>
        </w:rPr>
        <w:t>«jmf_BranchTeamLetterHeadBlock3»</w:t>
      </w:r>
    </w:p>
    <w:p w:rsidR="00354243" w:rsidRDefault="00443B58">
      <w:pPr>
        <w:tabs>
          <w:tab w:val="left" w:pos="454"/>
          <w:tab w:val="right" w:pos="9072"/>
        </w:tabs>
        <w:spacing w:after="0"/>
        <w:rPr>
          <w:color w:val="0C2340"/>
          <w:sz w:val="16"/>
          <w:szCs w:val="16"/>
        </w:rPr>
      </w:pPr>
      <w:proofErr w:type="gramStart"/>
      <w:r>
        <w:rPr>
          <w:color w:val="0C2340"/>
          <w:sz w:val="16"/>
          <w:szCs w:val="16"/>
        </w:rPr>
        <w:t xml:space="preserve">A member of the </w:t>
      </w:r>
      <w:proofErr w:type="spellStart"/>
      <w:r>
        <w:rPr>
          <w:color w:val="0C2340"/>
          <w:sz w:val="16"/>
          <w:szCs w:val="16"/>
        </w:rPr>
        <w:t>Jardine</w:t>
      </w:r>
      <w:proofErr w:type="spellEnd"/>
      <w:r>
        <w:rPr>
          <w:color w:val="0C2340"/>
          <w:sz w:val="16"/>
          <w:szCs w:val="16"/>
        </w:rPr>
        <w:t xml:space="preserve"> Lloyd Thompson Group.</w:t>
      </w:r>
      <w:proofErr w:type="gramEnd"/>
    </w:p>
    <w:p w:rsidR="00354243" w:rsidRDefault="00354243">
      <w:pPr>
        <w:rPr>
          <w:color w:val="0C2340"/>
          <w:sz w:val="16"/>
          <w:szCs w:val="16"/>
        </w:rPr>
      </w:pPr>
    </w:p>
    <w:p w:rsidR="00354243" w:rsidRDefault="00354243"/>
    <w:p w:rsidR="00354243" w:rsidRDefault="00354243"/>
    <w:p w:rsidR="00354243" w:rsidRDefault="00354243"/>
    <w:p w:rsidR="00354243" w:rsidRDefault="00354243"/>
    <w:p w:rsidR="00354243" w:rsidRDefault="00354243">
      <w:pPr>
        <w:rPr>
          <w:color w:val="002B5C"/>
        </w:rPr>
      </w:pPr>
    </w:p>
    <w:p w:rsidR="00354243" w:rsidRDefault="00354243"/>
    <w:sectPr w:rsidR="00354243">
      <w:pgSz w:w="11906" w:h="16840"/>
      <w:pgMar w:top="1701" w:right="1134" w:bottom="851" w:left="1418" w:header="992" w:footer="198"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2E9" w:rsidRDefault="003A72E9">
      <w:pPr>
        <w:spacing w:after="0" w:line="240" w:lineRule="auto"/>
      </w:pPr>
      <w:r>
        <w:separator/>
      </w:r>
    </w:p>
  </w:endnote>
  <w:endnote w:type="continuationSeparator" w:id="0">
    <w:p w:rsidR="003A72E9" w:rsidRDefault="003A7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4243" w:rsidRDefault="00354243">
    <w:pPr>
      <w:pBdr>
        <w:top w:val="nil"/>
        <w:left w:val="nil"/>
        <w:bottom w:val="nil"/>
        <w:right w:val="nil"/>
        <w:between w:val="nil"/>
      </w:pBdr>
      <w:tabs>
        <w:tab w:val="right" w:pos="9072"/>
      </w:tabs>
      <w:spacing w:after="240" w:line="240" w:lineRule="auto"/>
      <w:rPr>
        <w:rFonts w:ascii="Arial" w:eastAsia="Arial" w:hAnsi="Arial" w:cs="Arial"/>
        <w:color w:val="000000"/>
        <w:sz w:val="10"/>
        <w:szCs w:val="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4243" w:rsidRDefault="00354243">
    <w:pPr>
      <w:jc w:val="righ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2E9" w:rsidRDefault="003A72E9">
      <w:pPr>
        <w:spacing w:after="0" w:line="240" w:lineRule="auto"/>
      </w:pPr>
      <w:r>
        <w:separator/>
      </w:r>
    </w:p>
  </w:footnote>
  <w:footnote w:type="continuationSeparator" w:id="0">
    <w:p w:rsidR="003A72E9" w:rsidRDefault="003A72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4243" w:rsidRDefault="00354243">
    <w:pPr>
      <w:spacing w:after="0"/>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4243" w:rsidRDefault="00354243">
    <w:pPr>
      <w:tabs>
        <w:tab w:val="left" w:pos="663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4243"/>
    <w:rsid w:val="00354243"/>
    <w:rsid w:val="003A72E9"/>
    <w:rsid w:val="00436D0F"/>
    <w:rsid w:val="00443B58"/>
    <w:rsid w:val="00A50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Arial" w:hAnsi="Arial"/>
      <w:sz w:val="20"/>
    </w:rPr>
  </w:style>
  <w:style w:type="paragraph" w:styleId="Heading1">
    <w:name w:val="heading 1"/>
    <w:basedOn w:val="Normal"/>
    <w:next w:val="Normal"/>
    <w:pPr>
      <w:keepNext/>
      <w:spacing w:after="240" w:line="240" w:lineRule="auto"/>
      <w:outlineLvl w:val="0"/>
    </w:pPr>
    <w:rPr>
      <w:rFonts w:ascii="Arial" w:eastAsia="Arial" w:hAnsi="Arial" w:cs="Arial"/>
      <w:smallCaps/>
      <w:color w:val="0C2340"/>
      <w:sz w:val="30"/>
      <w:szCs w:val="30"/>
    </w:rPr>
  </w:style>
  <w:style w:type="paragraph" w:styleId="Heading2">
    <w:name w:val="heading 2"/>
    <w:basedOn w:val="Normal"/>
    <w:next w:val="Normal"/>
    <w:pPr>
      <w:keepNext/>
      <w:spacing w:after="240" w:line="240" w:lineRule="auto"/>
      <w:outlineLvl w:val="1"/>
    </w:pPr>
    <w:rPr>
      <w:rFonts w:ascii="Arial" w:eastAsia="Arial" w:hAnsi="Arial" w:cs="Arial"/>
      <w:b/>
      <w:color w:val="00AFD7"/>
      <w:sz w:val="24"/>
      <w:szCs w:val="24"/>
    </w:rPr>
  </w:style>
  <w:style w:type="paragraph" w:styleId="Heading3">
    <w:name w:val="heading 3"/>
    <w:basedOn w:val="Normal"/>
    <w:next w:val="Normal"/>
    <w:pPr>
      <w:keepNext/>
      <w:spacing w:after="240" w:line="240" w:lineRule="auto"/>
      <w:outlineLvl w:val="2"/>
    </w:pPr>
    <w:rPr>
      <w:rFonts w:ascii="Arial" w:eastAsia="Arial" w:hAnsi="Arial" w:cs="Arial"/>
      <w:b/>
      <w:color w:val="0C2340"/>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rFonts w:ascii="Arial" w:eastAsia="Arial" w:hAnsi="Arial" w:cs="Arial"/>
      <w:smallCaps/>
      <w:color w:val="0C2340"/>
      <w:sz w:val="68"/>
      <w:szCs w:val="6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after="240" w:line="240" w:lineRule="auto"/>
      <w:outlineLvl w:val="0"/>
    </w:pPr>
    <w:rPr>
      <w:rFonts w:ascii="Arial" w:eastAsia="Arial" w:hAnsi="Arial" w:cs="Arial"/>
      <w:smallCaps/>
      <w:color w:val="0C2340"/>
      <w:sz w:val="30"/>
      <w:szCs w:val="30"/>
    </w:rPr>
  </w:style>
  <w:style w:type="paragraph" w:styleId="Heading2">
    <w:name w:val="heading 2"/>
    <w:basedOn w:val="Normal"/>
    <w:next w:val="Normal"/>
    <w:pPr>
      <w:keepNext/>
      <w:spacing w:after="240" w:line="240" w:lineRule="auto"/>
      <w:outlineLvl w:val="1"/>
    </w:pPr>
    <w:rPr>
      <w:rFonts w:ascii="Arial" w:eastAsia="Arial" w:hAnsi="Arial" w:cs="Arial"/>
      <w:b/>
      <w:color w:val="00AFD7"/>
      <w:sz w:val="24"/>
      <w:szCs w:val="24"/>
    </w:rPr>
  </w:style>
  <w:style w:type="paragraph" w:styleId="Heading3">
    <w:name w:val="heading 3"/>
    <w:basedOn w:val="Normal"/>
    <w:next w:val="Normal"/>
    <w:pPr>
      <w:keepNext/>
      <w:spacing w:after="240" w:line="240" w:lineRule="auto"/>
      <w:outlineLvl w:val="2"/>
    </w:pPr>
    <w:rPr>
      <w:rFonts w:ascii="Arial" w:eastAsia="Arial" w:hAnsi="Arial" w:cs="Arial"/>
      <w:b/>
      <w:color w:val="0C2340"/>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rFonts w:ascii="Arial" w:eastAsia="Arial" w:hAnsi="Arial" w:cs="Arial"/>
      <w:smallCaps/>
      <w:color w:val="0C2340"/>
      <w:sz w:val="68"/>
      <w:szCs w:val="6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432</Words>
  <Characters>2468</Characters>
  <Application>Microsoft Office Word</Application>
  <DocSecurity>0</DocSecurity>
  <Lines>20</Lines>
  <Paragraphs>5</Paragraphs>
  <ScaleCrop>false</ScaleCrop>
  <Company/>
  <LinksUpToDate>false</LinksUpToDate>
  <CharactersWithSpaces>2895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Wel11</cp:lastModifiedBy>
  <cp:revision>3</cp:revision>
  <dcterms:created xsi:type="dcterms:W3CDTF">2019-12-23T08:46:00Z</dcterms:created>
  <dcterms:modified xsi:type="dcterms:W3CDTF">2019-12-23T08:50:00Z</dcterms:modified>
</cp:coreProperties>
</file>