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-- 1. Hacer un programa T SQL, que muestre en pantalla la palabra "Hola Mundo"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'HOLA MUNDO'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-- 2. Hacer un programa T SQL, donde declare variables de tipo Fecha, Entero, Real y Cadena, inicializarlas y mostrar su valor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@Tfecha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@Tentero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@Treal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REAL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@Tstring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@Tfecha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@Tentero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@Treal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15.10154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@Tstring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@Tfecha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@Tentero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@Treal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@Tstring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-- 3. Hacer un programa T SQL,que asigne en una variable codigo del proveedor, luego obtenga el nombre del prooveedor en otra variable y muestre finalmene el nombre en la pantalla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@Nomb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-- 4. Hacer un programa T SQL,que asigne a diferentes variables todos los datos de un producto dado y los muestre en pantalla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@NombProd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@ColProd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@NombProd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@ColProd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'Codigo : '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'Nombre :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@NombProd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'Color :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@ColProd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-- 5. Hacer un programa que muestre en pantalla un mensaje "Proveedor ha sumistrado producto" si el Proveedor con codigo 1 ha sumistrado algun producto, de lo contrario que muestre el mensaje "Proveedor no ha sumistrado producto" 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proveedor 1 ha suministrado producto'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proveedor 1 no ha suministrado producto'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-- 6. Programa T SQL, para clasificar a un proveedor dado su codigo, en base al importe de sus productos suministrado bajo las siguientes condiciones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Si el importe suministrado es mayor a 0 y menor o igual a 50 se debe mostrar un mensaje 'Proveedor Minorista'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Si el importe suministrado es mayor a 51 y menor o igual a 200 se debe mostrar un mensaje 'Proveedor Intermedio' 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Si el importe suministrado es mayor a 200 se debe mostrar un mensaje 'Proveedor Mayorista'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Si no se da ninguna de las anteriore opciones, se debe mostrar un mensaje 'Proveedor sin Clasificar'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3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0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'Proveedor minorista'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51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'Proveedor intermedio'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'Proveedor mayorista'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'Proveedor sin clasificar'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'Importe: '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-- 7. Programa T SQL, para calcular la comision a pagara a un proveedor dado su codigo, en base al importe de sus productos suministrado bajo las siguientes condiciones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Si el importe suministrado es mayor a 0 y menor o igual a 50, le corresponde de commision el 10% sobre el importe total suministrado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Si el importe suministrado es mayor a 51 y menor o igual a 200, le corresponde de commision el 20% sobre el importe total suministrado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Si el importe suministrado es mayor a 200, le corresponde de commision el 30% sobre el importe total suministrado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Si no se da ninguna de las anteriore opciones, no le corresponde commision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@Comision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3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@Comision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0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0.1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51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0.2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0.3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 comision es: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@Comision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-- 8. Hacer un programa T SQL,que lea todos los datos de la tabla almacen y los muestre en pantalla ordenado por el nombre del almacen,  al final de la lista muestre la cantidad de almacenes existentes.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'TOTAL DE ALMACENES : '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C_CURSOR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C_CURSOR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-- 9. Hacer un programa T SQL,que lea los datos de la tabla sumi y muestre en pantalla solamente los productos suministrado por el proveedor PROV3, al finalizar la lista debe mostrar el importe total suministrado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WHILE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508C">
        <w:rPr>
          <w:rFonts w:ascii="Courier New" w:hAnsi="Courier New" w:cs="Courier New"/>
          <w:noProof/>
          <w:color w:val="FF0000"/>
          <w:sz w:val="20"/>
          <w:szCs w:val="20"/>
        </w:rPr>
        <w:t>'El IMPORTE TOTAL DEL PROV3 ES : '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</w:rPr>
        <w:t>@ImporteTotal</w:t>
      </w:r>
      <w:r w:rsidRPr="006F50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6F50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</w:rPr>
        <w:t>S_CURSOR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6F50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</w:rPr>
        <w:t>S_CURSOR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-- 10. Hacer un programa T SQL,que lea los datos de la tabla sumi y muestre en pantalla solamente los productos suministrado en los almacenes de SC, al finalizar la lista debe mostrar el promedio de los importes suministrado 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S_CURSOR2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@Importe2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WHILE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@Importe2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@Importe2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@Precio2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@Importe2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@Promedio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@ImporteTotal2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'PROMEDIO DE IMPORTES EN ALMACENES DE SC :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@Promedio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S_CURSOR2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DEALLOCATE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S_CURSOR2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-- 11. Hacer un programa T SQL,que lea los datos de la tabla sumi y muestre en pantalla solamente los productos suministrado de color ROJO,  al finalizar la lista debe mostrar la fecha del ultimo producto suministrado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S_CURSOR3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@Importe3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WHILE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6F5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@Importe3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S_CURSOR3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@CodProv3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@CodAlma3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@Precio3</w:t>
      </w:r>
      <w:r w:rsidRPr="006F5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@Importe3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'FECHA DEL ULTIMO PRODUCTO :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@Fecha3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F508C" w:rsidRPr="006F508C" w:rsidRDefault="006F508C" w:rsidP="006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S_CURSOR3</w:t>
      </w:r>
    </w:p>
    <w:p w:rsidR="005C68F5" w:rsidRPr="006F508C" w:rsidRDefault="006F508C" w:rsidP="006F508C">
      <w:pPr>
        <w:rPr>
          <w:lang w:val="en-US"/>
        </w:rPr>
      </w:pPr>
      <w:r w:rsidRPr="006F5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DEALLOCATE</w:t>
      </w:r>
      <w:r w:rsidRPr="006F5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F508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S_CURSOR3</w:t>
      </w:r>
      <w:bookmarkStart w:id="0" w:name="_GoBack"/>
      <w:bookmarkEnd w:id="0"/>
    </w:p>
    <w:sectPr w:rsidR="005C68F5" w:rsidRPr="006F508C" w:rsidSect="006F508C">
      <w:pgSz w:w="11906" w:h="16838"/>
      <w:pgMar w:top="568" w:right="282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8C"/>
    <w:rsid w:val="005C68F5"/>
    <w:rsid w:val="006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1838"/>
  <w15:chartTrackingRefBased/>
  <w15:docId w15:val="{189D3B30-2E55-45A0-A0DB-BF5902DA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1162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2019-03-27T03:13:00Z</dcterms:created>
  <dcterms:modified xsi:type="dcterms:W3CDTF">2019-03-27T03:20:00Z</dcterms:modified>
</cp:coreProperties>
</file>