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21" w:rsidRPr="003752D8" w:rsidRDefault="00E22421" w:rsidP="00E22421">
      <w:pPr>
        <w:pStyle w:val="Title"/>
        <w:bidi/>
        <w:jc w:val="center"/>
        <w:rPr>
          <w:rFonts w:cs="B Nazanin"/>
          <w:b/>
          <w:bCs/>
          <w:sz w:val="96"/>
          <w:szCs w:val="96"/>
          <w:lang w:bidi="fa-IR"/>
        </w:rPr>
      </w:pPr>
      <w:r w:rsidRPr="003752D8">
        <w:rPr>
          <w:rFonts w:cs="B Nazanin"/>
          <w:b/>
          <w:bCs/>
          <w:noProof/>
        </w:rPr>
        <w:drawing>
          <wp:inline distT="0" distB="0" distL="0" distR="0">
            <wp:extent cx="3855720" cy="3844925"/>
            <wp:effectExtent l="0" t="0" r="0" b="3175"/>
            <wp:docPr id="1" name="Picture 1" descr="C:\Users\Nik\AppData\Local\Microsoft\Windows\INetCache\Content.Word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\AppData\Local\Microsoft\Windows\INetCache\Content.Word\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96" w:rsidRPr="003752D8" w:rsidRDefault="005D6396" w:rsidP="004F4DAA">
      <w:pPr>
        <w:pStyle w:val="Title"/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 w:rsidRPr="003752D8">
        <w:rPr>
          <w:rFonts w:cs="B Nazanin" w:hint="cs"/>
          <w:b/>
          <w:bCs/>
          <w:sz w:val="96"/>
          <w:szCs w:val="96"/>
          <w:rtl/>
          <w:lang w:bidi="fa-IR"/>
        </w:rPr>
        <w:t>گزارش پروژه اول قسمت اول</w:t>
      </w:r>
    </w:p>
    <w:p w:rsidR="005D6396" w:rsidRPr="003752D8" w:rsidRDefault="005D6396" w:rsidP="005D639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پروژه یافتن بهترین پرواز</w:t>
      </w:r>
    </w:p>
    <w:p w:rsidR="005D6396" w:rsidRPr="003752D8" w:rsidRDefault="00E22421" w:rsidP="005D639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درس</w:t>
      </w:r>
      <w:r w:rsidR="004F4DAA" w:rsidRPr="003752D8">
        <w:rPr>
          <w:rFonts w:cs="B Nazanin" w:hint="cs"/>
          <w:b/>
          <w:bCs/>
          <w:sz w:val="36"/>
          <w:szCs w:val="36"/>
          <w:rtl/>
          <w:lang w:bidi="fa-IR"/>
        </w:rPr>
        <w:t>:</w:t>
      </w: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 xml:space="preserve"> مبانی و کاربردهای هوش مصنوعی</w:t>
      </w:r>
    </w:p>
    <w:p w:rsidR="00E22421" w:rsidRPr="003752D8" w:rsidRDefault="00E22421" w:rsidP="004F4DA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استاد راهنما:</w:t>
      </w:r>
      <w:r w:rsidR="004F4DAA" w:rsidRPr="003752D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 xml:space="preserve">دکتر </w:t>
      </w:r>
      <w:r w:rsidRPr="003752D8">
        <w:rPr>
          <w:rFonts w:cs="B Nazanin"/>
          <w:b/>
          <w:bCs/>
          <w:sz w:val="36"/>
          <w:szCs w:val="36"/>
          <w:rtl/>
          <w:lang w:bidi="fa-IR"/>
        </w:rPr>
        <w:t>حس</w:t>
      </w: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3752D8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3752D8">
        <w:rPr>
          <w:rFonts w:cs="B Nazanin"/>
          <w:b/>
          <w:bCs/>
          <w:sz w:val="36"/>
          <w:szCs w:val="36"/>
          <w:rtl/>
          <w:lang w:bidi="fa-IR"/>
        </w:rPr>
        <w:t xml:space="preserve"> کارشناس نجف آباد</w:t>
      </w: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ی</w:t>
      </w:r>
    </w:p>
    <w:p w:rsidR="00E22421" w:rsidRPr="003752D8" w:rsidRDefault="00E22421" w:rsidP="00E2242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:rsidR="00E22421" w:rsidRPr="003752D8" w:rsidRDefault="00E22421" w:rsidP="00E2242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علی‌اکبر احراری- 4003613001</w:t>
      </w:r>
    </w:p>
    <w:p w:rsidR="005D6396" w:rsidRPr="003752D8" w:rsidRDefault="00E22421" w:rsidP="00E2242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 xml:space="preserve"> مهرآذین مزروق- 4003613055</w:t>
      </w:r>
    </w:p>
    <w:p w:rsidR="00E22421" w:rsidRPr="003752D8" w:rsidRDefault="00E22421" w:rsidP="00E2242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3752D8">
        <w:rPr>
          <w:rFonts w:cs="B Nazanin" w:hint="cs"/>
          <w:b/>
          <w:bCs/>
          <w:sz w:val="36"/>
          <w:szCs w:val="36"/>
          <w:rtl/>
          <w:lang w:bidi="fa-IR"/>
        </w:rPr>
        <w:t>پاییز 1402</w:t>
      </w:r>
    </w:p>
    <w:p w:rsidR="0034016C" w:rsidRPr="003752D8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گزارش کار الگوریتم و قسمت های مختلف کد</w:t>
      </w:r>
    </w:p>
    <w:p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الگوریتم دایکسترا</w:t>
      </w:r>
    </w:p>
    <w:p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92580" w:rsidRPr="002F530A" w:rsidRDefault="00592580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dijkstra_generated_cost</w:t>
      </w:r>
      <w:r w:rsidR="00AA2C59" w:rsidRPr="002F530A">
        <w:rPr>
          <w:rFonts w:cs="B Nazanin"/>
          <w:b/>
          <w:bCs/>
          <w:sz w:val="32"/>
          <w:szCs w:val="32"/>
          <w:lang w:bidi="fa-IR"/>
        </w:rPr>
        <w:t xml:space="preserve"> .1</w:t>
      </w:r>
    </w:p>
    <w:p w:rsidR="00592580" w:rsidRPr="002F530A" w:rsidRDefault="0034016C" w:rsidP="00592580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ab/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r w:rsidR="00592580" w:rsidRPr="002F530A">
        <w:rPr>
          <w:rFonts w:cs="B Nazanin"/>
          <w:b/>
          <w:bCs/>
          <w:color w:val="FFC66D"/>
          <w:sz w:val="32"/>
          <w:szCs w:val="32"/>
        </w:rPr>
        <w:t>dijkstra_generated_cost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(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)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: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distance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'Distance'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price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'Price'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time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'FlyTime'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w2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distance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w3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price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w1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0.4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time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 = w1 * time + w2 * distance + w3 * price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return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</w:t>
      </w:r>
    </w:p>
    <w:p w:rsidR="00592580" w:rsidRPr="002F530A" w:rsidRDefault="00592580" w:rsidP="00592580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92580" w:rsidRPr="002F530A" w:rsidRDefault="00592580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وظیفه این تابع، حساب کردن مقدار هزینه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الگوریتم دایکسترا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ست. این کار با استفاده از ترکیب خطی انتخابی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، با سه پارامتر فاصله، قیمت و مدت زمان پرواز دو</w:t>
      </w:r>
      <w:r w:rsidR="00AA2C59" w:rsidRPr="002F530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فرودگاه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بدست می‌آید.</w:t>
      </w:r>
    </w:p>
    <w:p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param (dict): A dictionary containing distance, price, and time values.</w:t>
      </w:r>
    </w:p>
    <w:p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:rsidR="00AA2C59" w:rsidRPr="002F530A" w:rsidRDefault="00AA2C59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float: The calculated cost.</w:t>
      </w:r>
    </w:p>
    <w:p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AA2C59" w:rsidRPr="002F530A" w:rsidRDefault="00AA2C59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2. </w:t>
      </w:r>
      <w:r w:rsidRPr="002F530A">
        <w:rPr>
          <w:rFonts w:cs="B Nazanin"/>
          <w:b/>
          <w:bCs/>
          <w:sz w:val="32"/>
          <w:szCs w:val="32"/>
          <w:lang w:bidi="fa-IR"/>
        </w:rPr>
        <w:t>add_edge</w:t>
      </w:r>
    </w:p>
    <w:p w:rsidR="00AA2C59" w:rsidRPr="002F530A" w:rsidRDefault="00AA2C59" w:rsidP="00AA2C59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r w:rsidRPr="002F530A">
        <w:rPr>
          <w:rFonts w:cs="B Nazanin"/>
          <w:b/>
          <w:bCs/>
          <w:color w:val="FFC66D"/>
          <w:sz w:val="32"/>
          <w:szCs w:val="32"/>
        </w:rPr>
        <w:t>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if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==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df.size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a_generate_cost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>else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6897BB"/>
          <w:sz w:val="32"/>
          <w:szCs w:val="32"/>
        </w:rPr>
        <w:t>12850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dijkstra_generated_cost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CC7832"/>
          <w:sz w:val="32"/>
          <w:szCs w:val="32"/>
        </w:rPr>
        <w:t>,</w:t>
      </w:r>
      <w:r w:rsidRPr="002F530A">
        <w:rPr>
          <w:rFonts w:cs="B Nazanin"/>
          <w:b/>
          <w:bCs/>
          <w:color w:val="CC7832"/>
          <w:sz w:val="32"/>
          <w:szCs w:val="32"/>
        </w:rPr>
        <w:br/>
        <w:t xml:space="preserve">                       </w:t>
      </w:r>
      <w:r w:rsidRPr="002F530A">
        <w:rPr>
          <w:rFonts w:cs="B Nazanin"/>
          <w:b/>
          <w:bCs/>
          <w:color w:val="AA4926"/>
          <w:sz w:val="32"/>
          <w:szCs w:val="32"/>
        </w:rPr>
        <w:t>Distance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13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FlyTime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14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Price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15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</w:p>
    <w:p w:rsidR="00AA2C59" w:rsidRPr="002F530A" w:rsidRDefault="00AA2C59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AA2C59" w:rsidRPr="002F530A" w:rsidRDefault="00AA2C59" w:rsidP="003752D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این تابع، یال های گراف </w:t>
      </w:r>
      <w:r w:rsidRPr="002F530A">
        <w:rPr>
          <w:rFonts w:cs="B Nazanin"/>
          <w:b/>
          <w:bCs/>
          <w:sz w:val="32"/>
          <w:szCs w:val="32"/>
          <w:lang w:bidi="fa-IR"/>
        </w:rPr>
        <w:t>“G”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را تشکیل می‌دهد. با انتخاب 1 به عنوا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ن آرگومان،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A*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و در صورت انتخاب 2 به عنوان آرگومان ورودی،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Dijkstra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به گراف اضافه می‌کند.</w:t>
      </w:r>
    </w:p>
    <w:p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:rsidR="001223CC" w:rsidRDefault="003752D8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B258F8" w:rsidRPr="002F530A" w:rsidRDefault="00B258F8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3. </w:t>
      </w:r>
      <w:r w:rsidRPr="002F530A">
        <w:rPr>
          <w:rFonts w:cs="B Nazanin"/>
          <w:b/>
          <w:bCs/>
          <w:sz w:val="32"/>
          <w:szCs w:val="32"/>
          <w:lang w:bidi="fa-IR"/>
        </w:rPr>
        <w:t>dijkstra_shortest_path</w:t>
      </w:r>
    </w:p>
    <w:p w:rsidR="00B258F8" w:rsidRPr="002F530A" w:rsidRDefault="00B258F8" w:rsidP="00B258F8">
      <w:pPr>
        <w:pStyle w:val="HTMLPreformatted"/>
        <w:shd w:val="clear" w:color="auto" w:fill="2B2B2B"/>
        <w:rPr>
          <w:b/>
          <w:bCs/>
          <w:color w:val="A9B7C6"/>
          <w:sz w:val="32"/>
          <w:szCs w:val="32"/>
        </w:rPr>
      </w:pPr>
      <w:r w:rsidRPr="002F530A">
        <w:rPr>
          <w:b/>
          <w:bCs/>
          <w:color w:val="CC7832"/>
          <w:sz w:val="32"/>
          <w:szCs w:val="32"/>
        </w:rPr>
        <w:t xml:space="preserve">def </w:t>
      </w:r>
      <w:r w:rsidRPr="002F530A">
        <w:rPr>
          <w:b/>
          <w:bCs/>
          <w:color w:val="FFC66D"/>
          <w:sz w:val="32"/>
          <w:szCs w:val="32"/>
        </w:rPr>
        <w:t>dijkstra_shortest_path</w:t>
      </w:r>
      <w:r w:rsidRPr="002F530A">
        <w:rPr>
          <w:b/>
          <w:bCs/>
          <w:color w:val="E8BA36"/>
          <w:sz w:val="32"/>
          <w:szCs w:val="32"/>
        </w:rPr>
        <w:t>(</w:t>
      </w:r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>try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 xml:space="preserve">return </w:t>
      </w:r>
      <w:r w:rsidRPr="002F530A">
        <w:rPr>
          <w:b/>
          <w:bCs/>
          <w:color w:val="A9B7C6"/>
          <w:sz w:val="32"/>
          <w:szCs w:val="32"/>
        </w:rPr>
        <w:t>nx.dijkstra_path</w:t>
      </w:r>
      <w:r w:rsidRPr="002F530A">
        <w:rPr>
          <w:b/>
          <w:bCs/>
          <w:color w:val="E8BA36"/>
          <w:sz w:val="32"/>
          <w:szCs w:val="32"/>
        </w:rPr>
        <w:t>(</w:t>
      </w:r>
      <w:r w:rsidRPr="002F530A">
        <w:rPr>
          <w:b/>
          <w:bCs/>
          <w:color w:val="A9B7C6"/>
          <w:sz w:val="32"/>
          <w:szCs w:val="32"/>
        </w:rPr>
        <w:t>G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A4926"/>
          <w:sz w:val="32"/>
          <w:szCs w:val="32"/>
        </w:rPr>
        <w:t>weight</w:t>
      </w:r>
      <w:r w:rsidRPr="002F530A">
        <w:rPr>
          <w:b/>
          <w:bCs/>
          <w:color w:val="A9B7C6"/>
          <w:sz w:val="32"/>
          <w:szCs w:val="32"/>
        </w:rPr>
        <w:t>=</w:t>
      </w:r>
      <w:r w:rsidRPr="002F530A">
        <w:rPr>
          <w:b/>
          <w:bCs/>
          <w:color w:val="6A8759"/>
          <w:sz w:val="32"/>
          <w:szCs w:val="32"/>
        </w:rPr>
        <w:t>'weight'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 xml:space="preserve">except </w:t>
      </w:r>
      <w:r w:rsidRPr="002F530A">
        <w:rPr>
          <w:b/>
          <w:bCs/>
          <w:color w:val="A9B7C6"/>
          <w:sz w:val="32"/>
          <w:szCs w:val="32"/>
        </w:rPr>
        <w:t>nx.NetworkXNoPath: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>return None</w:t>
      </w:r>
    </w:p>
    <w:p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</w:p>
    <w:p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این تابع، کوتاه‌ترین مسیر بین یک مبدا و یک مقصد را با استفاده از الگوریتم دایکسترا محاسبه می‌کند.</w:t>
      </w:r>
    </w:p>
    <w:p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1223CC" w:rsidRDefault="00B258F8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4. </w:t>
      </w:r>
      <w:r w:rsidR="001223CC" w:rsidRPr="001223CC">
        <w:rPr>
          <w:rFonts w:cs="B Nazanin"/>
          <w:b/>
          <w:bCs/>
          <w:sz w:val="32"/>
          <w:szCs w:val="32"/>
          <w:lang w:bidi="fa-IR"/>
        </w:rPr>
        <w:t>desired_result_string</w:t>
      </w:r>
    </w:p>
    <w:p w:rsidR="001223CC" w:rsidRPr="001223CC" w:rsidRDefault="001223CC" w:rsidP="00122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223CC">
        <w:rPr>
          <w:rFonts w:ascii="Courier New" w:eastAsia="Times New Roman" w:hAnsi="Courier New" w:cs="Courier New"/>
          <w:color w:val="FFC66D"/>
          <w:sz w:val="20"/>
          <w:szCs w:val="20"/>
        </w:rPr>
        <w:t>desired_result_string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flight_number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total_time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total_price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total_distance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 to store the output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path[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:]):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edge_data = G[u][v]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distance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'Distance'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'FlyTime'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total_time += time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total_price += price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total_distance += distance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shortest_path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Flight #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flight_number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From: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To: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----------------------------'''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flight_number +=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"No path found."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total_distance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total_time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total_price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Return the result string</w:t>
      </w:r>
    </w:p>
    <w:p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9C1BFD" w:rsidRDefault="009C1BFD" w:rsidP="009C1BFD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>این تابع، یک رشته به فرمت خروجی مورد نظر چاپ می‌کند.</w:t>
      </w:r>
    </w:p>
    <w:p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>Args:</w:t>
      </w:r>
    </w:p>
    <w:p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path (list): List of airports representing the path.</w:t>
      </w:r>
    </w:p>
    <w:p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</w:p>
    <w:p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:rsidR="009C1BFD" w:rsidRPr="002F530A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str: Formatted string containing flight details.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bookmarkStart w:id="0" w:name="_GoBack"/>
      <w:bookmarkEnd w:id="0"/>
    </w:p>
    <w:sectPr w:rsidR="009C1BFD" w:rsidRPr="002F530A" w:rsidSect="004F4D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A5" w:rsidRDefault="009724A5" w:rsidP="005D6396">
      <w:pPr>
        <w:spacing w:after="0" w:line="240" w:lineRule="auto"/>
      </w:pPr>
      <w:r>
        <w:separator/>
      </w:r>
    </w:p>
  </w:endnote>
  <w:endnote w:type="continuationSeparator" w:id="0">
    <w:p w:rsidR="009724A5" w:rsidRDefault="009724A5" w:rsidP="005D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A5" w:rsidRDefault="009724A5" w:rsidP="005D6396">
      <w:pPr>
        <w:spacing w:after="0" w:line="240" w:lineRule="auto"/>
      </w:pPr>
      <w:r>
        <w:separator/>
      </w:r>
    </w:p>
  </w:footnote>
  <w:footnote w:type="continuationSeparator" w:id="0">
    <w:p w:rsidR="009724A5" w:rsidRDefault="009724A5" w:rsidP="005D6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96"/>
    <w:rsid w:val="00000A39"/>
    <w:rsid w:val="001223CC"/>
    <w:rsid w:val="002F530A"/>
    <w:rsid w:val="00325F60"/>
    <w:rsid w:val="0034016C"/>
    <w:rsid w:val="003752D8"/>
    <w:rsid w:val="004F4DAA"/>
    <w:rsid w:val="00592580"/>
    <w:rsid w:val="005D6396"/>
    <w:rsid w:val="00946221"/>
    <w:rsid w:val="009724A5"/>
    <w:rsid w:val="009C1BFD"/>
    <w:rsid w:val="00AA2C59"/>
    <w:rsid w:val="00B258F8"/>
    <w:rsid w:val="00E22421"/>
    <w:rsid w:val="00E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1F06"/>
  <w15:chartTrackingRefBased/>
  <w15:docId w15:val="{CE470BDC-E426-4EC8-A550-0B21DB37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96"/>
  </w:style>
  <w:style w:type="paragraph" w:styleId="Footer">
    <w:name w:val="footer"/>
    <w:basedOn w:val="Normal"/>
    <w:link w:val="Foot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96"/>
  </w:style>
  <w:style w:type="paragraph" w:styleId="Title">
    <w:name w:val="Title"/>
    <w:basedOn w:val="Normal"/>
    <w:next w:val="Normal"/>
    <w:link w:val="TitleChar"/>
    <w:uiPriority w:val="10"/>
    <w:qFormat/>
    <w:rsid w:val="005D6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16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950E-F559-4AED-BB4B-9FC3CC62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Ahrari;MehrAzin Mq</dc:creator>
  <cp:keywords/>
  <dc:description/>
  <cp:lastModifiedBy>Nik</cp:lastModifiedBy>
  <cp:revision>2</cp:revision>
  <cp:lastPrinted>2023-11-05T22:13:00Z</cp:lastPrinted>
  <dcterms:created xsi:type="dcterms:W3CDTF">2023-11-05T22:14:00Z</dcterms:created>
  <dcterms:modified xsi:type="dcterms:W3CDTF">2023-11-05T22:14:00Z</dcterms:modified>
</cp:coreProperties>
</file>