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3BC" w:rsidRPr="00EE2712" w:rsidRDefault="00BB73BC" w:rsidP="00BB73BC">
      <w:pPr>
        <w:ind w:right="-51"/>
        <w:jc w:val="center"/>
        <w:rPr>
          <w:b/>
          <w:sz w:val="40"/>
          <w:szCs w:val="40"/>
        </w:rPr>
      </w:pPr>
      <w:r w:rsidRPr="00EE2712">
        <w:rPr>
          <w:b/>
          <w:sz w:val="40"/>
          <w:szCs w:val="40"/>
        </w:rPr>
        <w:t>Журнал</w:t>
      </w:r>
    </w:p>
    <w:p w:rsidR="00BB73BC" w:rsidRPr="0082155E" w:rsidRDefault="00BB73BC" w:rsidP="00BB73BC">
      <w:pPr>
        <w:ind w:right="-51"/>
        <w:jc w:val="center"/>
        <w:rPr>
          <w:sz w:val="28"/>
          <w:szCs w:val="28"/>
        </w:rPr>
      </w:pPr>
      <w:r w:rsidRPr="0082155E">
        <w:rPr>
          <w:sz w:val="28"/>
          <w:szCs w:val="28"/>
        </w:rPr>
        <w:t>учета ремонтов технологической оснастки</w:t>
      </w:r>
    </w:p>
    <w:p w:rsidR="00BB73BC" w:rsidRPr="0082155E" w:rsidRDefault="00BB73BC" w:rsidP="00BB73BC">
      <w:pPr>
        <w:ind w:right="-51"/>
        <w:jc w:val="center"/>
        <w:rPr>
          <w:sz w:val="28"/>
          <w:szCs w:val="28"/>
        </w:rPr>
      </w:pPr>
    </w:p>
    <w:tbl>
      <w:tblPr>
        <w:tblW w:w="10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68"/>
        <w:gridCol w:w="1433"/>
        <w:gridCol w:w="1676"/>
        <w:gridCol w:w="1444"/>
        <w:gridCol w:w="1182"/>
        <w:gridCol w:w="1349"/>
        <w:gridCol w:w="1418"/>
        <w:gridCol w:w="1418"/>
      </w:tblGrid>
      <w:tr w:rsidR="00BB73BC" w:rsidRPr="0082155E" w:rsidTr="005A071E">
        <w:tc>
          <w:tcPr>
            <w:tcW w:w="1068" w:type="dxa"/>
          </w:tcPr>
          <w:p w:rsidR="00BB73BC" w:rsidRPr="0082155E" w:rsidRDefault="00BB73BC" w:rsidP="005A071E">
            <w:pPr>
              <w:ind w:right="-108" w:hanging="120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 xml:space="preserve">Дата </w:t>
            </w:r>
            <w:r w:rsidR="00EE2712" w:rsidRPr="0082155E">
              <w:rPr>
                <w:sz w:val="28"/>
                <w:szCs w:val="28"/>
              </w:rPr>
              <w:t>поступления</w:t>
            </w:r>
          </w:p>
        </w:tc>
        <w:tc>
          <w:tcPr>
            <w:tcW w:w="1433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Шифр</w:t>
            </w:r>
          </w:p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оснастки,</w:t>
            </w:r>
          </w:p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№</w:t>
            </w:r>
          </w:p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Наименование и шифр детали</w:t>
            </w:r>
          </w:p>
        </w:tc>
        <w:tc>
          <w:tcPr>
            <w:tcW w:w="1444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Причина</w:t>
            </w:r>
          </w:p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поломки</w:t>
            </w:r>
          </w:p>
        </w:tc>
        <w:tc>
          <w:tcPr>
            <w:tcW w:w="1182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 xml:space="preserve">Вид </w:t>
            </w:r>
          </w:p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ремонта</w:t>
            </w:r>
          </w:p>
        </w:tc>
        <w:tc>
          <w:tcPr>
            <w:tcW w:w="1349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Срок</w:t>
            </w:r>
          </w:p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выдачи</w:t>
            </w:r>
          </w:p>
          <w:p w:rsidR="00BB73BC" w:rsidRPr="0082155E" w:rsidRDefault="00BB73BC" w:rsidP="005A071E">
            <w:pPr>
              <w:ind w:right="-51" w:hanging="90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из ремонта</w:t>
            </w:r>
          </w:p>
        </w:tc>
        <w:tc>
          <w:tcPr>
            <w:tcW w:w="1418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Результат</w:t>
            </w:r>
          </w:p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ремонта</w:t>
            </w:r>
          </w:p>
        </w:tc>
        <w:tc>
          <w:tcPr>
            <w:tcW w:w="1418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принимающего и ОК</w:t>
            </w:r>
          </w:p>
        </w:tc>
      </w:tr>
      <w:tr w:rsidR="00BB73BC" w:rsidRPr="0082155E" w:rsidTr="005A071E">
        <w:tc>
          <w:tcPr>
            <w:tcW w:w="1068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2</w:t>
            </w:r>
          </w:p>
        </w:tc>
        <w:tc>
          <w:tcPr>
            <w:tcW w:w="1676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3</w:t>
            </w:r>
          </w:p>
        </w:tc>
        <w:tc>
          <w:tcPr>
            <w:tcW w:w="1444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4</w:t>
            </w:r>
          </w:p>
        </w:tc>
        <w:tc>
          <w:tcPr>
            <w:tcW w:w="1182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5</w:t>
            </w:r>
          </w:p>
        </w:tc>
        <w:tc>
          <w:tcPr>
            <w:tcW w:w="1349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18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E2712" w:rsidRPr="00951BAB" w:rsidRDefault="00EE2712" w:rsidP="005A071E">
            <w:pPr>
              <w:ind w:right="-51"/>
              <w:jc w:val="center"/>
              <w:rPr>
                <w:sz w:val="20"/>
                <w:szCs w:val="20"/>
              </w:rPr>
            </w:pPr>
          </w:p>
        </w:tc>
      </w:tr>
    </w:tbl>
    <w:p w:rsidR="00167A6E" w:rsidRDefault="00167A6E" w:rsidP="00EE2712"/>
    <w:sectPr w:rsidR="00167A6E" w:rsidSect="00BB73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B73BC"/>
    <w:rsid w:val="00167A6E"/>
    <w:rsid w:val="00951BAB"/>
    <w:rsid w:val="00AF26A5"/>
    <w:rsid w:val="00BB73BC"/>
    <w:rsid w:val="00E978A0"/>
    <w:rsid w:val="00EE2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Электроаппаратура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Жиличи</dc:creator>
  <cp:keywords/>
  <dc:description/>
  <cp:lastModifiedBy>Жиличи</cp:lastModifiedBy>
  <cp:revision>2</cp:revision>
  <dcterms:created xsi:type="dcterms:W3CDTF">2022-08-09T11:35:00Z</dcterms:created>
  <dcterms:modified xsi:type="dcterms:W3CDTF">2022-08-09T11:35:00Z</dcterms:modified>
</cp:coreProperties>
</file>