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F72AB6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F72AB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F72AB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F72AB6">
      <w:pPr>
        <w:pStyle w:val="a3"/>
        <w:ind w:firstLine="0"/>
        <w:rPr>
          <w:color w:val="000000"/>
        </w:rPr>
      </w:pPr>
    </w:p>
    <w:p w:rsidR="00B71C18" w:rsidRDefault="00B71C18" w:rsidP="00F72AB6">
      <w:pPr>
        <w:pStyle w:val="a3"/>
        <w:ind w:firstLine="0"/>
        <w:rPr>
          <w:color w:val="000000"/>
        </w:rPr>
      </w:pPr>
    </w:p>
    <w:p w:rsidR="00B71C18" w:rsidRDefault="00B71C18" w:rsidP="00F72AB6">
      <w:pPr>
        <w:pStyle w:val="a3"/>
        <w:ind w:firstLine="0"/>
        <w:rPr>
          <w:color w:val="000000"/>
        </w:rPr>
      </w:pPr>
    </w:p>
    <w:p w:rsidR="00B71C18" w:rsidRDefault="00B71C18" w:rsidP="00F72AB6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F72AB6">
      <w:pPr>
        <w:pStyle w:val="a3"/>
        <w:ind w:firstLine="0"/>
        <w:rPr>
          <w:color w:val="000000"/>
        </w:rPr>
      </w:pPr>
    </w:p>
    <w:p w:rsidR="00B71C18" w:rsidRDefault="00B71C18" w:rsidP="00F72AB6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F72AB6">
      <w:pPr>
        <w:pStyle w:val="a3"/>
        <w:ind w:firstLine="0"/>
        <w:rPr>
          <w:color w:val="000000"/>
        </w:rPr>
      </w:pPr>
    </w:p>
    <w:p w:rsidR="00B71C18" w:rsidRDefault="00B71C18" w:rsidP="00F72AB6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F72AB6">
      <w:pPr>
        <w:pStyle w:val="a3"/>
        <w:rPr>
          <w:color w:val="000000"/>
        </w:rPr>
      </w:pPr>
    </w:p>
    <w:p w:rsidR="0056290D" w:rsidRDefault="0056290D" w:rsidP="00F72AB6">
      <w:pPr>
        <w:ind w:right="-81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F72AB6">
        <w:rPr>
          <w:rFonts w:ascii="Times New Roman" w:hAnsi="Times New Roman" w:cs="Times New Roman"/>
          <w:sz w:val="28"/>
          <w:szCs w:val="28"/>
        </w:rPr>
        <w:t>подготовке формокомлекта</w:t>
      </w:r>
    </w:p>
    <w:p w:rsidR="00F72AB6" w:rsidRPr="0056290D" w:rsidRDefault="00F72AB6" w:rsidP="00F72AB6">
      <w:pPr>
        <w:ind w:right="-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постановке</w:t>
      </w:r>
    </w:p>
    <w:p w:rsidR="0056290D" w:rsidRDefault="0056290D" w:rsidP="00F72AB6">
      <w:pPr>
        <w:ind w:right="-81"/>
        <w:jc w:val="both"/>
        <w:rPr>
          <w:rFonts w:ascii="Times New Roman" w:hAnsi="Times New Roman" w:cs="Times New Roman"/>
          <w:sz w:val="28"/>
          <w:szCs w:val="28"/>
        </w:rPr>
      </w:pPr>
    </w:p>
    <w:p w:rsidR="00F72AB6" w:rsidRDefault="00F72AB6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некачественную подготовку нового формокомплекта Размова 0,5 л. к постановке,</w:t>
      </w:r>
      <w:r w:rsidR="00C30D63" w:rsidRPr="00C30D63">
        <w:rPr>
          <w:rFonts w:ascii="Times New Roman" w:hAnsi="Times New Roman" w:cs="Times New Roman"/>
          <w:sz w:val="28"/>
          <w:szCs w:val="28"/>
        </w:rPr>
        <w:t xml:space="preserve"> </w:t>
      </w:r>
      <w:r w:rsidR="00C30D63">
        <w:rPr>
          <w:rFonts w:ascii="Times New Roman" w:hAnsi="Times New Roman" w:cs="Times New Roman"/>
          <w:sz w:val="28"/>
          <w:szCs w:val="28"/>
        </w:rPr>
        <w:t>в период с 07.03.2020 по 10.03.2020, а именно</w:t>
      </w:r>
      <w:r w:rsidR="005A332C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C30D63">
        <w:rPr>
          <w:rFonts w:ascii="Times New Roman" w:hAnsi="Times New Roman" w:cs="Times New Roman"/>
          <w:sz w:val="28"/>
          <w:szCs w:val="28"/>
        </w:rPr>
        <w:t xml:space="preserve"> некачественное покрытие черновых форм графитовым лаком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0D63">
        <w:rPr>
          <w:rFonts w:ascii="Times New Roman" w:hAnsi="Times New Roman" w:cs="Times New Roman"/>
          <w:sz w:val="28"/>
          <w:szCs w:val="28"/>
        </w:rPr>
        <w:t>«</w:t>
      </w:r>
      <w:r w:rsidR="00C30D63">
        <w:rPr>
          <w:rFonts w:ascii="Times New Roman" w:hAnsi="Times New Roman" w:cs="Times New Roman"/>
          <w:sz w:val="28"/>
          <w:szCs w:val="28"/>
          <w:lang w:val="en-US"/>
        </w:rPr>
        <w:t>Acmos</w:t>
      </w:r>
      <w:r w:rsidR="00C30D63" w:rsidRPr="00C30D63">
        <w:rPr>
          <w:rFonts w:ascii="Times New Roman" w:hAnsi="Times New Roman" w:cs="Times New Roman"/>
          <w:sz w:val="28"/>
          <w:szCs w:val="28"/>
        </w:rPr>
        <w:t xml:space="preserve"> 43-47</w:t>
      </w:r>
      <w:r w:rsidR="00C30D63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 xml:space="preserve">что привело к </w:t>
      </w:r>
      <w:r w:rsidR="00C30D63">
        <w:rPr>
          <w:rFonts w:ascii="Times New Roman" w:hAnsi="Times New Roman" w:cs="Times New Roman"/>
          <w:sz w:val="28"/>
          <w:szCs w:val="28"/>
        </w:rPr>
        <w:t>невозможности выпуска качественной</w:t>
      </w:r>
      <w:r>
        <w:rPr>
          <w:rFonts w:ascii="Times New Roman" w:hAnsi="Times New Roman" w:cs="Times New Roman"/>
          <w:sz w:val="28"/>
          <w:szCs w:val="28"/>
        </w:rPr>
        <w:t xml:space="preserve"> продукции</w:t>
      </w:r>
      <w:r w:rsidR="00C30D63">
        <w:rPr>
          <w:rFonts w:ascii="Times New Roman" w:hAnsi="Times New Roman" w:cs="Times New Roman"/>
          <w:sz w:val="28"/>
          <w:szCs w:val="28"/>
        </w:rPr>
        <w:t xml:space="preserve"> в течение 1-го часа</w:t>
      </w:r>
      <w:r>
        <w:rPr>
          <w:rFonts w:ascii="Times New Roman" w:hAnsi="Times New Roman" w:cs="Times New Roman"/>
          <w:sz w:val="28"/>
          <w:szCs w:val="28"/>
        </w:rPr>
        <w:t>, прошу слесарю-инструментальщику</w:t>
      </w:r>
      <w:r w:rsidR="00C30D63">
        <w:rPr>
          <w:rFonts w:ascii="Times New Roman" w:hAnsi="Times New Roman" w:cs="Times New Roman"/>
          <w:sz w:val="28"/>
          <w:szCs w:val="28"/>
        </w:rPr>
        <w:t xml:space="preserve"> участка ремонта форм</w:t>
      </w:r>
      <w:r w:rsidR="005A332C">
        <w:rPr>
          <w:rFonts w:ascii="Times New Roman" w:hAnsi="Times New Roman" w:cs="Times New Roman"/>
          <w:sz w:val="28"/>
          <w:szCs w:val="28"/>
        </w:rPr>
        <w:t xml:space="preserve"> Вишнякову Сергею Валентиновичу</w:t>
      </w:r>
      <w:r>
        <w:rPr>
          <w:rFonts w:ascii="Times New Roman" w:hAnsi="Times New Roman" w:cs="Times New Roman"/>
          <w:sz w:val="28"/>
          <w:szCs w:val="28"/>
        </w:rPr>
        <w:t xml:space="preserve"> объявить выговор по предприятию.</w:t>
      </w:r>
    </w:p>
    <w:p w:rsidR="00F72AB6" w:rsidRDefault="00F72AB6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Объяснительная прилагается.</w:t>
      </w:r>
    </w:p>
    <w:p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2A22" w:rsidRPr="0056290D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1E48" w:rsidRDefault="0056290D" w:rsidP="00F72AB6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sectPr w:rsidR="000B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B1E48"/>
    <w:rsid w:val="00142A22"/>
    <w:rsid w:val="00172D47"/>
    <w:rsid w:val="001D5F94"/>
    <w:rsid w:val="002C7F15"/>
    <w:rsid w:val="005070D1"/>
    <w:rsid w:val="005620FA"/>
    <w:rsid w:val="0056290D"/>
    <w:rsid w:val="005A332C"/>
    <w:rsid w:val="00731711"/>
    <w:rsid w:val="0076176D"/>
    <w:rsid w:val="009E2E2B"/>
    <w:rsid w:val="00A50F0D"/>
    <w:rsid w:val="00B71C18"/>
    <w:rsid w:val="00C30D63"/>
    <w:rsid w:val="00C84BE4"/>
    <w:rsid w:val="00DF1497"/>
    <w:rsid w:val="00E47374"/>
    <w:rsid w:val="00E8398B"/>
    <w:rsid w:val="00F7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6</cp:revision>
  <cp:lastPrinted>2019-02-05T06:57:00Z</cp:lastPrinted>
  <dcterms:created xsi:type="dcterms:W3CDTF">2020-03-16T06:47:00Z</dcterms:created>
  <dcterms:modified xsi:type="dcterms:W3CDTF">2020-03-17T08:07:00Z</dcterms:modified>
</cp:coreProperties>
</file>