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0F4266">
        <w:rPr>
          <w:sz w:val="22"/>
          <w:szCs w:val="22"/>
        </w:rPr>
        <w:t>_________ 2019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F060A1">
        <w:rPr>
          <w:sz w:val="22"/>
          <w:szCs w:val="22"/>
        </w:rPr>
        <w:t>1</w:t>
      </w:r>
      <w:r w:rsidR="000F4266">
        <w:rPr>
          <w:sz w:val="22"/>
          <w:szCs w:val="22"/>
        </w:rPr>
        <w:t>9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551097">
        <w:rPr>
          <w:sz w:val="22"/>
          <w:u w:val="single"/>
        </w:rPr>
        <w:t>1</w:t>
      </w:r>
      <w:r w:rsidR="000F4266">
        <w:rPr>
          <w:sz w:val="22"/>
          <w:u w:val="single"/>
        </w:rPr>
        <w:t>9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6F4A25">
        <w:tc>
          <w:tcPr>
            <w:tcW w:w="59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E452F6" w:rsidTr="006F4A25"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E452F6" w:rsidRPr="00BC0DFB" w:rsidRDefault="00E452F6" w:rsidP="00E655E8">
            <w:pPr>
              <w:rPr>
                <w:rFonts w:ascii="Arial" w:hAnsi="Arial" w:cs="Arial"/>
                <w:sz w:val="22"/>
                <w:szCs w:val="22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4007220536902</w:t>
            </w:r>
          </w:p>
        </w:tc>
        <w:tc>
          <w:tcPr>
            <w:tcW w:w="1985" w:type="dxa"/>
            <w:vMerge w:val="restart"/>
            <w:vAlign w:val="center"/>
          </w:tcPr>
          <w:p w:rsidR="00E452F6" w:rsidRPr="00BC0DFB" w:rsidRDefault="00E452F6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E452F6" w:rsidRPr="00BC0DFB" w:rsidRDefault="00E452F6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452F6" w:rsidTr="006F4A25"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E452F6" w:rsidRPr="00BC0DFB" w:rsidRDefault="00E452F6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>Головка шлифов</w:t>
            </w:r>
            <w:r>
              <w:rPr>
                <w:rFonts w:ascii="Arial" w:hAnsi="Arial" w:cs="Arial"/>
                <w:bCs/>
                <w:sz w:val="20"/>
                <w:szCs w:val="20"/>
              </w:rPr>
              <w:t>альная лепестковая F 2510/6 A 8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 PFERD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4007220536896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E452F6" w:rsidRPr="00BC0DFB" w:rsidRDefault="00E452F6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Pr="006E01F0" w:rsidRDefault="00E452F6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E452F6" w:rsidRPr="00BC0DFB" w:rsidRDefault="00E452F6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E452F6" w:rsidRPr="00A11DBB" w:rsidRDefault="00E452F6" w:rsidP="006F4A25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Шлифовально-отрезной круг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 w:rsidRPr="006F4A2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INOX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1 упаковка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400722095829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Default="00E452F6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E452F6" w:rsidRPr="007B1F33" w:rsidRDefault="00E452F6" w:rsidP="006F4A25">
            <w:r>
              <w:rPr>
                <w:rFonts w:ascii="Arial" w:hAnsi="Arial" w:cs="Arial"/>
                <w:bCs/>
                <w:sz w:val="20"/>
                <w:szCs w:val="20"/>
              </w:rPr>
              <w:t>Шлиф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отрезн</w:t>
            </w:r>
            <w:proofErr w:type="spellEnd"/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круги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 65-0.8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>/6.0</w:t>
            </w:r>
          </w:p>
        </w:tc>
        <w:tc>
          <w:tcPr>
            <w:tcW w:w="1559" w:type="dxa"/>
            <w:vAlign w:val="center"/>
          </w:tcPr>
          <w:p w:rsidR="00E452F6" w:rsidRPr="00BC0DFB" w:rsidRDefault="00E452F6" w:rsidP="006F4A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Pr="00682302" w:rsidRDefault="00E452F6" w:rsidP="006F4A25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849187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:rsidR="00E452F6" w:rsidRPr="007B1F33" w:rsidRDefault="00E452F6" w:rsidP="006F4A25">
            <w:r>
              <w:rPr>
                <w:rFonts w:ascii="Arial" w:hAnsi="Arial" w:cs="Arial"/>
                <w:bCs/>
                <w:sz w:val="20"/>
                <w:szCs w:val="20"/>
              </w:rPr>
              <w:t>Шлиф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отрезн</w:t>
            </w:r>
            <w:proofErr w:type="spellEnd"/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круги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 76-1.0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  <w:r w:rsidRPr="007B1F33">
              <w:rPr>
                <w:rFonts w:ascii="Arial" w:hAnsi="Arial" w:cs="Arial"/>
                <w:bCs/>
                <w:sz w:val="20"/>
                <w:szCs w:val="20"/>
              </w:rPr>
              <w:t>/6.0</w:t>
            </w:r>
          </w:p>
        </w:tc>
        <w:tc>
          <w:tcPr>
            <w:tcW w:w="1559" w:type="dxa"/>
            <w:vAlign w:val="center"/>
          </w:tcPr>
          <w:p w:rsidR="00E452F6" w:rsidRPr="00BC0DFB" w:rsidRDefault="00E452F6" w:rsidP="006F4A25">
            <w:pPr>
              <w:jc w:val="center"/>
              <w:rPr>
                <w:rFonts w:ascii="Arial" w:hAnsi="Arial" w:cs="Arial"/>
              </w:rPr>
            </w:pPr>
            <w:r w:rsidRPr="006F4A25">
              <w:rPr>
                <w:rFonts w:ascii="Arial" w:hAnsi="Arial" w:cs="Arial"/>
                <w:sz w:val="22"/>
                <w:szCs w:val="22"/>
              </w:rPr>
              <w:t>1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Pr="006F4A25" w:rsidRDefault="00E452F6" w:rsidP="006F4A25">
            <w:pPr>
              <w:jc w:val="center"/>
              <w:rPr>
                <w:rFonts w:ascii="Arial" w:hAnsi="Arial" w:cs="Arial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165812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:rsidR="00E452F6" w:rsidRDefault="00E452F6" w:rsidP="006F4A2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Зажимные стержни для кругов ВО 6/6 0-4</w:t>
            </w:r>
          </w:p>
        </w:tc>
        <w:tc>
          <w:tcPr>
            <w:tcW w:w="1559" w:type="dxa"/>
            <w:vAlign w:val="center"/>
          </w:tcPr>
          <w:p w:rsidR="00E452F6" w:rsidRPr="006F4A25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219119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:rsidR="00E452F6" w:rsidRPr="004C672D" w:rsidRDefault="00E452F6" w:rsidP="006F4A2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</w:t>
            </w:r>
            <w:r w:rsidRPr="004C672D">
              <w:rPr>
                <w:rFonts w:ascii="Arial" w:hAnsi="Arial" w:cs="Arial"/>
                <w:bCs/>
                <w:sz w:val="20"/>
                <w:szCs w:val="20"/>
              </w:rPr>
              <w:t xml:space="preserve"> 2532 6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AH</w:t>
            </w:r>
            <w:r w:rsidRPr="004C672D">
              <w:rPr>
                <w:rFonts w:ascii="Arial" w:hAnsi="Arial" w:cs="Arial"/>
                <w:bCs/>
                <w:sz w:val="20"/>
                <w:szCs w:val="20"/>
              </w:rPr>
              <w:t xml:space="preserve"> 1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  <w:r w:rsidRPr="004C672D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VRUBBER</w:t>
            </w:r>
          </w:p>
        </w:tc>
        <w:tc>
          <w:tcPr>
            <w:tcW w:w="1559" w:type="dxa"/>
            <w:vAlign w:val="center"/>
          </w:tcPr>
          <w:p w:rsidR="00E452F6" w:rsidRPr="004C672D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097540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:rsidR="00E452F6" w:rsidRDefault="00E452F6" w:rsidP="004C672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KU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40 6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AH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2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VRUBBER</w:t>
            </w:r>
          </w:p>
        </w:tc>
        <w:tc>
          <w:tcPr>
            <w:tcW w:w="1559" w:type="dxa"/>
            <w:vAlign w:val="center"/>
          </w:tcPr>
          <w:p w:rsidR="00E452F6" w:rsidRPr="004C672D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4007220948095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119" w:type="dxa"/>
            <w:vAlign w:val="center"/>
          </w:tcPr>
          <w:p w:rsidR="00E452F6" w:rsidRPr="00AF24D2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Твердосплавные фрезы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LOS HM 3035</w:t>
            </w:r>
          </w:p>
        </w:tc>
        <w:tc>
          <w:tcPr>
            <w:tcW w:w="1559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4007220063637</w:t>
            </w:r>
          </w:p>
        </w:tc>
        <w:tc>
          <w:tcPr>
            <w:tcW w:w="1985" w:type="dxa"/>
            <w:vMerge w:val="restart"/>
            <w:vAlign w:val="center"/>
          </w:tcPr>
          <w:p w:rsidR="00E452F6" w:rsidRPr="00BC0DFB" w:rsidRDefault="00E452F6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E452F6" w:rsidRPr="00BC0DFB" w:rsidRDefault="00E452F6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9E0557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:rsidR="00E452F6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Набор ключевых напильников 265 А 100 Н2</w:t>
            </w:r>
          </w:p>
        </w:tc>
        <w:tc>
          <w:tcPr>
            <w:tcW w:w="1559" w:type="dxa"/>
            <w:vAlign w:val="center"/>
          </w:tcPr>
          <w:p w:rsidR="00E452F6" w:rsidRPr="00BC1720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набор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4007220011386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:rsidR="00E452F6" w:rsidRPr="008A3022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Фибродиски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FS 125-22 VICTOGRAIN-COOL 36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4007220108802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:rsidR="00E452F6" w:rsidRPr="008A3022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Подложка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HT</w:t>
            </w:r>
            <w:r w:rsidRPr="008A3022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GT</w:t>
            </w:r>
            <w:r w:rsidRPr="008A3022">
              <w:rPr>
                <w:rFonts w:ascii="Arial" w:hAnsi="Arial" w:cs="Arial"/>
                <w:bCs/>
                <w:sz w:val="20"/>
                <w:szCs w:val="20"/>
              </w:rPr>
              <w:t xml:space="preserve"> 125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MF</w:t>
            </w:r>
            <w:r w:rsidRPr="008A30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</w:t>
            </w:r>
            <w:r w:rsidRPr="008A3022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4007220032404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119" w:type="dxa"/>
            <w:vAlign w:val="center"/>
          </w:tcPr>
          <w:p w:rsidR="00E452F6" w:rsidRPr="008A3022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Гайка для подложки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FL</w:t>
            </w:r>
            <w:r w:rsidRPr="008A3022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GT</w:t>
            </w:r>
            <w:r w:rsidRPr="008A3022">
              <w:rPr>
                <w:rFonts w:ascii="Arial" w:hAnsi="Arial" w:cs="Arial"/>
                <w:bCs/>
                <w:sz w:val="20"/>
                <w:szCs w:val="20"/>
              </w:rPr>
              <w:t xml:space="preserve"> 125 </w:t>
            </w:r>
          </w:p>
          <w:p w:rsidR="00E452F6" w:rsidRPr="008A3022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M14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4007220668160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119" w:type="dxa"/>
            <w:vAlign w:val="center"/>
          </w:tcPr>
          <w:p w:rsidR="00E452F6" w:rsidRPr="00CE446F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DZY-N 14,0 – 0,5/3</w:t>
            </w:r>
          </w:p>
        </w:tc>
        <w:tc>
          <w:tcPr>
            <w:tcW w:w="1559" w:type="dxa"/>
            <w:vAlign w:val="center"/>
          </w:tcPr>
          <w:p w:rsidR="00E452F6" w:rsidRPr="00CE446F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4007220353257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19" w:type="dxa"/>
            <w:vAlign w:val="center"/>
          </w:tcPr>
          <w:p w:rsidR="00E452F6" w:rsidRPr="00CE446F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DZY</w:t>
            </w:r>
            <w:r w:rsidRPr="00CE446F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  <w:r w:rsidRPr="00CE446F">
              <w:rPr>
                <w:rFonts w:ascii="Arial" w:hAnsi="Arial" w:cs="Arial"/>
                <w:bCs/>
                <w:sz w:val="20"/>
                <w:szCs w:val="20"/>
              </w:rPr>
              <w:t xml:space="preserve"> 14,0 – 1.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CE446F">
              <w:rPr>
                <w:rFonts w:ascii="Arial" w:hAnsi="Arial" w:cs="Arial"/>
                <w:bCs/>
                <w:sz w:val="20"/>
                <w:szCs w:val="20"/>
              </w:rPr>
              <w:t>/3</w:t>
            </w:r>
          </w:p>
        </w:tc>
        <w:tc>
          <w:tcPr>
            <w:tcW w:w="1559" w:type="dxa"/>
            <w:vAlign w:val="center"/>
          </w:tcPr>
          <w:p w:rsidR="00E452F6" w:rsidRPr="00CE446F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E446F">
              <w:rPr>
                <w:rFonts w:ascii="Arial" w:hAnsi="Arial" w:cs="Arial"/>
                <w:sz w:val="22"/>
                <w:szCs w:val="22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4007220353264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119" w:type="dxa"/>
            <w:vAlign w:val="center"/>
          </w:tcPr>
          <w:p w:rsidR="00E452F6" w:rsidRPr="002670FC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Шлифголовка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D1A1R 50-1.4-6 DISI GAD</w:t>
            </w:r>
          </w:p>
        </w:tc>
        <w:tc>
          <w:tcPr>
            <w:tcW w:w="1559" w:type="dxa"/>
            <w:vAlign w:val="center"/>
          </w:tcPr>
          <w:p w:rsidR="00E452F6" w:rsidRPr="002670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4007220355220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119" w:type="dxa"/>
            <w:vAlign w:val="center"/>
          </w:tcPr>
          <w:p w:rsidR="00E452F6" w:rsidRPr="002670FC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Шлифголовка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D1A1R 50-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-6 D357 GAG</w:t>
            </w:r>
          </w:p>
        </w:tc>
        <w:tc>
          <w:tcPr>
            <w:tcW w:w="1559" w:type="dxa"/>
            <w:vAlign w:val="center"/>
          </w:tcPr>
          <w:p w:rsidR="00E452F6" w:rsidRPr="002670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4007220168530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1817FC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9" w:type="dxa"/>
            <w:vAlign w:val="center"/>
          </w:tcPr>
          <w:p w:rsidR="00E452F6" w:rsidRPr="001817FC" w:rsidRDefault="00E452F6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Подложка для диска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SBH 75</w:t>
            </w:r>
          </w:p>
        </w:tc>
        <w:tc>
          <w:tcPr>
            <w:tcW w:w="1559" w:type="dxa"/>
            <w:vAlign w:val="center"/>
          </w:tcPr>
          <w:p w:rsidR="00E452F6" w:rsidRPr="001817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4007220266847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119" w:type="dxa"/>
            <w:vAlign w:val="center"/>
          </w:tcPr>
          <w:p w:rsidR="00E452F6" w:rsidRPr="004F5526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Подшипники для держателя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ZGB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119" w:type="dxa"/>
            <w:vAlign w:val="center"/>
          </w:tcPr>
          <w:p w:rsidR="00E452F6" w:rsidRPr="004F5526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Подшипники для держателя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7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ZGB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119" w:type="dxa"/>
            <w:vAlign w:val="center"/>
          </w:tcPr>
          <w:p w:rsidR="00E452F6" w:rsidRPr="004F5526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Щетки угольные для приводного устройства с гибким валом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5/250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230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пар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7B1F33" w:rsidRDefault="007B1F33" w:rsidP="00E452F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  <w:bookmarkStart w:id="0" w:name="_GoBack"/>
            <w:bookmarkEnd w:id="0"/>
          </w:p>
        </w:tc>
        <w:tc>
          <w:tcPr>
            <w:tcW w:w="3119" w:type="dxa"/>
            <w:vAlign w:val="center"/>
          </w:tcPr>
          <w:p w:rsidR="00E452F6" w:rsidRPr="004F5526" w:rsidRDefault="00E452F6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Щетки угольные для приводного устройства с гибким валом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/250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</w:t>
            </w:r>
            <w:r w:rsidRPr="004F5526">
              <w:rPr>
                <w:rFonts w:ascii="Arial" w:hAnsi="Arial" w:cs="Arial"/>
                <w:bCs/>
                <w:sz w:val="20"/>
                <w:szCs w:val="20"/>
              </w:rPr>
              <w:t xml:space="preserve"> 230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пар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6044F"/>
    <w:rsid w:val="001817FC"/>
    <w:rsid w:val="001A47A2"/>
    <w:rsid w:val="001D0B93"/>
    <w:rsid w:val="0022027E"/>
    <w:rsid w:val="002509E3"/>
    <w:rsid w:val="0025574A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EC7"/>
    <w:rsid w:val="006A4255"/>
    <w:rsid w:val="006A629E"/>
    <w:rsid w:val="006D2987"/>
    <w:rsid w:val="006E01F0"/>
    <w:rsid w:val="006F4A25"/>
    <w:rsid w:val="00717A04"/>
    <w:rsid w:val="007311FB"/>
    <w:rsid w:val="007B1F33"/>
    <w:rsid w:val="007B34D5"/>
    <w:rsid w:val="007C69C1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E0AC5"/>
    <w:rsid w:val="008E1312"/>
    <w:rsid w:val="008F217B"/>
    <w:rsid w:val="009426A6"/>
    <w:rsid w:val="009460B4"/>
    <w:rsid w:val="00952BAF"/>
    <w:rsid w:val="009658DF"/>
    <w:rsid w:val="0096595C"/>
    <w:rsid w:val="0098016E"/>
    <w:rsid w:val="0098529E"/>
    <w:rsid w:val="009A50BB"/>
    <w:rsid w:val="009C7C1A"/>
    <w:rsid w:val="00A11DBB"/>
    <w:rsid w:val="00A16D39"/>
    <w:rsid w:val="00A26EDD"/>
    <w:rsid w:val="00A53E5D"/>
    <w:rsid w:val="00A8516A"/>
    <w:rsid w:val="00A852E3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17</cp:revision>
  <cp:lastPrinted>2019-11-22T10:51:00Z</cp:lastPrinted>
  <dcterms:created xsi:type="dcterms:W3CDTF">2019-11-22T06:19:00Z</dcterms:created>
  <dcterms:modified xsi:type="dcterms:W3CDTF">2019-11-25T08:21:00Z</dcterms:modified>
</cp:coreProperties>
</file>