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000F2CB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A158FC" w:rsidRPr="0011182B" w14:paraId="36FEE514" w14:textId="77777777">
        <w:trPr>
          <w:trHeight w:val="106"/>
        </w:trPr>
        <w:tc>
          <w:tcPr>
            <w:tcW w:w="540" w:type="dxa"/>
          </w:tcPr>
          <w:p w14:paraId="5D1D62EA" w14:textId="77777777" w:rsidR="00A158FC" w:rsidRPr="0011182B" w:rsidRDefault="00A158FC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4B6880A7" w14:textId="6C2501CB" w:rsidR="00A158FC" w:rsidRPr="00FB1BAF" w:rsidRDefault="00A158FC" w:rsidP="005E4263">
            <w:pPr>
              <w:rPr>
                <w:sz w:val="22"/>
                <w:szCs w:val="22"/>
              </w:rPr>
            </w:pPr>
            <w:r w:rsidRPr="001E2357">
              <w:rPr>
                <w:sz w:val="22"/>
                <w:szCs w:val="22"/>
              </w:rPr>
              <w:t xml:space="preserve">Затвор предохранительный РЕДИУС </w:t>
            </w:r>
            <w:r>
              <w:rPr>
                <w:sz w:val="22"/>
                <w:szCs w:val="22"/>
              </w:rPr>
              <w:t>(для кислорода)</w:t>
            </w:r>
          </w:p>
        </w:tc>
        <w:tc>
          <w:tcPr>
            <w:tcW w:w="1080" w:type="dxa"/>
            <w:vAlign w:val="center"/>
          </w:tcPr>
          <w:p w14:paraId="031C51C0" w14:textId="5ED07A6D" w:rsidR="00A158FC" w:rsidRPr="00FB1BAF" w:rsidRDefault="00F02FF0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  <w:r w:rsidR="00A158FC"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14:paraId="7078E65F" w14:textId="1EC2A90F" w:rsidR="00A158FC" w:rsidRPr="001E2357" w:rsidRDefault="00A158F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E2357">
              <w:rPr>
                <w:rFonts w:ascii="Times New Roman" w:hAnsi="Times New Roman"/>
                <w:sz w:val="22"/>
                <w:szCs w:val="22"/>
              </w:rPr>
              <w:t>ЗП-ЗК-111 06201</w:t>
            </w:r>
          </w:p>
        </w:tc>
        <w:tc>
          <w:tcPr>
            <w:tcW w:w="1980" w:type="dxa"/>
            <w:vMerge w:val="restart"/>
            <w:vAlign w:val="center"/>
          </w:tcPr>
          <w:p w14:paraId="692AD07C" w14:textId="77777777" w:rsidR="00A158FC" w:rsidRPr="00FB1BAF" w:rsidRDefault="00A158F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A158FC" w:rsidRPr="00FB1BAF" w:rsidRDefault="00A158F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A158FC" w:rsidRPr="00FB1BAF" w:rsidRDefault="00A158F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Merge w:val="restart"/>
            <w:vAlign w:val="center"/>
          </w:tcPr>
          <w:p w14:paraId="25E2AF1D" w14:textId="1EF479CB" w:rsidR="00A158FC" w:rsidRPr="00FB1BAF" w:rsidRDefault="00A158F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На газовый редуктор</w:t>
            </w:r>
          </w:p>
        </w:tc>
        <w:tc>
          <w:tcPr>
            <w:tcW w:w="1440" w:type="dxa"/>
            <w:vAlign w:val="center"/>
          </w:tcPr>
          <w:p w14:paraId="0464B4F8" w14:textId="77777777" w:rsidR="00A158FC" w:rsidRPr="0011182B" w:rsidRDefault="00A158F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04EDEF5F" w:rsidR="00A158FC" w:rsidRPr="0011182B" w:rsidRDefault="00A158F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A158FC" w:rsidRPr="0011182B" w:rsidRDefault="00A158F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58FC" w:rsidRPr="0011182B" w14:paraId="3FA2E9D3" w14:textId="77777777" w:rsidTr="00A158FC">
        <w:trPr>
          <w:trHeight w:val="106"/>
        </w:trPr>
        <w:tc>
          <w:tcPr>
            <w:tcW w:w="540" w:type="dxa"/>
          </w:tcPr>
          <w:p w14:paraId="60BE6AAE" w14:textId="7E4C6793" w:rsidR="00A158FC" w:rsidRPr="0011182B" w:rsidRDefault="00A158FC" w:rsidP="00A158FC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60" w:type="dxa"/>
            <w:vAlign w:val="center"/>
          </w:tcPr>
          <w:p w14:paraId="040F6E4E" w14:textId="044022BA" w:rsidR="00A158FC" w:rsidRPr="001E2357" w:rsidRDefault="00A158FC" w:rsidP="00A158FC">
            <w:pPr>
              <w:rPr>
                <w:sz w:val="22"/>
                <w:szCs w:val="22"/>
              </w:rPr>
            </w:pPr>
            <w:r w:rsidRPr="001E2357">
              <w:rPr>
                <w:sz w:val="22"/>
                <w:szCs w:val="22"/>
              </w:rPr>
              <w:t xml:space="preserve">Затвор предохранительный РЕДИУС </w:t>
            </w:r>
            <w:r>
              <w:rPr>
                <w:sz w:val="22"/>
                <w:szCs w:val="22"/>
              </w:rPr>
              <w:t>(для ацетилена)</w:t>
            </w:r>
          </w:p>
        </w:tc>
        <w:tc>
          <w:tcPr>
            <w:tcW w:w="1080" w:type="dxa"/>
            <w:vAlign w:val="center"/>
          </w:tcPr>
          <w:p w14:paraId="5F0758B0" w14:textId="2D987EA9" w:rsidR="00A158FC" w:rsidRDefault="00F02FF0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  <w:bookmarkStart w:id="0" w:name="_GoBack"/>
            <w:bookmarkEnd w:id="0"/>
            <w:r w:rsidR="00A158FC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14:paraId="37E2342D" w14:textId="2B80F6CA" w:rsidR="00A158FC" w:rsidRPr="001E2357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E2357">
              <w:rPr>
                <w:rFonts w:ascii="Times New Roman" w:hAnsi="Times New Roman"/>
                <w:sz w:val="22"/>
                <w:szCs w:val="22"/>
              </w:rPr>
              <w:t>ЗП-ЗГ-111 06201</w:t>
            </w:r>
          </w:p>
        </w:tc>
        <w:tc>
          <w:tcPr>
            <w:tcW w:w="1980" w:type="dxa"/>
            <w:vMerge/>
            <w:vAlign w:val="center"/>
          </w:tcPr>
          <w:p w14:paraId="7BF86CD3" w14:textId="77777777" w:rsidR="00A158FC" w:rsidRPr="00FB1BAF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0473C9A0" w14:textId="77777777" w:rsidR="00A158FC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690AB30C" w14:textId="0F167F3F" w:rsidR="00A158FC" w:rsidRPr="0011182B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A1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5A83CED7" w14:textId="77777777" w:rsidR="00A158FC" w:rsidRPr="0011182B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DA2F523" w14:textId="77777777" w:rsidR="00A158FC" w:rsidRPr="0011182B" w:rsidRDefault="00A158FC" w:rsidP="00A158F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4C50E517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9B6B9E">
        <w:rPr>
          <w:rFonts w:ascii="Times New Roman" w:hAnsi="Times New Roman"/>
          <w:szCs w:val="28"/>
        </w:rPr>
        <w:t xml:space="preserve">Ответственное лицо </w:t>
      </w:r>
      <w:r w:rsidR="008E1312" w:rsidRPr="009B6B9E">
        <w:rPr>
          <w:rFonts w:ascii="Times New Roman" w:hAnsi="Times New Roman"/>
          <w:szCs w:val="28"/>
        </w:rPr>
        <w:t>подразделения-</w:t>
      </w:r>
      <w:r w:rsidRPr="009B6B9E">
        <w:rPr>
          <w:rFonts w:ascii="Times New Roman" w:hAnsi="Times New Roman"/>
          <w:szCs w:val="28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1E235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263"/>
    <w:rsid w:val="005E4397"/>
    <w:rsid w:val="006231C5"/>
    <w:rsid w:val="00640310"/>
    <w:rsid w:val="00657B37"/>
    <w:rsid w:val="00660160"/>
    <w:rsid w:val="00674730"/>
    <w:rsid w:val="00686EC7"/>
    <w:rsid w:val="00691CFE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9663E"/>
    <w:rsid w:val="009B6B9E"/>
    <w:rsid w:val="009C7C1A"/>
    <w:rsid w:val="009E1F87"/>
    <w:rsid w:val="009E6FA9"/>
    <w:rsid w:val="00A158FC"/>
    <w:rsid w:val="00A24A65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2FF0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4</cp:revision>
  <cp:lastPrinted>2020-07-27T05:17:00Z</cp:lastPrinted>
  <dcterms:created xsi:type="dcterms:W3CDTF">2021-04-01T05:47:00Z</dcterms:created>
  <dcterms:modified xsi:type="dcterms:W3CDTF">2021-04-01T05:48:00Z</dcterms:modified>
</cp:coreProperties>
</file>