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87" w:rsidRDefault="00054BDE" w:rsidP="00F85987">
      <w:pPr>
        <w:rPr>
          <w:sz w:val="28"/>
          <w:szCs w:val="28"/>
        </w:rPr>
      </w:pPr>
      <w:r>
        <w:rPr>
          <w:sz w:val="28"/>
          <w:szCs w:val="28"/>
        </w:rPr>
        <w:t>Унитарное предприятие «</w:t>
      </w:r>
      <w:proofErr w:type="spellStart"/>
      <w:r>
        <w:rPr>
          <w:sz w:val="28"/>
          <w:szCs w:val="28"/>
        </w:rPr>
        <w:t>Белстеклопром</w:t>
      </w:r>
      <w:proofErr w:type="spellEnd"/>
      <w:r>
        <w:rPr>
          <w:sz w:val="28"/>
          <w:szCs w:val="28"/>
        </w:rPr>
        <w:t>»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КАРТОЧКА УЧЕТА</w:t>
      </w:r>
    </w:p>
    <w:p w:rsidR="00F85987" w:rsidRDefault="002473B4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7324CA">
        <w:rPr>
          <w:sz w:val="28"/>
          <w:szCs w:val="28"/>
        </w:rPr>
        <w:t xml:space="preserve">еоретического </w:t>
      </w:r>
      <w:r w:rsidR="00F85987">
        <w:rPr>
          <w:sz w:val="28"/>
          <w:szCs w:val="28"/>
        </w:rPr>
        <w:t>обучения для индивидуальных консультаций</w:t>
      </w:r>
    </w:p>
    <w:p w:rsidR="00F85987" w:rsidRDefault="00F85987" w:rsidP="00F85987">
      <w:pPr>
        <w:jc w:val="center"/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Изучаемая профессия _________________________________________________</w:t>
      </w:r>
    </w:p>
    <w:p w:rsidR="00F85987" w:rsidRDefault="00F85987" w:rsidP="00F8598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Вид обучения ________________________________________________________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Преподаватели</w:t>
      </w:r>
    </w:p>
    <w:p w:rsidR="00F85987" w:rsidRDefault="00F85987" w:rsidP="00F85987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7324CA" w:rsidP="00F85987">
      <w:pPr>
        <w:rPr>
          <w:sz w:val="28"/>
          <w:szCs w:val="28"/>
        </w:rPr>
      </w:pPr>
      <w:r>
        <w:rPr>
          <w:sz w:val="28"/>
          <w:szCs w:val="28"/>
        </w:rPr>
        <w:t>Начало обучения</w:t>
      </w:r>
      <w:r w:rsidR="00F85987">
        <w:rPr>
          <w:sz w:val="28"/>
          <w:szCs w:val="28"/>
        </w:rPr>
        <w:t>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Окончание обучения_______________________________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СВЕДЕНИЯ ОБ </w:t>
      </w:r>
      <w:proofErr w:type="gramStart"/>
      <w:r>
        <w:rPr>
          <w:sz w:val="28"/>
          <w:szCs w:val="28"/>
        </w:rPr>
        <w:t>ОБУЧАЮЩЕМСЯ</w:t>
      </w:r>
      <w:proofErr w:type="gramEnd"/>
    </w:p>
    <w:p w:rsidR="002473B4" w:rsidRDefault="002473B4" w:rsidP="00F85987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1701"/>
        <w:gridCol w:w="2126"/>
        <w:gridCol w:w="2659"/>
      </w:tblGrid>
      <w:tr w:rsidR="00F85987" w:rsidRPr="00C7450E" w:rsidTr="00C7450E">
        <w:tc>
          <w:tcPr>
            <w:tcW w:w="3369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 xml:space="preserve">Фамилия, имя, </w:t>
            </w: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отчество</w:t>
            </w: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85987" w:rsidRPr="00C7450E" w:rsidRDefault="00F85987" w:rsidP="002473B4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 xml:space="preserve">   </w:t>
            </w:r>
            <w:r w:rsidR="002473B4" w:rsidRPr="00C7450E">
              <w:rPr>
                <w:sz w:val="22"/>
                <w:szCs w:val="22"/>
              </w:rPr>
              <w:t>Год рождения</w:t>
            </w:r>
            <w:r w:rsidRPr="00C7450E">
              <w:rPr>
                <w:sz w:val="22"/>
                <w:szCs w:val="22"/>
              </w:rPr>
              <w:t xml:space="preserve">                                                                                           </w:t>
            </w:r>
          </w:p>
        </w:tc>
        <w:tc>
          <w:tcPr>
            <w:tcW w:w="2126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Образование</w:t>
            </w:r>
          </w:p>
        </w:tc>
        <w:tc>
          <w:tcPr>
            <w:tcW w:w="2659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Профессия, тарифный  разряд, стаж до обучения</w:t>
            </w: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</w:tbl>
    <w:p w:rsidR="00F85987" w:rsidRPr="002473B4" w:rsidRDefault="00F85987" w:rsidP="00F85987">
      <w:pPr>
        <w:rPr>
          <w:sz w:val="22"/>
          <w:szCs w:val="22"/>
        </w:rPr>
      </w:pPr>
    </w:p>
    <w:p w:rsidR="002473B4" w:rsidRDefault="002473B4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Количество часов:</w:t>
      </w: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По учебной программе ______________________________________________</w:t>
      </w: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Выделено на консультации __________________________________________</w:t>
      </w: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Фактически дано ___________________________________________________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УЧЕТ ПРОВЕДЕНИЯ КОНСУЛЬТАЦИЙ</w:t>
      </w:r>
    </w:p>
    <w:tbl>
      <w:tblPr>
        <w:tblW w:w="1063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0"/>
        <w:gridCol w:w="4394"/>
        <w:gridCol w:w="1418"/>
        <w:gridCol w:w="1559"/>
        <w:gridCol w:w="1701"/>
      </w:tblGrid>
      <w:tr w:rsidR="006647D6" w:rsidRPr="00C7450E" w:rsidTr="00D11A7A">
        <w:trPr>
          <w:trHeight w:val="660"/>
        </w:trPr>
        <w:tc>
          <w:tcPr>
            <w:tcW w:w="1560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Дата</w:t>
            </w:r>
          </w:p>
        </w:tc>
        <w:tc>
          <w:tcPr>
            <w:tcW w:w="4394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Наименование темы и краткое содержание консультации</w:t>
            </w:r>
          </w:p>
        </w:tc>
        <w:tc>
          <w:tcPr>
            <w:tcW w:w="1418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Количество часов</w:t>
            </w:r>
          </w:p>
        </w:tc>
        <w:tc>
          <w:tcPr>
            <w:tcW w:w="1559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Оценка успеваемости</w:t>
            </w:r>
          </w:p>
        </w:tc>
        <w:tc>
          <w:tcPr>
            <w:tcW w:w="1701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Подпись преподавателя</w:t>
            </w:r>
          </w:p>
        </w:tc>
      </w:tr>
      <w:tr w:rsidR="00911A46" w:rsidRPr="00C7450E" w:rsidTr="00D11A7A">
        <w:tc>
          <w:tcPr>
            <w:tcW w:w="1560" w:type="dxa"/>
            <w:vAlign w:val="center"/>
          </w:tcPr>
          <w:p w:rsidR="00911A46" w:rsidRPr="00C7450E" w:rsidRDefault="0038006E" w:rsidP="00D11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911A46" w:rsidRPr="00C7450E" w:rsidRDefault="00911A46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(ознакомление с программой обучения)</w:t>
            </w:r>
          </w:p>
        </w:tc>
        <w:tc>
          <w:tcPr>
            <w:tcW w:w="1418" w:type="dxa"/>
            <w:vAlign w:val="center"/>
          </w:tcPr>
          <w:p w:rsidR="00911A46" w:rsidRPr="00C7450E" w:rsidRDefault="00911A46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911A46" w:rsidRPr="00C7450E" w:rsidRDefault="00911A46" w:rsidP="00440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</w:t>
            </w:r>
            <w:r w:rsidR="0044079E">
              <w:rPr>
                <w:sz w:val="28"/>
                <w:szCs w:val="28"/>
              </w:rPr>
              <w:t>ично</w:t>
            </w:r>
          </w:p>
        </w:tc>
        <w:tc>
          <w:tcPr>
            <w:tcW w:w="1701" w:type="dxa"/>
          </w:tcPr>
          <w:p w:rsidR="00911A46" w:rsidRPr="00C7450E" w:rsidRDefault="00911A4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E3C96" w:rsidRPr="00C7450E" w:rsidRDefault="003E3C96" w:rsidP="0044079E">
            <w:pPr>
              <w:jc w:val="center"/>
              <w:rPr>
                <w:sz w:val="28"/>
                <w:szCs w:val="28"/>
              </w:rPr>
            </w:pPr>
            <w:r w:rsidRPr="00911A46">
              <w:rPr>
                <w:sz w:val="28"/>
                <w:szCs w:val="28"/>
              </w:rPr>
              <w:t>ОБЩИЕ ВОПРОСЫ ОХРАНЫ ТРУДА</w:t>
            </w:r>
          </w:p>
        </w:tc>
        <w:tc>
          <w:tcPr>
            <w:tcW w:w="1418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Правовые вопросы охраны труда в РБ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охраны труда на предприятиях отрасли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Организационно-технические мероприятия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80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Производственная санитария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Взрывобезопасность и пожарная безопасность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Электробезопасность</w:t>
            </w:r>
            <w:proofErr w:type="spellEnd"/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80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Коллективные и индивидуальные средства защиты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80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оказания первой доврачебной помощи пострадавшим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E3C96" w:rsidRPr="00C7450E" w:rsidRDefault="00421588" w:rsidP="003161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ЦИКЛ</w:t>
            </w:r>
          </w:p>
        </w:tc>
        <w:tc>
          <w:tcPr>
            <w:tcW w:w="1418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Трудового Кодекса РБ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права РБ (Трудовое право, Административное право, уголовное право)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экологии (экологическая характеристика основных видов хозяйственной деятельности)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Изучение документов СТБ ИСО 9001-2001 «Система менеджмента качества»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Изучение Политики предприятия в области качества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421588" w:rsidRPr="00C7450E" w:rsidRDefault="00421588" w:rsidP="00966C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СПЕЦИАЛЬНЫЕ ВОПРОСЫ БЕЗОПАСНОСТИ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Опасные и вредные производственные факторы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Организация рабочего места для безопасного выполнения работ по восстановлению деталей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Требования безопасности перед началом работы, во время работы, по окончании работы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 xml:space="preserve">Безопасные методы и приемы труда при проведении  работ по восстановлению деталей 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Предупреждение аварий и действия в аварийной обстановке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421588" w:rsidRPr="007324CA" w:rsidRDefault="00421588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Требования безопасности при работе с режущим, слесарным и абразивным инструментом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BC21EB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 xml:space="preserve">Требования безопасности при работе с </w:t>
            </w:r>
            <w:proofErr w:type="spellStart"/>
            <w:r w:rsidRPr="007324CA">
              <w:rPr>
                <w:sz w:val="28"/>
                <w:szCs w:val="28"/>
              </w:rPr>
              <w:t>электр</w:t>
            </w:r>
            <w:proofErr w:type="gramStart"/>
            <w:r w:rsidRPr="007324CA">
              <w:rPr>
                <w:sz w:val="28"/>
                <w:szCs w:val="28"/>
              </w:rPr>
              <w:t>о</w:t>
            </w:r>
            <w:proofErr w:type="spellEnd"/>
            <w:r w:rsidRPr="007324CA">
              <w:rPr>
                <w:sz w:val="28"/>
                <w:szCs w:val="28"/>
              </w:rPr>
              <w:t>-</w:t>
            </w:r>
            <w:proofErr w:type="gramEnd"/>
            <w:r w:rsidRPr="007324CA">
              <w:rPr>
                <w:sz w:val="28"/>
                <w:szCs w:val="28"/>
              </w:rPr>
              <w:t xml:space="preserve"> и </w:t>
            </w:r>
            <w:proofErr w:type="spellStart"/>
            <w:r w:rsidRPr="007324CA">
              <w:rPr>
                <w:sz w:val="28"/>
                <w:szCs w:val="28"/>
              </w:rPr>
              <w:t>пневмоинструментом</w:t>
            </w:r>
            <w:proofErr w:type="spellEnd"/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D11A7A">
        <w:tc>
          <w:tcPr>
            <w:tcW w:w="1560" w:type="dxa"/>
            <w:vAlign w:val="center"/>
          </w:tcPr>
          <w:p w:rsidR="0038006E" w:rsidRPr="00C7450E" w:rsidRDefault="0038006E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8006E" w:rsidRPr="007324CA" w:rsidRDefault="0038006E" w:rsidP="007324CA">
            <w:pPr>
              <w:jc w:val="center"/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ПОЖАРНО-ТЕХНИЧЕСКИЙ МИНИМУМ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Меры пожарной безопасности на производстве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Меры пожарной безопасности в цехе и на рабочем месте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980C72">
            <w:pPr>
              <w:jc w:val="center"/>
            </w:pPr>
            <w:r w:rsidRPr="005B1206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Противопожарное оборудование и инвентарь, порядок использования их при пожаре. Вызов пожарной службы.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980C72">
            <w:pPr>
              <w:jc w:val="center"/>
            </w:pPr>
            <w:r w:rsidRPr="005B1206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Default="0038006E" w:rsidP="003E3C96">
            <w:pPr>
              <w:jc w:val="center"/>
            </w:pPr>
          </w:p>
        </w:tc>
        <w:tc>
          <w:tcPr>
            <w:tcW w:w="4394" w:type="dxa"/>
            <w:vAlign w:val="center"/>
          </w:tcPr>
          <w:p w:rsidR="0038006E" w:rsidRPr="00275DB0" w:rsidRDefault="0038006E" w:rsidP="00275DB0">
            <w:pPr>
              <w:jc w:val="center"/>
              <w:rPr>
                <w:sz w:val="28"/>
                <w:szCs w:val="28"/>
              </w:rPr>
            </w:pPr>
            <w:r w:rsidRPr="00275DB0">
              <w:rPr>
                <w:sz w:val="28"/>
                <w:szCs w:val="28"/>
              </w:rPr>
              <w:t>ТЕОРЕТИЧЕСКИЙ КУРС ОБУЧЕНИЯ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Материаловедение (основные сведения о металлах, цветные металлы и их свойства, основные виды обработки металлов)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Черчение (чертеж и эскиз деталей, чтение чертежей)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Допуски и технические измерения (допуски, их назначение и определение; классы шероховатости поверхностей)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Основные слесарные операции</w:t>
            </w: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Pr="00C7450E" w:rsidRDefault="00CA0CA5" w:rsidP="00382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CA0CA5">
            <w:pPr>
              <w:jc w:val="center"/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Описание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для литья бутылки и процесс формирования бутылки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.06.2016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.06.2016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.06.2016</w:t>
            </w:r>
          </w:p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Основные виды дефектов возникающих на деталях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382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Влияние дефектов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на продукцию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  <w:r>
              <w:rPr>
                <w:sz w:val="28"/>
                <w:szCs w:val="28"/>
              </w:rPr>
              <w:t>.06.2016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</w:t>
            </w:r>
            <w:r>
              <w:rPr>
                <w:sz w:val="28"/>
                <w:szCs w:val="28"/>
              </w:rPr>
              <w:t>.2016</w:t>
            </w:r>
          </w:p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04.07</w:t>
            </w:r>
            <w:r>
              <w:rPr>
                <w:sz w:val="28"/>
                <w:szCs w:val="28"/>
              </w:rPr>
              <w:t>.2016</w:t>
            </w: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Методы и способы восстановления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06.07</w:t>
            </w:r>
            <w:r>
              <w:rPr>
                <w:sz w:val="28"/>
                <w:szCs w:val="28"/>
              </w:rPr>
              <w:t>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Процесс движения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между службой подготовки оснастки и производственным участком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06.07</w:t>
            </w:r>
            <w:r>
              <w:rPr>
                <w:sz w:val="28"/>
                <w:szCs w:val="28"/>
              </w:rPr>
              <w:t>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заполнения журналов учета восстановления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>, приема-сдачи смены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</w:t>
            </w:r>
            <w:r>
              <w:rPr>
                <w:sz w:val="28"/>
                <w:szCs w:val="28"/>
              </w:rPr>
              <w:t>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08.07</w:t>
            </w:r>
            <w:r>
              <w:rPr>
                <w:sz w:val="28"/>
                <w:szCs w:val="28"/>
              </w:rPr>
              <w:t>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11.07</w:t>
            </w:r>
            <w:r>
              <w:rPr>
                <w:sz w:val="28"/>
                <w:szCs w:val="28"/>
              </w:rPr>
              <w:t>.2016</w:t>
            </w:r>
          </w:p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12.07</w:t>
            </w:r>
            <w:r>
              <w:rPr>
                <w:sz w:val="28"/>
                <w:szCs w:val="28"/>
              </w:rPr>
              <w:t>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контроля восстанавливаемых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13.07</w:t>
            </w:r>
            <w:r>
              <w:rPr>
                <w:sz w:val="28"/>
                <w:szCs w:val="28"/>
              </w:rPr>
              <w:t>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подготовки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к установке на </w:t>
            </w:r>
            <w:r w:rsidRPr="00382A22">
              <w:rPr>
                <w:sz w:val="28"/>
                <w:szCs w:val="28"/>
                <w:lang w:val="en-US"/>
              </w:rPr>
              <w:t>IS</w:t>
            </w:r>
            <w:r w:rsidRPr="00382A22">
              <w:rPr>
                <w:sz w:val="28"/>
                <w:szCs w:val="28"/>
              </w:rPr>
              <w:t>-машины при смене ассортимента, передачи в другие организации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980C72">
        <w:tc>
          <w:tcPr>
            <w:tcW w:w="1560" w:type="dxa"/>
            <w:vAlign w:val="center"/>
          </w:tcPr>
          <w:p w:rsidR="00CA0CA5" w:rsidRDefault="00CA0CA5" w:rsidP="00B51D1E">
            <w:pPr>
              <w:jc w:val="center"/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</w:tbl>
    <w:p w:rsidR="00016BA1" w:rsidRDefault="00016BA1" w:rsidP="001635BC">
      <w:pPr>
        <w:jc w:val="center"/>
        <w:rPr>
          <w:sz w:val="28"/>
          <w:szCs w:val="28"/>
        </w:rPr>
      </w:pPr>
    </w:p>
    <w:p w:rsidR="00016BA1" w:rsidRDefault="00016B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6BA1" w:rsidRDefault="00016BA1" w:rsidP="001635BC">
      <w:pPr>
        <w:jc w:val="center"/>
        <w:rPr>
          <w:sz w:val="28"/>
          <w:szCs w:val="28"/>
        </w:rPr>
      </w:pPr>
    </w:p>
    <w:p w:rsidR="002473B4" w:rsidRPr="001635BC" w:rsidRDefault="001635BC" w:rsidP="001635B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ПРАВИЛА</w:t>
      </w:r>
    </w:p>
    <w:p w:rsidR="001635BC" w:rsidRDefault="001635BC" w:rsidP="001635BC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ведения карточки учета</w:t>
      </w:r>
    </w:p>
    <w:p w:rsidR="001635BC" w:rsidRDefault="001635BC" w:rsidP="001635BC">
      <w:pPr>
        <w:jc w:val="center"/>
        <w:rPr>
          <w:sz w:val="28"/>
          <w:szCs w:val="28"/>
        </w:rPr>
      </w:pPr>
    </w:p>
    <w:p w:rsidR="001635BC" w:rsidRDefault="001635BC" w:rsidP="001635BC">
      <w:pPr>
        <w:jc w:val="center"/>
        <w:rPr>
          <w:sz w:val="28"/>
          <w:szCs w:val="28"/>
        </w:rPr>
      </w:pP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Карточка учета является основным документом учета теоретического </w:t>
      </w:r>
      <w:proofErr w:type="gramStart"/>
      <w:r>
        <w:rPr>
          <w:sz w:val="28"/>
          <w:szCs w:val="28"/>
        </w:rPr>
        <w:t>обучения  по</w:t>
      </w:r>
      <w:proofErr w:type="gramEnd"/>
      <w:r>
        <w:rPr>
          <w:sz w:val="28"/>
          <w:szCs w:val="28"/>
        </w:rPr>
        <w:t xml:space="preserve"> индивидуальной форме.</w:t>
      </w: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Преподавателем  в карточке учета </w:t>
      </w:r>
      <w:r w:rsidR="004E6750">
        <w:rPr>
          <w:sz w:val="28"/>
          <w:szCs w:val="28"/>
        </w:rPr>
        <w:t>записываются</w:t>
      </w:r>
      <w:r>
        <w:rPr>
          <w:sz w:val="28"/>
          <w:szCs w:val="28"/>
        </w:rPr>
        <w:t xml:space="preserve"> даты проведения  консультаций, наименование темы и краткое содержание консультации, количество часов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затраченных на консультацию, проставляются оценки успеваемости.</w:t>
      </w: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F85987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Карточка учета хранится в организации в течение пяти лет  после окончания  обучения.</w:t>
      </w:r>
    </w:p>
    <w:sectPr w:rsidR="00F85987" w:rsidSect="00DC7781">
      <w:pgSz w:w="11907" w:h="16840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732CA"/>
    <w:multiLevelType w:val="hybridMultilevel"/>
    <w:tmpl w:val="7F94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120"/>
  <w:drawingGridVerticalSpacing w:val="65"/>
  <w:displayHorizontalDrawingGridEvery w:val="0"/>
  <w:characterSpacingControl w:val="doNotCompress"/>
  <w:compat/>
  <w:rsids>
    <w:rsidRoot w:val="007B4AF4"/>
    <w:rsid w:val="0000251F"/>
    <w:rsid w:val="00016BA1"/>
    <w:rsid w:val="00054BDE"/>
    <w:rsid w:val="0006025A"/>
    <w:rsid w:val="000A5DBD"/>
    <w:rsid w:val="000B4DCD"/>
    <w:rsid w:val="000E14BA"/>
    <w:rsid w:val="00161BF5"/>
    <w:rsid w:val="001635BC"/>
    <w:rsid w:val="001B06C8"/>
    <w:rsid w:val="00204781"/>
    <w:rsid w:val="00211B61"/>
    <w:rsid w:val="002473B4"/>
    <w:rsid w:val="00275DB0"/>
    <w:rsid w:val="00277458"/>
    <w:rsid w:val="00277CD5"/>
    <w:rsid w:val="002B3746"/>
    <w:rsid w:val="002D2A6B"/>
    <w:rsid w:val="002E5847"/>
    <w:rsid w:val="0031613F"/>
    <w:rsid w:val="0034591E"/>
    <w:rsid w:val="0038006E"/>
    <w:rsid w:val="00382A22"/>
    <w:rsid w:val="00393A88"/>
    <w:rsid w:val="003D63BA"/>
    <w:rsid w:val="003E3C96"/>
    <w:rsid w:val="003F6075"/>
    <w:rsid w:val="00421588"/>
    <w:rsid w:val="0043553D"/>
    <w:rsid w:val="0044079E"/>
    <w:rsid w:val="00452DAF"/>
    <w:rsid w:val="00454965"/>
    <w:rsid w:val="00476403"/>
    <w:rsid w:val="004E6750"/>
    <w:rsid w:val="0054326F"/>
    <w:rsid w:val="0055796F"/>
    <w:rsid w:val="00566DD9"/>
    <w:rsid w:val="00575D1D"/>
    <w:rsid w:val="005A5D8A"/>
    <w:rsid w:val="005A6930"/>
    <w:rsid w:val="005C63F8"/>
    <w:rsid w:val="006522A3"/>
    <w:rsid w:val="006647D6"/>
    <w:rsid w:val="00722D6D"/>
    <w:rsid w:val="007324CA"/>
    <w:rsid w:val="00756177"/>
    <w:rsid w:val="00772A57"/>
    <w:rsid w:val="00785D1E"/>
    <w:rsid w:val="007B4AF4"/>
    <w:rsid w:val="007E340C"/>
    <w:rsid w:val="00812DA3"/>
    <w:rsid w:val="00823993"/>
    <w:rsid w:val="00844F02"/>
    <w:rsid w:val="00867005"/>
    <w:rsid w:val="00911A46"/>
    <w:rsid w:val="00921C7B"/>
    <w:rsid w:val="00966CD5"/>
    <w:rsid w:val="00975114"/>
    <w:rsid w:val="00980830"/>
    <w:rsid w:val="00980C72"/>
    <w:rsid w:val="00991C3E"/>
    <w:rsid w:val="009C0AB4"/>
    <w:rsid w:val="00A303E2"/>
    <w:rsid w:val="00A70025"/>
    <w:rsid w:val="00AF33FB"/>
    <w:rsid w:val="00AF62AA"/>
    <w:rsid w:val="00B03FF2"/>
    <w:rsid w:val="00B25F6C"/>
    <w:rsid w:val="00B51D1E"/>
    <w:rsid w:val="00BB576D"/>
    <w:rsid w:val="00BC21EB"/>
    <w:rsid w:val="00BC2D4E"/>
    <w:rsid w:val="00BC32A9"/>
    <w:rsid w:val="00BF226C"/>
    <w:rsid w:val="00C131AA"/>
    <w:rsid w:val="00C179A9"/>
    <w:rsid w:val="00C22D07"/>
    <w:rsid w:val="00C7450E"/>
    <w:rsid w:val="00CA0CA5"/>
    <w:rsid w:val="00CD48E1"/>
    <w:rsid w:val="00CF44C2"/>
    <w:rsid w:val="00D11A7A"/>
    <w:rsid w:val="00D55AAB"/>
    <w:rsid w:val="00D709C7"/>
    <w:rsid w:val="00D8763C"/>
    <w:rsid w:val="00DC7781"/>
    <w:rsid w:val="00E32405"/>
    <w:rsid w:val="00E3624F"/>
    <w:rsid w:val="00E56CA7"/>
    <w:rsid w:val="00E70283"/>
    <w:rsid w:val="00E95C7F"/>
    <w:rsid w:val="00EE7EE1"/>
    <w:rsid w:val="00F20960"/>
    <w:rsid w:val="00F813A7"/>
    <w:rsid w:val="00F85987"/>
    <w:rsid w:val="00FB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AF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11B61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F859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4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DDFD-CC08-4BAC-BD62-5DFA36AA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Директору СЗАО                                                                                                    </vt:lpstr>
    </vt:vector>
  </TitlesOfParts>
  <Company>Home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СЗАО</dc:title>
  <dc:creator>User</dc:creator>
  <cp:lastModifiedBy>Александр</cp:lastModifiedBy>
  <cp:revision>9</cp:revision>
  <cp:lastPrinted>2016-06-20T10:26:00Z</cp:lastPrinted>
  <dcterms:created xsi:type="dcterms:W3CDTF">2016-06-20T10:11:00Z</dcterms:created>
  <dcterms:modified xsi:type="dcterms:W3CDTF">2016-08-08T08:34:00Z</dcterms:modified>
</cp:coreProperties>
</file>