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120E0693" w:rsidR="001D337C" w:rsidRDefault="001D337C"/>
    <w:p w14:paraId="3F1EF1A5" w14:textId="3E520F2A" w:rsidR="000127B1" w:rsidRPr="00B97533" w:rsidRDefault="00184797">
      <w:pPr>
        <w:rPr>
          <w:rFonts w:ascii="Times New Roman" w:hAnsi="Times New Roman" w:cs="Times New Roman"/>
          <w:sz w:val="28"/>
          <w:szCs w:val="28"/>
        </w:rPr>
      </w:pPr>
      <w:r w:rsidRPr="00B97533">
        <w:rPr>
          <w:rFonts w:ascii="Times New Roman" w:hAnsi="Times New Roman" w:cs="Times New Roman"/>
          <w:sz w:val="28"/>
          <w:szCs w:val="28"/>
        </w:rPr>
        <w:t>09.10.2020 г.</w:t>
      </w:r>
    </w:p>
    <w:p w14:paraId="4214E7BE" w14:textId="370B37B8" w:rsidR="000127B1" w:rsidRDefault="000127B1"/>
    <w:p w14:paraId="44656390" w14:textId="0F6209DB" w:rsidR="000127B1" w:rsidRDefault="000127B1" w:rsidP="000127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7B1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 xml:space="preserve">приятие ООО «Стеклозавод «Ведатранзит» в своем производстве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</w:t>
      </w:r>
      <w:proofErr w:type="spellEnd"/>
      <w:r w:rsidR="00061674" w:rsidRPr="0006167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вставки для транспортировки бутылки</w:t>
      </w:r>
      <w:r w:rsidR="00184797" w:rsidRPr="00184797">
        <w:rPr>
          <w:rFonts w:ascii="Times New Roman" w:hAnsi="Times New Roman" w:cs="Times New Roman"/>
          <w:sz w:val="28"/>
          <w:szCs w:val="28"/>
        </w:rPr>
        <w:t xml:space="preserve"> </w:t>
      </w:r>
      <w:r w:rsidR="00184797">
        <w:rPr>
          <w:rFonts w:ascii="Times New Roman" w:hAnsi="Times New Roman" w:cs="Times New Roman"/>
          <w:sz w:val="28"/>
          <w:szCs w:val="28"/>
        </w:rPr>
        <w:t>с мая 2019 года</w:t>
      </w:r>
      <w:r>
        <w:rPr>
          <w:rFonts w:ascii="Times New Roman" w:hAnsi="Times New Roman" w:cs="Times New Roman"/>
          <w:sz w:val="28"/>
          <w:szCs w:val="28"/>
        </w:rPr>
        <w:t xml:space="preserve">. Вставки изготовлены из углеродного композита (CFC-175) предприятием </w:t>
      </w:r>
      <w:r w:rsidR="005F2321" w:rsidRPr="005F2321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5F2321" w:rsidRPr="005F2321">
        <w:rPr>
          <w:rFonts w:ascii="Times New Roman" w:hAnsi="Times New Roman" w:cs="Times New Roman"/>
          <w:sz w:val="28"/>
          <w:szCs w:val="28"/>
        </w:rPr>
        <w:t>БелКомпозитИндустриПродукт</w:t>
      </w:r>
      <w:proofErr w:type="spellEnd"/>
      <w:r w:rsidR="005F2321" w:rsidRPr="005F232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 За время работы проблем с вставками не было. Изготовлены качественно, поставлялись в срок.</w:t>
      </w:r>
    </w:p>
    <w:p w14:paraId="5869E3CE" w14:textId="5DEB42AB" w:rsidR="000127B1" w:rsidRDefault="000127B1" w:rsidP="000127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 </w:t>
      </w:r>
      <w:r w:rsidR="005F2321" w:rsidRPr="005F2321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5F2321" w:rsidRPr="005F2321">
        <w:rPr>
          <w:rFonts w:ascii="Times New Roman" w:hAnsi="Times New Roman" w:cs="Times New Roman"/>
          <w:sz w:val="28"/>
          <w:szCs w:val="28"/>
        </w:rPr>
        <w:t>БелКомпозитИндустриПродукт</w:t>
      </w:r>
      <w:proofErr w:type="spellEnd"/>
      <w:r w:rsidR="005F2321" w:rsidRPr="005F2321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можно охарактеризовать как надежн</w:t>
      </w:r>
      <w:r w:rsidR="00AB3878">
        <w:rPr>
          <w:rFonts w:ascii="Times New Roman" w:hAnsi="Times New Roman" w:cs="Times New Roman"/>
          <w:sz w:val="28"/>
          <w:szCs w:val="28"/>
        </w:rPr>
        <w:t>о</w:t>
      </w:r>
      <w:r w:rsidR="004A0668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партнер</w:t>
      </w:r>
      <w:r w:rsidR="00013B7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3C57E" w14:textId="547C396E" w:rsidR="000127B1" w:rsidRDefault="000127B1" w:rsidP="000127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415D1" w14:textId="77777777" w:rsidR="000127B1" w:rsidRPr="000127B1" w:rsidRDefault="000127B1" w:rsidP="000127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93BA14" w14:textId="630021B2" w:rsidR="001E4F56" w:rsidRDefault="004A066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</w:t>
      </w:r>
      <w:r w:rsidR="00572803">
        <w:rPr>
          <w:rFonts w:ascii="Times New Roman" w:hAnsi="Times New Roman" w:cs="Times New Roman"/>
          <w:sz w:val="28"/>
          <w:szCs w:val="28"/>
        </w:rPr>
        <w:t>иректор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9EC7FE0" w14:textId="6A7FD335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 w:rsidR="004A0668">
        <w:rPr>
          <w:rFonts w:ascii="Times New Roman" w:hAnsi="Times New Roman" w:cs="Times New Roman"/>
          <w:sz w:val="28"/>
          <w:szCs w:val="28"/>
        </w:rPr>
        <w:t>И.М. Александрович</w:t>
      </w:r>
    </w:p>
    <w:p w14:paraId="10F2830E" w14:textId="58655848" w:rsidR="001D337C" w:rsidRDefault="001D337C"/>
    <w:p w14:paraId="440C0218" w14:textId="63B5B922" w:rsidR="001E4F56" w:rsidRDefault="001E4F56"/>
    <w:p w14:paraId="4D8C2EC2" w14:textId="15EAA76A" w:rsidR="000127B1" w:rsidRDefault="000127B1"/>
    <w:p w14:paraId="6625464D" w14:textId="3F06EC09" w:rsidR="000127B1" w:rsidRDefault="000127B1"/>
    <w:p w14:paraId="0799FCF9" w14:textId="398A9EEB" w:rsidR="000127B1" w:rsidRDefault="000127B1"/>
    <w:p w14:paraId="15FF7BA2" w14:textId="0536BCAA" w:rsidR="000127B1" w:rsidRDefault="000127B1"/>
    <w:p w14:paraId="1FF06BD3" w14:textId="65653B9E" w:rsidR="000127B1" w:rsidRDefault="000127B1"/>
    <w:p w14:paraId="77ACFE8D" w14:textId="42AE657A" w:rsidR="000127B1" w:rsidRDefault="000127B1"/>
    <w:p w14:paraId="3777D5B5" w14:textId="0B4E592C" w:rsidR="000127B1" w:rsidRDefault="000127B1"/>
    <w:p w14:paraId="57BFAD59" w14:textId="6F6A0A4B" w:rsidR="000127B1" w:rsidRDefault="000127B1"/>
    <w:p w14:paraId="2B295C60" w14:textId="77777777" w:rsidR="000127B1" w:rsidRDefault="000127B1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2E2E" w14:textId="77777777" w:rsidR="00DD0DA3" w:rsidRDefault="00DD0DA3" w:rsidP="001D337C">
      <w:pPr>
        <w:spacing w:after="0" w:line="240" w:lineRule="auto"/>
      </w:pPr>
      <w:r>
        <w:separator/>
      </w:r>
    </w:p>
  </w:endnote>
  <w:endnote w:type="continuationSeparator" w:id="0">
    <w:p w14:paraId="34318193" w14:textId="77777777" w:rsidR="00DD0DA3" w:rsidRDefault="00DD0DA3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D410C" w14:textId="77777777" w:rsidR="00DD0DA3" w:rsidRDefault="00DD0DA3" w:rsidP="001D337C">
      <w:pPr>
        <w:spacing w:after="0" w:line="240" w:lineRule="auto"/>
      </w:pPr>
      <w:r>
        <w:separator/>
      </w:r>
    </w:p>
  </w:footnote>
  <w:footnote w:type="continuationSeparator" w:id="0">
    <w:p w14:paraId="1B5B720B" w14:textId="77777777" w:rsidR="00DD0DA3" w:rsidRDefault="00DD0DA3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127B1"/>
    <w:rsid w:val="00013B72"/>
    <w:rsid w:val="00061674"/>
    <w:rsid w:val="00097D91"/>
    <w:rsid w:val="000B04A9"/>
    <w:rsid w:val="00184797"/>
    <w:rsid w:val="0018591D"/>
    <w:rsid w:val="001D337C"/>
    <w:rsid w:val="001E4F56"/>
    <w:rsid w:val="00222B5A"/>
    <w:rsid w:val="00227494"/>
    <w:rsid w:val="00276581"/>
    <w:rsid w:val="002A771C"/>
    <w:rsid w:val="00312011"/>
    <w:rsid w:val="003E5920"/>
    <w:rsid w:val="00453899"/>
    <w:rsid w:val="004A0668"/>
    <w:rsid w:val="00545FDE"/>
    <w:rsid w:val="00572803"/>
    <w:rsid w:val="005F2321"/>
    <w:rsid w:val="007A3E40"/>
    <w:rsid w:val="00855541"/>
    <w:rsid w:val="008A0D41"/>
    <w:rsid w:val="008B0F62"/>
    <w:rsid w:val="00937A25"/>
    <w:rsid w:val="00973BF1"/>
    <w:rsid w:val="00990205"/>
    <w:rsid w:val="00AB3878"/>
    <w:rsid w:val="00B97533"/>
    <w:rsid w:val="00BB44BE"/>
    <w:rsid w:val="00BE6518"/>
    <w:rsid w:val="00D34F2D"/>
    <w:rsid w:val="00D607C4"/>
    <w:rsid w:val="00DD0DA3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A0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A0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11</cp:revision>
  <cp:lastPrinted>2020-10-09T12:25:00Z</cp:lastPrinted>
  <dcterms:created xsi:type="dcterms:W3CDTF">2020-10-07T09:06:00Z</dcterms:created>
  <dcterms:modified xsi:type="dcterms:W3CDTF">2020-10-09T12:39:00Z</dcterms:modified>
</cp:coreProperties>
</file>