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E46F" w14:textId="77777777" w:rsidR="001D337C" w:rsidRDefault="001D337C"/>
    <w:p w14:paraId="6E994033" w14:textId="77777777" w:rsidR="001D337C" w:rsidRPr="007A3E40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color w:val="FF0000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Pr="007A3E40">
        <w:rPr>
          <w:rFonts w:ascii="Times New Roman" w:hAnsi="Times New Roman" w:cs="Times New Roman"/>
          <w:color w:val="FF0000"/>
          <w:sz w:val="28"/>
          <w:szCs w:val="28"/>
        </w:rPr>
        <w:t>Директору</w:t>
      </w:r>
    </w:p>
    <w:p w14:paraId="0840E87B" w14:textId="77777777" w:rsidR="001D337C" w:rsidRPr="007A3E40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  <w:u w:val="single"/>
        </w:rPr>
      </w:pP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 xml:space="preserve">На № _____ от ___________ </w:t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hAnsi="Times New Roman" w:cs="Times New Roman"/>
          <w:color w:val="FF0000"/>
          <w:sz w:val="28"/>
          <w:szCs w:val="28"/>
        </w:rPr>
        <w:t>ООО «Белуглерод»</w:t>
      </w:r>
    </w:p>
    <w:p w14:paraId="3D236537" w14:textId="77777777" w:rsidR="001D337C" w:rsidRPr="007A3E40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color w:val="FF0000"/>
          <w:sz w:val="28"/>
          <w:szCs w:val="28"/>
        </w:rPr>
      </w:pPr>
      <w:r w:rsidRPr="007A3E40">
        <w:rPr>
          <w:rFonts w:ascii="Times New Roman" w:hAnsi="Times New Roman" w:cs="Times New Roman"/>
          <w:color w:val="FF0000"/>
          <w:sz w:val="28"/>
          <w:szCs w:val="28"/>
        </w:rPr>
        <w:t>А.А. Шумко</w:t>
      </w: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A57297C" w:rsidR="001D337C" w:rsidRDefault="007A3E40" w:rsidP="007A3E40">
      <w:pPr>
        <w:tabs>
          <w:tab w:val="left" w:pos="6804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партнеры!</w:t>
      </w:r>
    </w:p>
    <w:p w14:paraId="7CDF6A49" w14:textId="77777777" w:rsidR="007A3E40" w:rsidRPr="007A3E40" w:rsidRDefault="007A3E40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6A378F23" w:rsidR="00453899" w:rsidRDefault="007A3E40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26.06.2020 г. в адрес «Стеклозавод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поступил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производства бутылки «Франкония МСА» тип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3E40">
        <w:rPr>
          <w:rFonts w:ascii="Times New Roman" w:hAnsi="Times New Roman" w:cs="Times New Roman"/>
          <w:sz w:val="28"/>
          <w:szCs w:val="28"/>
        </w:rPr>
        <w:t>-28</w:t>
      </w:r>
      <w:r>
        <w:rPr>
          <w:rFonts w:ascii="Times New Roman" w:hAnsi="Times New Roman" w:cs="Times New Roman"/>
          <w:sz w:val="28"/>
          <w:szCs w:val="28"/>
        </w:rPr>
        <w:t>МСА-500-1.</w:t>
      </w:r>
    </w:p>
    <w:p w14:paraId="707B0E8C" w14:textId="7A6FD264" w:rsidR="007A3E40" w:rsidRDefault="007A3E40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проверки состояния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выявлено следующее:</w:t>
      </w:r>
    </w:p>
    <w:p w14:paraId="2EE72F01" w14:textId="6DFAF5B9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Чистовые формы для постановки в производство необходимо было полировать;</w:t>
      </w:r>
    </w:p>
    <w:p w14:paraId="4FB1B204" w14:textId="2AAD0A18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Черновые формы необходимо было полировать и покрывать лаком;</w:t>
      </w:r>
    </w:p>
    <w:p w14:paraId="4B6907AB" w14:textId="16F15445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Горловые кольца 50</w:t>
      </w:r>
      <w:r w:rsidRPr="007A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7A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BAVARIA</w:t>
      </w:r>
      <w:r>
        <w:rPr>
          <w:rFonts w:ascii="Times New Roman" w:hAnsi="Times New Roman" w:cs="Times New Roman"/>
          <w:sz w:val="28"/>
          <w:szCs w:val="28"/>
        </w:rPr>
        <w:t xml:space="preserve"> 28 МСА необходимо было восстановить по зазорам и заваленной кромки, а также контролируемые размеры, т.е. резьба, уже на пределе;</w:t>
      </w:r>
    </w:p>
    <w:p w14:paraId="433A8F85" w14:textId="34563BE1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Направляющие кольца для постановки в производство необходимо было восстановить (наплавить и проточить) и количества колец недостаточное</w:t>
      </w:r>
      <w:r w:rsidR="00D34F2D">
        <w:rPr>
          <w:rFonts w:ascii="Times New Roman" w:hAnsi="Times New Roman" w:cs="Times New Roman"/>
          <w:sz w:val="28"/>
          <w:szCs w:val="28"/>
        </w:rPr>
        <w:t xml:space="preserve"> для работы в штатном режиме;</w:t>
      </w:r>
    </w:p>
    <w:p w14:paraId="6B43EF44" w14:textId="5D0A9F6F" w:rsidR="00D34F2D" w:rsidRDefault="00D34F2D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Плунжеров также недостаточное количество для нормальной работы приходится в работу пускать плунжера с трещинами;</w:t>
      </w:r>
    </w:p>
    <w:p w14:paraId="7DD67307" w14:textId="53D4130C" w:rsidR="00D34F2D" w:rsidRDefault="00D34F2D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Плиты</w:t>
      </w:r>
      <w:r w:rsidR="00BB44BE">
        <w:rPr>
          <w:rFonts w:ascii="Times New Roman" w:hAnsi="Times New Roman" w:cs="Times New Roman"/>
          <w:sz w:val="28"/>
          <w:szCs w:val="28"/>
        </w:rPr>
        <w:t xml:space="preserve"> охлаждения вообще отсутствуют, приходится подбирать из других </w:t>
      </w:r>
      <w:proofErr w:type="spellStart"/>
      <w:r w:rsidR="00BB44BE"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 w:rsidR="00BB44BE">
        <w:rPr>
          <w:rFonts w:ascii="Times New Roman" w:hAnsi="Times New Roman" w:cs="Times New Roman"/>
          <w:sz w:val="28"/>
          <w:szCs w:val="28"/>
        </w:rPr>
        <w:t>.</w:t>
      </w:r>
    </w:p>
    <w:p w14:paraId="407B2BEF" w14:textId="77777777" w:rsidR="00BB44BE" w:rsidRDefault="00BB44BE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B88DB" w14:textId="00061293" w:rsidR="00BB44BE" w:rsidRDefault="00BB44BE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изложенным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просим Вас впредь относиться к передаче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ответственно</w:t>
      </w:r>
      <w:r w:rsidR="00973BF1">
        <w:rPr>
          <w:rFonts w:ascii="Times New Roman" w:hAnsi="Times New Roman" w:cs="Times New Roman"/>
          <w:sz w:val="28"/>
          <w:szCs w:val="28"/>
        </w:rPr>
        <w:t xml:space="preserve"> и перед отправкой восстанавливать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033250" w14:textId="0389EA3E" w:rsidR="000B04A9" w:rsidRPr="000B04A9" w:rsidRDefault="000B04A9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4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B04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Акт приемки прилагается.</w:t>
      </w: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A7ADD" w14:textId="77777777" w:rsidR="00937A25" w:rsidRDefault="00937A25" w:rsidP="001D337C">
      <w:pPr>
        <w:spacing w:after="0" w:line="240" w:lineRule="auto"/>
      </w:pPr>
      <w:r>
        <w:separator/>
      </w:r>
    </w:p>
  </w:endnote>
  <w:endnote w:type="continuationSeparator" w:id="0">
    <w:p w14:paraId="4BABD52C" w14:textId="77777777" w:rsidR="00937A25" w:rsidRDefault="00937A25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2395" w14:textId="77777777" w:rsidR="00937A25" w:rsidRDefault="00937A25" w:rsidP="001D337C">
      <w:pPr>
        <w:spacing w:after="0" w:line="240" w:lineRule="auto"/>
      </w:pPr>
      <w:r>
        <w:separator/>
      </w:r>
    </w:p>
  </w:footnote>
  <w:footnote w:type="continuationSeparator" w:id="0">
    <w:p w14:paraId="1AE4747F" w14:textId="77777777" w:rsidR="00937A25" w:rsidRDefault="00937A25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E06"/>
    <w:multiLevelType w:val="hybridMultilevel"/>
    <w:tmpl w:val="3D1E0302"/>
    <w:lvl w:ilvl="0" w:tplc="839E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B04A9"/>
    <w:rsid w:val="0018591D"/>
    <w:rsid w:val="001D337C"/>
    <w:rsid w:val="001E4F56"/>
    <w:rsid w:val="00227494"/>
    <w:rsid w:val="00276581"/>
    <w:rsid w:val="002A771C"/>
    <w:rsid w:val="00312011"/>
    <w:rsid w:val="003E5920"/>
    <w:rsid w:val="00453899"/>
    <w:rsid w:val="00545FDE"/>
    <w:rsid w:val="00572803"/>
    <w:rsid w:val="007A3E40"/>
    <w:rsid w:val="00855541"/>
    <w:rsid w:val="008A0D41"/>
    <w:rsid w:val="00937A25"/>
    <w:rsid w:val="00973BF1"/>
    <w:rsid w:val="00990205"/>
    <w:rsid w:val="00BB44BE"/>
    <w:rsid w:val="00BE6518"/>
    <w:rsid w:val="00D34F2D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6</cp:revision>
  <dcterms:created xsi:type="dcterms:W3CDTF">2020-07-02T08:12:00Z</dcterms:created>
  <dcterms:modified xsi:type="dcterms:W3CDTF">2020-07-02T08:29:00Z</dcterms:modified>
</cp:coreProperties>
</file>