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D6FBB" w14:textId="77777777" w:rsidR="00C560AE" w:rsidRDefault="00A44953"/>
    <w:p w14:paraId="7DE42C1A" w14:textId="77777777" w:rsidR="001D337C" w:rsidRDefault="001D337C"/>
    <w:p w14:paraId="357CD31D" w14:textId="77777777" w:rsidR="001D337C" w:rsidRPr="00461AE9" w:rsidRDefault="001D337C" w:rsidP="001D337C">
      <w:pPr>
        <w:tabs>
          <w:tab w:val="left" w:pos="4536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___________</w:t>
      </w:r>
      <w:r w:rsidRPr="003C5831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№</w:t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 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___________</w:t>
      </w:r>
      <w:r w:rsidRPr="008D59BF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 </w:t>
      </w:r>
      <w:r w:rsidRPr="008D59BF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Директору</w:t>
      </w:r>
    </w:p>
    <w:p w14:paraId="10BBC825" w14:textId="77777777" w:rsidR="001D337C" w:rsidRPr="00385C09" w:rsidRDefault="001D337C" w:rsidP="001D337C">
      <w:pPr>
        <w:tabs>
          <w:tab w:val="left" w:pos="1900"/>
          <w:tab w:val="left" w:pos="4536"/>
        </w:tabs>
        <w:spacing w:before="37" w:after="0" w:line="240" w:lineRule="auto"/>
        <w:ind w:right="-20"/>
        <w:rPr>
          <w:rFonts w:ascii="Times New Roman" w:eastAsia="Arial" w:hAnsi="Times New Roman" w:cs="Times New Roman"/>
          <w:w w:val="99"/>
          <w:position w:val="-1"/>
          <w:sz w:val="28"/>
          <w:szCs w:val="28"/>
          <w:u w:val="single"/>
        </w:rPr>
      </w:pPr>
      <w:r w:rsidRPr="003C5831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На №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 _____ </w:t>
      </w:r>
      <w:r w:rsidRPr="003C5831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от 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___________ 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ООО «Белуглерод»</w:t>
      </w:r>
    </w:p>
    <w:p w14:paraId="0EF9E74C" w14:textId="77777777" w:rsidR="001D337C" w:rsidRPr="00461AE9" w:rsidRDefault="001D337C" w:rsidP="001D337C">
      <w:pPr>
        <w:spacing w:after="0" w:line="240" w:lineRule="auto"/>
        <w:ind w:left="5976" w:right="-185" w:firstLine="5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А.А. Шумко</w:t>
      </w:r>
    </w:p>
    <w:p w14:paraId="242AF666" w14:textId="77777777" w:rsidR="001D337C" w:rsidRDefault="001D337C" w:rsidP="001D33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F3B6BD7" w14:textId="77777777" w:rsidR="001D337C" w:rsidRPr="00461AE9" w:rsidRDefault="001D337C" w:rsidP="001D337C">
      <w:pPr>
        <w:spacing w:after="0" w:line="360" w:lineRule="auto"/>
        <w:ind w:right="-5"/>
        <w:rPr>
          <w:rFonts w:ascii="Times New Roman" w:hAnsi="Times New Roman" w:cs="Times New Roman"/>
          <w:sz w:val="28"/>
          <w:szCs w:val="28"/>
        </w:rPr>
      </w:pPr>
    </w:p>
    <w:p w14:paraId="45A4E734" w14:textId="77777777" w:rsidR="001D337C" w:rsidRPr="00461AE9" w:rsidRDefault="001D337C" w:rsidP="001D337C">
      <w:pPr>
        <w:spacing w:after="0" w:line="240" w:lineRule="auto"/>
        <w:ind w:right="25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469666" w14:textId="77777777" w:rsidR="001D337C" w:rsidRPr="00461AE9" w:rsidRDefault="001D337C" w:rsidP="001D337C">
      <w:pPr>
        <w:spacing w:after="0" w:line="240" w:lineRule="auto"/>
        <w:ind w:right="-5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049F18" w14:textId="77777777"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14:paraId="515845F7" w14:textId="77777777"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14:paraId="4281044D" w14:textId="1E1A405B" w:rsidR="00453899" w:rsidRPr="00E633EF" w:rsidRDefault="00901D56" w:rsidP="00453899">
      <w:pPr>
        <w:tabs>
          <w:tab w:val="left" w:pos="6804"/>
        </w:tabs>
        <w:spacing w:after="0" w:line="240" w:lineRule="auto"/>
        <w:ind w:right="-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Просим Вас составить</w:t>
      </w:r>
      <w:r w:rsidR="00453899" w:rsidRPr="00D11F63">
        <w:rPr>
          <w:rFonts w:ascii="Times New Roman" w:hAnsi="Times New Roman" w:cs="Times New Roman"/>
          <w:sz w:val="28"/>
          <w:szCs w:val="28"/>
        </w:rPr>
        <w:t xml:space="preserve"> </w:t>
      </w:r>
      <w:r w:rsidR="00453899">
        <w:rPr>
          <w:rFonts w:ascii="Times New Roman" w:hAnsi="Times New Roman" w:cs="Times New Roman"/>
          <w:sz w:val="28"/>
          <w:szCs w:val="28"/>
        </w:rPr>
        <w:t>договор</w:t>
      </w:r>
      <w:r w:rsidR="00453899" w:rsidRPr="00D11F63">
        <w:rPr>
          <w:rFonts w:ascii="Times New Roman" w:hAnsi="Times New Roman" w:cs="Times New Roman"/>
          <w:sz w:val="28"/>
          <w:szCs w:val="28"/>
        </w:rPr>
        <w:t xml:space="preserve"> на изготовление вставок из </w:t>
      </w:r>
      <w:r w:rsidR="00453899">
        <w:rPr>
          <w:rFonts w:ascii="Times New Roman" w:hAnsi="Times New Roman" w:cs="Times New Roman"/>
          <w:sz w:val="28"/>
          <w:szCs w:val="28"/>
        </w:rPr>
        <w:t>углеродного ко</w:t>
      </w:r>
      <w:r>
        <w:rPr>
          <w:rFonts w:ascii="Times New Roman" w:hAnsi="Times New Roman" w:cs="Times New Roman"/>
          <w:sz w:val="28"/>
          <w:szCs w:val="28"/>
        </w:rPr>
        <w:t xml:space="preserve">мпозита (CFC-175) в количестве </w:t>
      </w:r>
      <w:r w:rsidR="00453899">
        <w:rPr>
          <w:rFonts w:ascii="Times New Roman" w:hAnsi="Times New Roman" w:cs="Times New Roman"/>
          <w:sz w:val="28"/>
          <w:szCs w:val="28"/>
        </w:rPr>
        <w:t>2</w:t>
      </w:r>
      <w:r w:rsidR="003A3A09">
        <w:rPr>
          <w:rFonts w:ascii="Times New Roman" w:hAnsi="Times New Roman" w:cs="Times New Roman"/>
          <w:sz w:val="28"/>
          <w:szCs w:val="28"/>
        </w:rPr>
        <w:t>0</w:t>
      </w:r>
      <w:r w:rsidR="00453899">
        <w:rPr>
          <w:rFonts w:ascii="Times New Roman" w:hAnsi="Times New Roman" w:cs="Times New Roman"/>
          <w:sz w:val="28"/>
          <w:szCs w:val="28"/>
        </w:rPr>
        <w:t>0 пар, согласно прилагаемого чертежа (</w:t>
      </w:r>
      <w:r>
        <w:rPr>
          <w:rFonts w:ascii="Times New Roman" w:hAnsi="Times New Roman" w:cs="Times New Roman"/>
          <w:sz w:val="28"/>
          <w:szCs w:val="28"/>
        </w:rPr>
        <w:t>Вставка КПМ</w:t>
      </w:r>
      <w:r w:rsidR="0045389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26</w:t>
      </w:r>
      <w:r w:rsidR="00453899">
        <w:rPr>
          <w:rFonts w:ascii="Times New Roman" w:hAnsi="Times New Roman" w:cs="Times New Roman"/>
          <w:sz w:val="28"/>
          <w:szCs w:val="28"/>
        </w:rPr>
        <w:t>-4</w:t>
      </w:r>
      <w:r w:rsidR="00453899" w:rsidRPr="00E633EF">
        <w:rPr>
          <w:rFonts w:ascii="Times New Roman" w:hAnsi="Times New Roman" w:cs="Times New Roman"/>
          <w:sz w:val="28"/>
          <w:szCs w:val="28"/>
        </w:rPr>
        <w:t>)</w:t>
      </w:r>
    </w:p>
    <w:p w14:paraId="6A8EC334" w14:textId="702399AE"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14:paraId="20CB9203" w14:textId="13C1CFBA" w:rsidR="003A3A09" w:rsidRPr="003A3A09" w:rsidRDefault="003A3A09" w:rsidP="003A3A09">
      <w:pPr>
        <w:tabs>
          <w:tab w:val="left" w:pos="6804"/>
        </w:tabs>
        <w:spacing w:after="0" w:line="240" w:lineRule="auto"/>
        <w:ind w:right="-6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A3A0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A3A0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Вставки под корпуса </w:t>
      </w:r>
      <w:r>
        <w:rPr>
          <w:rFonts w:ascii="Times New Roman" w:hAnsi="Times New Roman" w:cs="Times New Roman"/>
          <w:sz w:val="28"/>
          <w:szCs w:val="28"/>
          <w:lang w:val="en-US"/>
        </w:rPr>
        <w:t>PCI</w:t>
      </w:r>
      <w:r w:rsidRPr="003A3A09">
        <w:rPr>
          <w:rFonts w:ascii="Times New Roman" w:hAnsi="Times New Roman" w:cs="Times New Roman"/>
          <w:sz w:val="28"/>
          <w:szCs w:val="28"/>
        </w:rPr>
        <w:t>.</w:t>
      </w:r>
    </w:p>
    <w:p w14:paraId="01E39BCE" w14:textId="77777777"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14:paraId="261EA15A" w14:textId="77777777" w:rsidR="00AE15FF" w:rsidRDefault="00AE15FF" w:rsidP="00AE15FF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Директор</w:t>
      </w:r>
    </w:p>
    <w:p w14:paraId="0020AF80" w14:textId="77777777" w:rsidR="00AE15FF" w:rsidRDefault="00AE15FF" w:rsidP="00AE15FF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«Стеклозавода «Ведатранзит»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В.Н. Сенкевич</w:t>
      </w:r>
    </w:p>
    <w:p w14:paraId="00F95EA7" w14:textId="77777777" w:rsidR="00AE15FF" w:rsidRDefault="00AE15FF" w:rsidP="00AE15FF"/>
    <w:p w14:paraId="79B0D308" w14:textId="77777777" w:rsidR="00AE15FF" w:rsidRDefault="00AE15FF" w:rsidP="00AE15FF"/>
    <w:p w14:paraId="0F9CC21F" w14:textId="77777777" w:rsidR="00AE15FF" w:rsidRDefault="00AE15FF" w:rsidP="00AE15FF"/>
    <w:p w14:paraId="0BCFE0D4" w14:textId="77777777" w:rsidR="00AE15FF" w:rsidRDefault="00AE15FF" w:rsidP="00AE15FF"/>
    <w:p w14:paraId="40F0D605" w14:textId="77777777" w:rsidR="00AE15FF" w:rsidRDefault="00AE15FF" w:rsidP="00AE15FF"/>
    <w:p w14:paraId="724F4FB6" w14:textId="77777777" w:rsidR="00AE15FF" w:rsidRDefault="00AE15FF" w:rsidP="00AE15FF"/>
    <w:p w14:paraId="67B1E769" w14:textId="77777777" w:rsidR="00AE15FF" w:rsidRDefault="00AE15FF" w:rsidP="00AE15FF"/>
    <w:p w14:paraId="2F078F5F" w14:textId="77777777" w:rsidR="00AE15FF" w:rsidRDefault="00AE15FF" w:rsidP="00AE15FF"/>
    <w:p w14:paraId="5013FC63" w14:textId="77777777" w:rsidR="00AE15FF" w:rsidRDefault="00AE15FF" w:rsidP="00AE15FF"/>
    <w:p w14:paraId="29C649BE" w14:textId="77777777" w:rsidR="00AE15FF" w:rsidRDefault="00AE15FF" w:rsidP="00AE15FF"/>
    <w:p w14:paraId="3707C774" w14:textId="77777777" w:rsidR="00AE15FF" w:rsidRDefault="00AE15FF" w:rsidP="00AE15F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А.Д. Гавриленко</w:t>
      </w:r>
    </w:p>
    <w:p w14:paraId="0955AD85" w14:textId="149D83F5" w:rsidR="001D337C" w:rsidRPr="00BC4AAA" w:rsidRDefault="00AE15FF" w:rsidP="00BC4AAA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+375(29)3487688</w:t>
      </w:r>
      <w:bookmarkStart w:id="0" w:name="_GoBack"/>
      <w:bookmarkEnd w:id="0"/>
    </w:p>
    <w:sectPr w:rsidR="001D337C" w:rsidRPr="00BC4AAA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DFFFF3" w14:textId="77777777" w:rsidR="00A44953" w:rsidRDefault="00A44953" w:rsidP="001D337C">
      <w:pPr>
        <w:spacing w:after="0" w:line="240" w:lineRule="auto"/>
      </w:pPr>
      <w:r>
        <w:separator/>
      </w:r>
    </w:p>
  </w:endnote>
  <w:endnote w:type="continuationSeparator" w:id="0">
    <w:p w14:paraId="01D644C6" w14:textId="77777777" w:rsidR="00A44953" w:rsidRDefault="00A44953" w:rsidP="001D3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_FuturicaBlack">
    <w:altName w:val="Segoe UI Semibold"/>
    <w:charset w:val="CC"/>
    <w:family w:val="swiss"/>
    <w:pitch w:val="variable"/>
    <w:sig w:usb0="00000201" w:usb1="00000000" w:usb2="00000000" w:usb3="00000000" w:csb0="00000004" w:csb1="00000000"/>
  </w:font>
  <w:font w:name="a_Futurica">
    <w:altName w:val="Segoe UI Semilight"/>
    <w:charset w:val="CC"/>
    <w:family w:val="swiss"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EDA7DF" w14:textId="77777777" w:rsidR="00A44953" w:rsidRDefault="00A44953" w:rsidP="001D337C">
      <w:pPr>
        <w:spacing w:after="0" w:line="240" w:lineRule="auto"/>
      </w:pPr>
      <w:r>
        <w:separator/>
      </w:r>
    </w:p>
  </w:footnote>
  <w:footnote w:type="continuationSeparator" w:id="0">
    <w:p w14:paraId="5F98CB27" w14:textId="77777777" w:rsidR="00A44953" w:rsidRDefault="00A44953" w:rsidP="001D3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7A3A05" w14:textId="77777777" w:rsidR="001D337C" w:rsidRDefault="001D337C">
    <w:pPr>
      <w:pStyle w:val="a3"/>
    </w:pPr>
  </w:p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7"/>
      <w:gridCol w:w="4678"/>
    </w:tblGrid>
    <w:tr w:rsidR="001D337C" w:rsidRPr="002E639F" w14:paraId="7298D69D" w14:textId="77777777" w:rsidTr="0031238E">
      <w:tc>
        <w:tcPr>
          <w:tcW w:w="4679" w:type="dxa"/>
          <w:shd w:val="clear" w:color="auto" w:fill="auto"/>
        </w:tcPr>
        <w:p w14:paraId="6D10C055" w14:textId="77777777"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Таварыства з абмежаванай</w:t>
          </w:r>
        </w:p>
        <w:p w14:paraId="36AF7A16" w14:textId="77777777"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адказнасцю</w:t>
          </w:r>
        </w:p>
        <w:p w14:paraId="04EB658D" w14:textId="77777777"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«Шклозавод</w:t>
          </w:r>
        </w:p>
        <w:p w14:paraId="55A3979B" w14:textId="77777777"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 w:rsidRPr="00260902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</w:t>
          </w: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Ведатранз</w:t>
          </w: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</w:rPr>
            <w:t>i</w:t>
          </w: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т</w:t>
          </w:r>
          <w:r w:rsidRPr="00260902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»</w:t>
          </w:r>
        </w:p>
        <w:p w14:paraId="7FFBF6C9" w14:textId="77777777" w:rsidR="001D337C" w:rsidRPr="00F037F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8"/>
              <w:szCs w:val="8"/>
              <w:lang w:val="ru-RU"/>
            </w:rPr>
          </w:pPr>
        </w:p>
        <w:p w14:paraId="0037894A" w14:textId="77777777" w:rsidR="001D337C" w:rsidRPr="00F16BDD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246</w:t>
          </w:r>
          <w:r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030, г. Гомель, вул. М. Ламаноса</w:t>
          </w: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ва, 25, УНП 491313251</w:t>
          </w:r>
        </w:p>
        <w:p w14:paraId="6D9A908E" w14:textId="77777777" w:rsidR="001D337C" w:rsidRPr="00F16BDD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Тэл. (факс): 8 (0232) 97-20-59, тэл.: 8 (0232) 97-20-76</w:t>
          </w:r>
        </w:p>
        <w:p w14:paraId="5DA88C06" w14:textId="77777777" w:rsidR="001D337C" w:rsidRPr="00F16BDD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р/р BY93BAPB30122782500130000000</w:t>
          </w:r>
        </w:p>
        <w:p w14:paraId="2610B4BF" w14:textId="77777777" w:rsidR="001D337C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 ААТ «Белаграпрамбанк»,</w:t>
          </w:r>
        </w:p>
        <w:p w14:paraId="69F2D2CF" w14:textId="77777777" w:rsidR="001D337C" w:rsidRPr="00C74600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г. Мiнск, пр. Жукава, 3   БIК BAPBBY2X</w:t>
          </w:r>
        </w:p>
      </w:tc>
      <w:tc>
        <w:tcPr>
          <w:tcW w:w="4680" w:type="dxa"/>
          <w:shd w:val="clear" w:color="auto" w:fill="auto"/>
        </w:tcPr>
        <w:p w14:paraId="238E3DB8" w14:textId="77777777"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noProof/>
              <w:color w:val="264796"/>
              <w:lang w:eastAsia="ru-RU"/>
            </w:rPr>
            <w:drawing>
              <wp:anchor distT="0" distB="0" distL="114300" distR="114300" simplePos="0" relativeHeight="251659264" behindDoc="1" locked="0" layoutInCell="1" allowOverlap="1" wp14:anchorId="08732C7F" wp14:editId="457EAEC5">
                <wp:simplePos x="0" y="0"/>
                <wp:positionH relativeFrom="margin">
                  <wp:posOffset>-482935</wp:posOffset>
                </wp:positionH>
                <wp:positionV relativeFrom="paragraph">
                  <wp:posOffset>64882</wp:posOffset>
                </wp:positionV>
                <wp:extent cx="844062" cy="669290"/>
                <wp:effectExtent l="0" t="0" r="0" b="0"/>
                <wp:wrapNone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4062" cy="6692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Общество с ограниченной</w:t>
          </w:r>
        </w:p>
        <w:p w14:paraId="22E2929D" w14:textId="77777777"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ответственностью</w:t>
          </w:r>
        </w:p>
        <w:p w14:paraId="691F518C" w14:textId="77777777"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«Стеклозавод</w:t>
          </w:r>
        </w:p>
        <w:p w14:paraId="718850C2" w14:textId="77777777"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«Ведатранзит</w:t>
          </w:r>
          <w:r w:rsidRPr="00A468F9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»</w:t>
          </w:r>
        </w:p>
        <w:p w14:paraId="158F07B5" w14:textId="77777777" w:rsidR="001D337C" w:rsidRPr="00F037F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8"/>
              <w:szCs w:val="8"/>
              <w:lang w:val="ru-RU"/>
            </w:rPr>
          </w:pPr>
        </w:p>
        <w:p w14:paraId="2B276D84" w14:textId="77777777" w:rsidR="001D337C" w:rsidRPr="00C6378B" w:rsidRDefault="001D337C" w:rsidP="001D337C">
          <w:pPr>
            <w:ind w:left="-42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246030, г. Гомель, ул. М. Ломоносова, 25, УНП 491313251</w:t>
          </w:r>
        </w:p>
        <w:p w14:paraId="22A134BA" w14:textId="77777777" w:rsidR="001D337C" w:rsidRPr="00F16BDD" w:rsidRDefault="001D337C" w:rsidP="001D337C">
          <w:pPr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Тел. (факс): 8 (0232) 97-20-59, тел.: 8 (0232) 97-20-76</w:t>
          </w:r>
        </w:p>
        <w:p w14:paraId="1D7079E5" w14:textId="77777777" w:rsidR="001D337C" w:rsidRPr="00C6378B" w:rsidRDefault="001D337C" w:rsidP="001D337C">
          <w:pPr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р/с BY93BAPB30122782500130000000</w:t>
          </w:r>
        </w:p>
        <w:p w14:paraId="7F01141D" w14:textId="77777777" w:rsidR="001D337C" w:rsidRPr="00C74600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20"/>
              <w:szCs w:val="20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 ОАО «Белагропромбанк»,</w:t>
          </w:r>
        </w:p>
        <w:p w14:paraId="676D9924" w14:textId="77777777" w:rsidR="001D337C" w:rsidRPr="002E639F" w:rsidRDefault="001D337C" w:rsidP="001D337C">
          <w:pPr>
            <w:jc w:val="center"/>
            <w:rPr>
              <w:rFonts w:ascii="a_Futurica" w:eastAsia="Arial" w:hAnsi="a_Futurica" w:cs="Arial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г. Минск, пр. Жукова, 3   БИК BAPBBY2X</w:t>
          </w:r>
        </w:p>
      </w:tc>
    </w:tr>
  </w:tbl>
  <w:p w14:paraId="6C6E2B63" w14:textId="77777777" w:rsidR="001D337C" w:rsidRDefault="001D337C">
    <w:pPr>
      <w:pStyle w:val="a3"/>
    </w:pPr>
  </w:p>
  <w:p w14:paraId="59835399" w14:textId="77777777" w:rsidR="001D337C" w:rsidRDefault="001D337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37C"/>
    <w:rsid w:val="001D337C"/>
    <w:rsid w:val="00227494"/>
    <w:rsid w:val="002A771C"/>
    <w:rsid w:val="003A3A09"/>
    <w:rsid w:val="003E5920"/>
    <w:rsid w:val="00453899"/>
    <w:rsid w:val="00545FDE"/>
    <w:rsid w:val="0068760C"/>
    <w:rsid w:val="007D45E1"/>
    <w:rsid w:val="008A0D41"/>
    <w:rsid w:val="00901D56"/>
    <w:rsid w:val="00A44953"/>
    <w:rsid w:val="00AE15FF"/>
    <w:rsid w:val="00BC4AAA"/>
    <w:rsid w:val="00E52568"/>
    <w:rsid w:val="00E633EF"/>
    <w:rsid w:val="00FA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FD10C"/>
  <w15:chartTrackingRefBased/>
  <w15:docId w15:val="{C81ADE7F-B366-4FFF-AD3A-EFD5A3264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33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D337C"/>
  </w:style>
  <w:style w:type="paragraph" w:styleId="a5">
    <w:name w:val="footer"/>
    <w:basedOn w:val="a"/>
    <w:link w:val="a6"/>
    <w:uiPriority w:val="99"/>
    <w:unhideWhenUsed/>
    <w:rsid w:val="001D33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D337C"/>
  </w:style>
  <w:style w:type="table" w:styleId="a7">
    <w:name w:val="Table Grid"/>
    <w:basedOn w:val="a1"/>
    <w:uiPriority w:val="59"/>
    <w:rsid w:val="001D337C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</dc:creator>
  <cp:keywords/>
  <dc:description/>
  <cp:lastModifiedBy>i.yanuchkovskaya</cp:lastModifiedBy>
  <cp:revision>6</cp:revision>
  <dcterms:created xsi:type="dcterms:W3CDTF">2020-04-01T06:23:00Z</dcterms:created>
  <dcterms:modified xsi:type="dcterms:W3CDTF">2020-10-20T10:22:00Z</dcterms:modified>
</cp:coreProperties>
</file>