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Default="003E5920"/>
    <w:p w:rsidR="001D337C" w:rsidRDefault="001D337C"/>
    <w:p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ООО «Белуглерод»</w:t>
      </w:r>
    </w:p>
    <w:p w:rsidR="001D337C" w:rsidRPr="00461AE9" w:rsidRDefault="001D337C" w:rsidP="001D337C">
      <w:pPr>
        <w:spacing w:after="0" w:line="240" w:lineRule="auto"/>
        <w:ind w:left="5976" w:right="-185" w:firstLine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Шумко</w:t>
      </w:r>
    </w:p>
    <w:p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E633EF" w:rsidRDefault="001D337C" w:rsidP="00E633EF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63">
        <w:rPr>
          <w:rFonts w:ascii="Times New Roman" w:hAnsi="Times New Roman" w:cs="Times New Roman"/>
          <w:sz w:val="28"/>
          <w:szCs w:val="28"/>
        </w:rPr>
        <w:t xml:space="preserve">Просим Вас дать коммерческое предложение на изготовление вставок из </w:t>
      </w:r>
      <w:r>
        <w:rPr>
          <w:rFonts w:ascii="Times New Roman" w:hAnsi="Times New Roman" w:cs="Times New Roman"/>
          <w:sz w:val="28"/>
          <w:szCs w:val="28"/>
        </w:rPr>
        <w:t xml:space="preserve">углеродного композита (CFC-175) в количестве </w:t>
      </w:r>
      <w:r w:rsidR="00545FDE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0 пар, согласно прилагаемого чертежа (</w:t>
      </w:r>
      <w:r w:rsidR="00545FDE">
        <w:rPr>
          <w:rFonts w:ascii="Times New Roman" w:hAnsi="Times New Roman" w:cs="Times New Roman"/>
          <w:sz w:val="28"/>
          <w:szCs w:val="28"/>
        </w:rPr>
        <w:t>58</w:t>
      </w:r>
      <w:bookmarkStart w:id="0" w:name="_GoBack"/>
      <w:bookmarkEnd w:id="0"/>
      <w:r w:rsidR="00E633EF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="00E633EF" w:rsidRPr="00E633EF">
        <w:rPr>
          <w:rFonts w:ascii="Times New Roman" w:hAnsi="Times New Roman" w:cs="Times New Roman"/>
          <w:sz w:val="28"/>
          <w:szCs w:val="28"/>
        </w:rPr>
        <w:t>5086)</w:t>
      </w: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E633EF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участка ремонта форм</w:t>
      </w:r>
      <w:r>
        <w:rPr>
          <w:rFonts w:ascii="Times New Roman" w:hAnsi="Times New Roman" w:cs="Times New Roman"/>
          <w:sz w:val="28"/>
          <w:szCs w:val="28"/>
        </w:rPr>
        <w:tab/>
      </w:r>
      <w:r w:rsidR="00E633EF">
        <w:rPr>
          <w:rFonts w:ascii="Times New Roman" w:hAnsi="Times New Roman" w:cs="Times New Roman"/>
          <w:sz w:val="28"/>
          <w:szCs w:val="28"/>
        </w:rPr>
        <w:t>А.Д. Гавриленко</w:t>
      </w: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Согласовано:</w:t>
      </w:r>
    </w:p>
    <w:p w:rsidR="001D337C" w:rsidRPr="00461AE9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производства</w:t>
      </w:r>
      <w:r>
        <w:rPr>
          <w:rFonts w:ascii="Times New Roman" w:hAnsi="Times New Roman" w:cs="Times New Roman"/>
          <w:sz w:val="28"/>
          <w:szCs w:val="28"/>
        </w:rPr>
        <w:tab/>
        <w:t>Я.В. Карчмит</w:t>
      </w:r>
    </w:p>
    <w:p w:rsidR="001D337C" w:rsidRPr="001D337C" w:rsidRDefault="001D337C"/>
    <w:sectPr w:rsidR="001D337C" w:rsidRPr="001D337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920" w:rsidRDefault="003E5920" w:rsidP="001D337C">
      <w:pPr>
        <w:spacing w:after="0" w:line="240" w:lineRule="auto"/>
      </w:pPr>
      <w:r>
        <w:separator/>
      </w:r>
    </w:p>
  </w:endnote>
  <w:endnote w:type="continuationSeparator" w:id="0">
    <w:p w:rsidR="003E5920" w:rsidRDefault="003E5920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920" w:rsidRDefault="003E5920" w:rsidP="001D337C">
      <w:pPr>
        <w:spacing w:after="0" w:line="240" w:lineRule="auto"/>
      </w:pPr>
      <w:r>
        <w:separator/>
      </w:r>
    </w:p>
  </w:footnote>
  <w:footnote w:type="continuationSeparator" w:id="0">
    <w:p w:rsidR="003E5920" w:rsidRDefault="003E5920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:rsidTr="0031238E">
      <w:tc>
        <w:tcPr>
          <w:tcW w:w="4679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DCF6F77" wp14:editId="49F40BE3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:rsidR="001D337C" w:rsidRDefault="001D337C">
    <w:pPr>
      <w:pStyle w:val="a3"/>
    </w:pPr>
  </w:p>
  <w:p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7C"/>
    <w:rsid w:val="001D337C"/>
    <w:rsid w:val="00227494"/>
    <w:rsid w:val="003E5920"/>
    <w:rsid w:val="00545FDE"/>
    <w:rsid w:val="008A0D41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>SPecialiST RePack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3</cp:revision>
  <dcterms:created xsi:type="dcterms:W3CDTF">2019-09-26T06:42:00Z</dcterms:created>
  <dcterms:modified xsi:type="dcterms:W3CDTF">2020-01-09T11:15:00Z</dcterms:modified>
</cp:coreProperties>
</file>