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873828" w:rsidRPr="002F3B13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EB2398">
        <w:rPr>
          <w:rFonts w:ascii="Arial" w:hAnsi="Arial" w:cs="Arial"/>
          <w:lang w:val="en-US"/>
        </w:rPr>
        <w:t>04</w:t>
      </w:r>
      <w:r w:rsidR="008E3915">
        <w:rPr>
          <w:rFonts w:ascii="Arial" w:hAnsi="Arial" w:cs="Arial"/>
        </w:rPr>
        <w:t>.</w:t>
      </w:r>
      <w:r w:rsidR="00D52E14" w:rsidRPr="006C3907">
        <w:rPr>
          <w:rFonts w:ascii="Arial" w:hAnsi="Arial" w:cs="Arial"/>
        </w:rPr>
        <w:t>0</w:t>
      </w:r>
      <w:r w:rsidR="00EB2398">
        <w:rPr>
          <w:rFonts w:ascii="Arial" w:hAnsi="Arial" w:cs="Arial"/>
        </w:rPr>
        <w:t>2.2020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2F3B13">
        <w:rPr>
          <w:rFonts w:ascii="Arial" w:hAnsi="Arial" w:cs="Arial"/>
          <w:b/>
          <w:sz w:val="22"/>
          <w:szCs w:val="22"/>
        </w:rPr>
        <w:t xml:space="preserve"> 0.5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2F3B13">
        <w:rPr>
          <w:rFonts w:ascii="Arial" w:hAnsi="Arial" w:cs="Arial"/>
          <w:b/>
          <w:sz w:val="22"/>
          <w:szCs w:val="22"/>
          <w:u w:val="single"/>
        </w:rPr>
        <w:t>Байрон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6C3907">
        <w:rPr>
          <w:rFonts w:ascii="Arial" w:hAnsi="Arial" w:cs="Arial"/>
          <w:b/>
          <w:sz w:val="22"/>
          <w:szCs w:val="22"/>
          <w:u w:val="single"/>
        </w:rPr>
        <w:t>-</w:t>
      </w:r>
      <w:r w:rsidR="002F3B13">
        <w:rPr>
          <w:rFonts w:ascii="Arial" w:hAnsi="Arial" w:cs="Arial"/>
          <w:b/>
          <w:sz w:val="22"/>
          <w:szCs w:val="22"/>
          <w:u w:val="single"/>
        </w:rPr>
        <w:t>30-4А-500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156F32" w:rsidRDefault="00156F32" w:rsidP="00EA75D9">
            <w:pPr>
              <w:jc w:val="center"/>
              <w:rPr>
                <w:sz w:val="16"/>
                <w:szCs w:val="16"/>
              </w:rPr>
            </w:pPr>
            <w:r w:rsidRPr="00156F32">
              <w:rPr>
                <w:sz w:val="22"/>
                <w:szCs w:val="22"/>
                <w:lang w:val="en-US"/>
              </w:rPr>
              <w:t>B</w:t>
            </w:r>
            <w:r w:rsidRPr="00156F32">
              <w:rPr>
                <w:sz w:val="22"/>
                <w:szCs w:val="22"/>
              </w:rPr>
              <w:t>-30-4А-500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56F32" w:rsidTr="00156F32">
        <w:tc>
          <w:tcPr>
            <w:tcW w:w="2079" w:type="dxa"/>
            <w:vAlign w:val="center"/>
          </w:tcPr>
          <w:p w:rsidR="00156F32" w:rsidRPr="00EA75D9" w:rsidRDefault="00156F32" w:rsidP="00156F3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156F32" w:rsidRDefault="00156F32" w:rsidP="00156F32">
            <w:pPr>
              <w:jc w:val="center"/>
            </w:pPr>
            <w:r w:rsidRPr="00612BF1">
              <w:rPr>
                <w:sz w:val="22"/>
                <w:szCs w:val="22"/>
                <w:lang w:val="en-US"/>
              </w:rPr>
              <w:t>B</w:t>
            </w:r>
            <w:r w:rsidRPr="00612BF1">
              <w:rPr>
                <w:sz w:val="22"/>
                <w:szCs w:val="22"/>
              </w:rPr>
              <w:t>-30-4А-500</w:t>
            </w:r>
          </w:p>
        </w:tc>
        <w:tc>
          <w:tcPr>
            <w:tcW w:w="2264" w:type="dxa"/>
            <w:vMerge/>
          </w:tcPr>
          <w:p w:rsidR="00156F32" w:rsidRDefault="00156F32" w:rsidP="00156F3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</w:p>
        </w:tc>
      </w:tr>
      <w:tr w:rsidR="00156F32" w:rsidTr="00156F32">
        <w:tc>
          <w:tcPr>
            <w:tcW w:w="2079" w:type="dxa"/>
            <w:vAlign w:val="center"/>
          </w:tcPr>
          <w:p w:rsidR="00156F32" w:rsidRPr="00EA75D9" w:rsidRDefault="00156F32" w:rsidP="00156F3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156F32" w:rsidRPr="003627A8" w:rsidRDefault="00156F32" w:rsidP="00156F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156F32" w:rsidRDefault="00156F32" w:rsidP="00156F32">
            <w:pPr>
              <w:jc w:val="center"/>
            </w:pPr>
            <w:r w:rsidRPr="00612BF1">
              <w:rPr>
                <w:sz w:val="22"/>
                <w:szCs w:val="22"/>
                <w:lang w:val="en-US"/>
              </w:rPr>
              <w:t>B</w:t>
            </w:r>
            <w:r w:rsidRPr="00612BF1">
              <w:rPr>
                <w:sz w:val="22"/>
                <w:szCs w:val="22"/>
              </w:rPr>
              <w:t>-30-4А-500</w:t>
            </w:r>
          </w:p>
        </w:tc>
        <w:tc>
          <w:tcPr>
            <w:tcW w:w="2264" w:type="dxa"/>
            <w:vMerge/>
          </w:tcPr>
          <w:p w:rsidR="00156F32" w:rsidRDefault="00156F32" w:rsidP="00156F3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</w:p>
        </w:tc>
      </w:tr>
      <w:tr w:rsidR="00156F32" w:rsidTr="00156F32">
        <w:tc>
          <w:tcPr>
            <w:tcW w:w="2079" w:type="dxa"/>
            <w:vAlign w:val="center"/>
          </w:tcPr>
          <w:p w:rsidR="00156F32" w:rsidRPr="00EA75D9" w:rsidRDefault="00156F32" w:rsidP="00156F3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156F32" w:rsidRPr="000F2053" w:rsidRDefault="00156F32" w:rsidP="00156F3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56F32" w:rsidRDefault="00156F32" w:rsidP="00156F32">
            <w:pPr>
              <w:jc w:val="center"/>
            </w:pPr>
            <w:r w:rsidRPr="00612BF1">
              <w:rPr>
                <w:sz w:val="22"/>
                <w:szCs w:val="22"/>
                <w:lang w:val="en-US"/>
              </w:rPr>
              <w:t>B</w:t>
            </w:r>
            <w:r w:rsidRPr="00612BF1">
              <w:rPr>
                <w:sz w:val="22"/>
                <w:szCs w:val="22"/>
              </w:rPr>
              <w:t>-30-4А-500</w:t>
            </w:r>
          </w:p>
        </w:tc>
        <w:tc>
          <w:tcPr>
            <w:tcW w:w="2264" w:type="dxa"/>
            <w:vMerge/>
          </w:tcPr>
          <w:p w:rsidR="00156F32" w:rsidRDefault="00156F32" w:rsidP="00156F3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</w:p>
        </w:tc>
      </w:tr>
      <w:tr w:rsidR="00156F32" w:rsidTr="00156F32">
        <w:tc>
          <w:tcPr>
            <w:tcW w:w="2079" w:type="dxa"/>
            <w:vAlign w:val="center"/>
          </w:tcPr>
          <w:p w:rsidR="00156F32" w:rsidRPr="00EA75D9" w:rsidRDefault="00156F32" w:rsidP="00156F3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EB2398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156F32" w:rsidRDefault="00156F32" w:rsidP="00156F32">
            <w:pPr>
              <w:jc w:val="center"/>
            </w:pPr>
            <w:r w:rsidRPr="00612BF1">
              <w:rPr>
                <w:sz w:val="22"/>
                <w:szCs w:val="22"/>
                <w:lang w:val="en-US"/>
              </w:rPr>
              <w:t>B</w:t>
            </w:r>
            <w:r w:rsidRPr="00612BF1">
              <w:rPr>
                <w:sz w:val="22"/>
                <w:szCs w:val="22"/>
              </w:rPr>
              <w:t>-30-4А-500</w:t>
            </w:r>
          </w:p>
        </w:tc>
        <w:tc>
          <w:tcPr>
            <w:tcW w:w="2264" w:type="dxa"/>
            <w:vMerge/>
          </w:tcPr>
          <w:p w:rsidR="00156F32" w:rsidRDefault="00156F32" w:rsidP="00156F3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</w:p>
        </w:tc>
      </w:tr>
      <w:tr w:rsidR="00156F32" w:rsidTr="00156F32">
        <w:tc>
          <w:tcPr>
            <w:tcW w:w="2079" w:type="dxa"/>
            <w:vAlign w:val="center"/>
          </w:tcPr>
          <w:p w:rsidR="00156F32" w:rsidRPr="00EA75D9" w:rsidRDefault="00156F32" w:rsidP="00156F3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156F32" w:rsidRPr="00E83C72" w:rsidRDefault="00156F32" w:rsidP="00156F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56F32" w:rsidRDefault="00156F32" w:rsidP="00156F32">
            <w:pPr>
              <w:jc w:val="center"/>
            </w:pPr>
            <w:r w:rsidRPr="00612BF1">
              <w:rPr>
                <w:sz w:val="22"/>
                <w:szCs w:val="22"/>
                <w:lang w:val="en-US"/>
              </w:rPr>
              <w:t>B</w:t>
            </w:r>
            <w:r w:rsidRPr="00612BF1">
              <w:rPr>
                <w:sz w:val="22"/>
                <w:szCs w:val="22"/>
              </w:rPr>
              <w:t>-30-4А-500</w:t>
            </w:r>
          </w:p>
        </w:tc>
        <w:tc>
          <w:tcPr>
            <w:tcW w:w="2264" w:type="dxa"/>
            <w:vMerge/>
          </w:tcPr>
          <w:p w:rsidR="00156F32" w:rsidRDefault="00156F32" w:rsidP="00156F3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</w:p>
        </w:tc>
      </w:tr>
      <w:tr w:rsidR="00156F32" w:rsidTr="00156F32">
        <w:tc>
          <w:tcPr>
            <w:tcW w:w="2079" w:type="dxa"/>
            <w:vAlign w:val="center"/>
          </w:tcPr>
          <w:p w:rsidR="00156F32" w:rsidRPr="00EA75D9" w:rsidRDefault="00156F32" w:rsidP="00156F3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156F32" w:rsidRDefault="00156F32" w:rsidP="00156F32">
            <w:pPr>
              <w:jc w:val="center"/>
            </w:pPr>
            <w:r w:rsidRPr="00612BF1">
              <w:rPr>
                <w:sz w:val="22"/>
                <w:szCs w:val="22"/>
                <w:lang w:val="en-US"/>
              </w:rPr>
              <w:t>B</w:t>
            </w:r>
            <w:r w:rsidRPr="00612BF1">
              <w:rPr>
                <w:sz w:val="22"/>
                <w:szCs w:val="22"/>
              </w:rPr>
              <w:t>-30-4А-500</w:t>
            </w:r>
          </w:p>
        </w:tc>
        <w:tc>
          <w:tcPr>
            <w:tcW w:w="2264" w:type="dxa"/>
            <w:vMerge/>
          </w:tcPr>
          <w:p w:rsidR="00156F32" w:rsidRDefault="00156F32" w:rsidP="00156F3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</w:p>
        </w:tc>
      </w:tr>
      <w:tr w:rsidR="00156F32" w:rsidTr="00156F32">
        <w:tc>
          <w:tcPr>
            <w:tcW w:w="2079" w:type="dxa"/>
            <w:vAlign w:val="center"/>
          </w:tcPr>
          <w:p w:rsidR="00156F32" w:rsidRPr="00EA75D9" w:rsidRDefault="00156F32" w:rsidP="00156F3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156F32" w:rsidRDefault="00156F32" w:rsidP="00156F32">
            <w:pPr>
              <w:jc w:val="center"/>
            </w:pPr>
            <w:r w:rsidRPr="00612BF1">
              <w:rPr>
                <w:sz w:val="22"/>
                <w:szCs w:val="22"/>
                <w:lang w:val="en-US"/>
              </w:rPr>
              <w:t>B</w:t>
            </w:r>
            <w:r w:rsidRPr="00612BF1">
              <w:rPr>
                <w:sz w:val="22"/>
                <w:szCs w:val="22"/>
              </w:rPr>
              <w:t>-30-4А-500</w:t>
            </w:r>
          </w:p>
        </w:tc>
        <w:tc>
          <w:tcPr>
            <w:tcW w:w="2264" w:type="dxa"/>
            <w:vMerge/>
          </w:tcPr>
          <w:p w:rsidR="00156F32" w:rsidRDefault="00156F32" w:rsidP="00156F3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</w:p>
        </w:tc>
      </w:tr>
      <w:tr w:rsidR="00156F32" w:rsidTr="00156F32">
        <w:tc>
          <w:tcPr>
            <w:tcW w:w="2079" w:type="dxa"/>
            <w:vAlign w:val="center"/>
          </w:tcPr>
          <w:p w:rsidR="00156F32" w:rsidRPr="00EA75D9" w:rsidRDefault="00156F32" w:rsidP="00156F3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156F32" w:rsidRPr="00EB2398" w:rsidRDefault="00156F32" w:rsidP="00EB239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</w:t>
            </w:r>
            <w:r w:rsidR="00EB2398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026" w:type="dxa"/>
            <w:vAlign w:val="center"/>
          </w:tcPr>
          <w:p w:rsidR="00156F32" w:rsidRDefault="00156F32" w:rsidP="00156F32">
            <w:pPr>
              <w:jc w:val="center"/>
            </w:pPr>
            <w:r w:rsidRPr="00612BF1">
              <w:rPr>
                <w:sz w:val="22"/>
                <w:szCs w:val="22"/>
                <w:lang w:val="en-US"/>
              </w:rPr>
              <w:t>B</w:t>
            </w:r>
            <w:r w:rsidRPr="00612BF1">
              <w:rPr>
                <w:sz w:val="22"/>
                <w:szCs w:val="22"/>
              </w:rPr>
              <w:t>-30-4А-500</w:t>
            </w:r>
          </w:p>
        </w:tc>
        <w:tc>
          <w:tcPr>
            <w:tcW w:w="2264" w:type="dxa"/>
            <w:vMerge/>
          </w:tcPr>
          <w:p w:rsidR="00156F32" w:rsidRDefault="00156F32" w:rsidP="00156F32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56F32" w:rsidRPr="00EA75D9" w:rsidRDefault="00156F32" w:rsidP="00156F32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32021B" w:rsidRDefault="00AF41A3" w:rsidP="00596E2D">
            <w:pPr>
              <w:jc w:val="center"/>
            </w:pPr>
            <w:r>
              <w:t>Балюк А.И.</w:t>
            </w:r>
          </w:p>
          <w:p w:rsidR="00AF41A3" w:rsidRPr="00EA75D9" w:rsidRDefault="00EB2398" w:rsidP="00596E2D">
            <w:pPr>
              <w:jc w:val="center"/>
              <w:rPr>
                <w:sz w:val="22"/>
                <w:szCs w:val="22"/>
              </w:rPr>
            </w:pPr>
            <w:r>
              <w:t>Вишняков С.В.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EB2398" w:rsidP="000D7C03">
            <w:pPr>
              <w:jc w:val="center"/>
            </w:pPr>
            <w:r>
              <w:t>Мироненко А.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EB2398" w:rsidRDefault="00EB2398" w:rsidP="00AE11ED"/>
    <w:p w:rsidR="00EB2398" w:rsidRDefault="00EB2398" w:rsidP="00AE11ED"/>
    <w:p w:rsidR="00EB2398" w:rsidRDefault="00EB2398" w:rsidP="00AE11ED"/>
    <w:p w:rsidR="00EB2398" w:rsidRPr="003F534D" w:rsidRDefault="00EB2398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AF41A3">
        <w:rPr>
          <w:rFonts w:ascii="Arial" w:hAnsi="Arial" w:cs="Arial"/>
          <w:sz w:val="22"/>
          <w:szCs w:val="22"/>
        </w:rPr>
        <w:t>Байрон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AF41A3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AF41A3">
        <w:rPr>
          <w:rFonts w:ascii="Arial" w:hAnsi="Arial" w:cs="Arial"/>
          <w:sz w:val="22"/>
          <w:szCs w:val="22"/>
        </w:rPr>
        <w:t xml:space="preserve"> </w:t>
      </w:r>
      <w:r w:rsidR="00EB2398">
        <w:rPr>
          <w:rFonts w:ascii="Arial" w:hAnsi="Arial" w:cs="Arial"/>
          <w:sz w:val="22"/>
          <w:szCs w:val="22"/>
        </w:rPr>
        <w:t>7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511928" w:rsidRPr="00371C3E">
        <w:rPr>
          <w:rFonts w:ascii="Arial" w:hAnsi="Arial" w:cs="Arial"/>
          <w:sz w:val="22"/>
          <w:szCs w:val="22"/>
        </w:rPr>
        <w:t>исполнитель</w:t>
      </w:r>
      <w:r w:rsidR="00511928">
        <w:rPr>
          <w:rFonts w:ascii="Arial" w:hAnsi="Arial" w:cs="Arial"/>
          <w:sz w:val="22"/>
          <w:szCs w:val="22"/>
        </w:rPr>
        <w:t xml:space="preserve">: </w:t>
      </w:r>
      <w:r w:rsidR="0051192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56F32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2F3B13"/>
    <w:rsid w:val="00312158"/>
    <w:rsid w:val="003141B1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1928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73828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41A3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33A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2398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193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8</cp:revision>
  <cp:lastPrinted>2019-10-18T10:50:00Z</cp:lastPrinted>
  <dcterms:created xsi:type="dcterms:W3CDTF">2019-10-18T10:42:00Z</dcterms:created>
  <dcterms:modified xsi:type="dcterms:W3CDTF">2020-02-04T09:53:00Z</dcterms:modified>
</cp:coreProperties>
</file>