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124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63714D77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CB5AAFF" w14:textId="36970395" w:rsidR="003F534D" w:rsidRPr="00725C68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5585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725C68">
        <w:rPr>
          <w:rFonts w:ascii="Arial" w:hAnsi="Arial" w:cs="Arial"/>
          <w:lang w:val="en-US"/>
        </w:rPr>
        <w:t>10</w:t>
      </w:r>
      <w:r w:rsidR="008E3915">
        <w:rPr>
          <w:rFonts w:ascii="Arial" w:hAnsi="Arial" w:cs="Arial"/>
        </w:rPr>
        <w:t>.</w:t>
      </w:r>
      <w:r w:rsidR="00725C68">
        <w:rPr>
          <w:rFonts w:ascii="Arial" w:hAnsi="Arial" w:cs="Arial"/>
          <w:lang w:val="en-US"/>
        </w:rPr>
        <w:t>06</w:t>
      </w:r>
      <w:r w:rsidR="006015F8" w:rsidRPr="000F2053">
        <w:rPr>
          <w:rFonts w:ascii="Arial" w:hAnsi="Arial" w:cs="Arial"/>
        </w:rPr>
        <w:t>.20</w:t>
      </w:r>
      <w:r w:rsidR="00725C68">
        <w:rPr>
          <w:rFonts w:ascii="Arial" w:hAnsi="Arial" w:cs="Arial"/>
          <w:lang w:val="en-US"/>
        </w:rPr>
        <w:t>20</w:t>
      </w:r>
    </w:p>
    <w:p w14:paraId="306DA7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9B2EEBD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5585E">
        <w:rPr>
          <w:rFonts w:ascii="Arial" w:hAnsi="Arial" w:cs="Arial"/>
          <w:b/>
          <w:sz w:val="22"/>
          <w:szCs w:val="22"/>
          <w:u w:val="single"/>
        </w:rPr>
        <w:t>Беларуская</w:t>
      </w:r>
      <w:proofErr w:type="spellEnd"/>
      <w:r w:rsidR="0015585E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15585E">
        <w:rPr>
          <w:rFonts w:ascii="Arial" w:hAnsi="Arial" w:cs="Arial"/>
          <w:b/>
          <w:sz w:val="22"/>
          <w:szCs w:val="22"/>
          <w:u w:val="single"/>
        </w:rPr>
        <w:t>калекцыя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П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25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1</w:t>
      </w:r>
    </w:p>
    <w:p w14:paraId="607DCBDC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EC8D6E4" w14:textId="77777777" w:rsidTr="00EA75D9">
        <w:tc>
          <w:tcPr>
            <w:tcW w:w="9830" w:type="dxa"/>
            <w:gridSpan w:val="5"/>
          </w:tcPr>
          <w:p w14:paraId="550292DC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009243F" w14:textId="77777777" w:rsidTr="00EF6FFF">
        <w:tc>
          <w:tcPr>
            <w:tcW w:w="2079" w:type="dxa"/>
            <w:vAlign w:val="center"/>
          </w:tcPr>
          <w:p w14:paraId="59E8C1E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1642D1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B22813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45C47EE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E459F9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462144" w14:textId="77777777" w:rsidTr="00EF6FFF">
        <w:tc>
          <w:tcPr>
            <w:tcW w:w="2079" w:type="dxa"/>
            <w:vAlign w:val="center"/>
          </w:tcPr>
          <w:p w14:paraId="29C07967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57FE2947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728F0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14:paraId="4C825FDC" w14:textId="77777777" w:rsidR="001B1D96" w:rsidRPr="006C3907" w:rsidRDefault="0015585E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ка</w:t>
            </w:r>
            <w:r w:rsidRPr="0015585E">
              <w:rPr>
                <w:sz w:val="16"/>
                <w:szCs w:val="16"/>
                <w:lang w:val="en-US"/>
              </w:rPr>
              <w:t>лекцыя</w:t>
            </w:r>
            <w:proofErr w:type="spellEnd"/>
            <w:r w:rsidRPr="0015585E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 w:val="restart"/>
            <w:vAlign w:val="center"/>
          </w:tcPr>
          <w:p w14:paraId="40A4574F" w14:textId="16E5E6AF" w:rsidR="001B1D96" w:rsidRPr="00EA75D9" w:rsidRDefault="00725C68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7BB64A1C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5D09037F" w14:textId="77777777" w:rsidTr="0015585E">
        <w:tc>
          <w:tcPr>
            <w:tcW w:w="2079" w:type="dxa"/>
            <w:vAlign w:val="center"/>
          </w:tcPr>
          <w:p w14:paraId="6C76E260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7D77151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F22EE65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4A20547C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555F0F0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0CD99708" w14:textId="77777777" w:rsidTr="0015585E">
        <w:tc>
          <w:tcPr>
            <w:tcW w:w="2079" w:type="dxa"/>
            <w:vAlign w:val="center"/>
          </w:tcPr>
          <w:p w14:paraId="3DD816F3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5F52CC4" w14:textId="77777777" w:rsidR="0015585E" w:rsidRPr="003627A8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49C30F6E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5B33B997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63AC65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4BA98C22" w14:textId="77777777" w:rsidTr="0015585E">
        <w:tc>
          <w:tcPr>
            <w:tcW w:w="2079" w:type="dxa"/>
            <w:vAlign w:val="center"/>
          </w:tcPr>
          <w:p w14:paraId="1283B672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1FAF127" w14:textId="77777777" w:rsidR="0015585E" w:rsidRPr="000F2053" w:rsidRDefault="0015585E" w:rsidP="0015585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30258C8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3C14D4E9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638C9FC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59B625C8" w14:textId="77777777" w:rsidTr="0015585E">
        <w:tc>
          <w:tcPr>
            <w:tcW w:w="2079" w:type="dxa"/>
            <w:vAlign w:val="center"/>
          </w:tcPr>
          <w:p w14:paraId="4271C80C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22144A14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F6AB34F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3B6DD9EE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04E5F99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2332881D" w14:textId="77777777" w:rsidTr="0015585E">
        <w:tc>
          <w:tcPr>
            <w:tcW w:w="2079" w:type="dxa"/>
            <w:vAlign w:val="center"/>
          </w:tcPr>
          <w:p w14:paraId="3BD44226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58FA8185" w14:textId="77777777" w:rsidR="0015585E" w:rsidRPr="00E83C72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D47C3BB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652C8C70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91484AB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092F9B41" w14:textId="77777777" w:rsidTr="0015585E">
        <w:tc>
          <w:tcPr>
            <w:tcW w:w="2079" w:type="dxa"/>
            <w:vAlign w:val="center"/>
          </w:tcPr>
          <w:p w14:paraId="649C7AE7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6223DCDD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4DCE82C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79C3AA4F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69A018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54AF968F" w14:textId="77777777" w:rsidTr="0015585E">
        <w:tc>
          <w:tcPr>
            <w:tcW w:w="2079" w:type="dxa"/>
            <w:vAlign w:val="center"/>
          </w:tcPr>
          <w:p w14:paraId="0263BAA0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6FB2D78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D0C27EB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46642C40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C0270D7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15585E" w14:paraId="7FF59FDA" w14:textId="77777777" w:rsidTr="0015585E">
        <w:tc>
          <w:tcPr>
            <w:tcW w:w="2079" w:type="dxa"/>
            <w:vAlign w:val="center"/>
          </w:tcPr>
          <w:p w14:paraId="6F2FDD77" w14:textId="77777777" w:rsidR="0015585E" w:rsidRPr="00EA75D9" w:rsidRDefault="0015585E" w:rsidP="001558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1A4FFF31" w14:textId="77777777" w:rsidR="0015585E" w:rsidRPr="0032021B" w:rsidRDefault="0015585E" w:rsidP="001558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9FDB014" w14:textId="77777777" w:rsidR="0015585E" w:rsidRDefault="0015585E" w:rsidP="0015585E">
            <w:pPr>
              <w:jc w:val="center"/>
            </w:pPr>
            <w:r w:rsidRPr="0055779F">
              <w:rPr>
                <w:sz w:val="16"/>
                <w:szCs w:val="16"/>
                <w:lang w:val="en-US"/>
              </w:rPr>
              <w:t xml:space="preserve">500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Беларуская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79F">
              <w:rPr>
                <w:sz w:val="16"/>
                <w:szCs w:val="16"/>
                <w:lang w:val="en-US"/>
              </w:rPr>
              <w:t>калекцыя</w:t>
            </w:r>
            <w:proofErr w:type="spellEnd"/>
            <w:r w:rsidRPr="0055779F">
              <w:rPr>
                <w:sz w:val="16"/>
                <w:szCs w:val="16"/>
                <w:lang w:val="en-US"/>
              </w:rPr>
              <w:t xml:space="preserve"> (AS)</w:t>
            </w:r>
          </w:p>
        </w:tc>
        <w:tc>
          <w:tcPr>
            <w:tcW w:w="2264" w:type="dxa"/>
            <w:vMerge/>
          </w:tcPr>
          <w:p w14:paraId="6458A85C" w14:textId="77777777" w:rsidR="0015585E" w:rsidRDefault="0015585E" w:rsidP="0015585E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3FBAFF" w14:textId="77777777" w:rsidR="0015585E" w:rsidRPr="00EA75D9" w:rsidRDefault="0015585E" w:rsidP="0015585E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EC60246" w14:textId="77777777" w:rsidTr="00EA75D9">
        <w:tc>
          <w:tcPr>
            <w:tcW w:w="9830" w:type="dxa"/>
            <w:gridSpan w:val="5"/>
            <w:vAlign w:val="center"/>
          </w:tcPr>
          <w:p w14:paraId="0D02588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E0AB691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C0AA0C1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7034FA19" w14:textId="77777777" w:rsidTr="007953AA">
        <w:tc>
          <w:tcPr>
            <w:tcW w:w="2079" w:type="dxa"/>
            <w:vAlign w:val="center"/>
          </w:tcPr>
          <w:p w14:paraId="3D52228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3027812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0C50FC5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2FAF27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C88E94E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B6B91B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8C2C56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62DF7AE" w14:textId="3EAD2713" w:rsidR="008D520B" w:rsidRPr="00725C68" w:rsidRDefault="00725C68" w:rsidP="00725C68">
            <w:pPr>
              <w:jc w:val="center"/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C8384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4CC78D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B6B459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D591C5A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EA17D83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458FC1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D442AB3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344B290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D830BB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765374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107A4A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DC2949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B271048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4A892B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2115A5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EC45A2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59ACD5" w14:textId="77777777" w:rsidTr="00BD004B">
        <w:tc>
          <w:tcPr>
            <w:tcW w:w="2079" w:type="dxa"/>
            <w:vAlign w:val="center"/>
          </w:tcPr>
          <w:p w14:paraId="0CCBD860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3389B1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DA28E62" w14:textId="19AE4AAF" w:rsidR="00DB6B22" w:rsidRPr="009C1ADB" w:rsidRDefault="00725C68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503D14F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05510F0" w14:textId="77777777" w:rsidTr="00BD004B">
        <w:tc>
          <w:tcPr>
            <w:tcW w:w="2079" w:type="dxa"/>
            <w:vAlign w:val="center"/>
          </w:tcPr>
          <w:p w14:paraId="55483933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EC740DA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D0FD78B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73CCBBF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BA8F626" w14:textId="77777777" w:rsidTr="00BD004B">
        <w:tc>
          <w:tcPr>
            <w:tcW w:w="2079" w:type="dxa"/>
            <w:vAlign w:val="center"/>
          </w:tcPr>
          <w:p w14:paraId="2A777ED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54A963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970883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26FC4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8C584B6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BF7FF2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4042BA7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F0B46CA" w14:textId="77777777" w:rsidR="00AA0BF1" w:rsidRPr="009910BE" w:rsidRDefault="00817A4B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EA771CC" w14:textId="77777777" w:rsidR="00AA0BF1" w:rsidRDefault="00AA0BF1" w:rsidP="00EA75D9">
            <w:pPr>
              <w:jc w:val="center"/>
            </w:pPr>
          </w:p>
        </w:tc>
      </w:tr>
      <w:tr w:rsidR="00DB436C" w14:paraId="70A7DB80" w14:textId="77777777" w:rsidTr="00EA75D9">
        <w:tc>
          <w:tcPr>
            <w:tcW w:w="9830" w:type="dxa"/>
            <w:gridSpan w:val="5"/>
            <w:vAlign w:val="center"/>
          </w:tcPr>
          <w:p w14:paraId="2C811FA6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128BD3A" w14:textId="77777777" w:rsidTr="00C75A7F">
        <w:tc>
          <w:tcPr>
            <w:tcW w:w="2079" w:type="dxa"/>
            <w:vAlign w:val="center"/>
          </w:tcPr>
          <w:p w14:paraId="729CA02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DB9E71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FE34A3A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DA36A10" w14:textId="77777777" w:rsidR="002D3C22" w:rsidRDefault="002D3C22" w:rsidP="00EA75D9">
            <w:pPr>
              <w:jc w:val="center"/>
            </w:pPr>
          </w:p>
        </w:tc>
      </w:tr>
      <w:tr w:rsidR="002D3C22" w14:paraId="688AC555" w14:textId="77777777" w:rsidTr="00C75A7F">
        <w:tc>
          <w:tcPr>
            <w:tcW w:w="2079" w:type="dxa"/>
            <w:vAlign w:val="center"/>
          </w:tcPr>
          <w:p w14:paraId="42F05C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A2B7C8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154DFC6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0196029" w14:textId="77777777" w:rsidR="002D3C22" w:rsidRDefault="002D3C22" w:rsidP="00EA75D9">
            <w:pPr>
              <w:jc w:val="center"/>
            </w:pPr>
          </w:p>
        </w:tc>
      </w:tr>
    </w:tbl>
    <w:p w14:paraId="2EC12FD0" w14:textId="77777777" w:rsidR="00371C3E" w:rsidRDefault="00371C3E" w:rsidP="00AE11ED"/>
    <w:p w14:paraId="44540F2F" w14:textId="77777777" w:rsidR="00E2611E" w:rsidRDefault="00E2611E" w:rsidP="00AE11ED"/>
    <w:p w14:paraId="67D768FF" w14:textId="77777777" w:rsidR="00E2611E" w:rsidRDefault="00E2611E" w:rsidP="00AE11ED"/>
    <w:p w14:paraId="4DE3E031" w14:textId="77777777" w:rsidR="002952AD" w:rsidRDefault="002952AD" w:rsidP="00AE11ED"/>
    <w:p w14:paraId="3A1CA4AC" w14:textId="77777777" w:rsidR="002952AD" w:rsidRDefault="002952AD" w:rsidP="00AE11ED"/>
    <w:p w14:paraId="77E63166" w14:textId="77777777" w:rsidR="002952AD" w:rsidRDefault="002952AD" w:rsidP="00AE11ED"/>
    <w:p w14:paraId="55020ADE" w14:textId="77777777" w:rsidR="002952AD" w:rsidRPr="003F534D" w:rsidRDefault="002952AD" w:rsidP="00AE11ED"/>
    <w:p w14:paraId="4A67C761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D520B">
        <w:rPr>
          <w:rFonts w:ascii="Arial" w:hAnsi="Arial" w:cs="Arial"/>
          <w:sz w:val="22"/>
          <w:szCs w:val="22"/>
        </w:rPr>
        <w:t>Беларуская</w:t>
      </w:r>
      <w:proofErr w:type="spellEnd"/>
      <w:r w:rsidR="008D520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520B">
        <w:rPr>
          <w:rFonts w:ascii="Arial" w:hAnsi="Arial" w:cs="Arial"/>
          <w:sz w:val="22"/>
          <w:szCs w:val="22"/>
        </w:rPr>
        <w:t>калекцыя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</w:t>
      </w:r>
    </w:p>
    <w:p w14:paraId="0A58C130" w14:textId="77777777" w:rsidR="00371C3E" w:rsidRPr="005E418F" w:rsidRDefault="00371C3E" w:rsidP="008D520B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9F805F7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0B0978B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56825B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77B0020" w14:textId="1B92FD88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925CB">
        <w:rPr>
          <w:rFonts w:ascii="Arial" w:hAnsi="Arial" w:cs="Arial"/>
          <w:sz w:val="22"/>
          <w:szCs w:val="22"/>
        </w:rPr>
        <w:t xml:space="preserve"> </w:t>
      </w:r>
      <w:r w:rsidR="00725C68">
        <w:rPr>
          <w:rFonts w:ascii="Arial" w:hAnsi="Arial" w:cs="Arial"/>
          <w:sz w:val="22"/>
          <w:szCs w:val="22"/>
        </w:rPr>
        <w:t>20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14C072A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5FBAF9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38BE071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82E057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893E1A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C4555AD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AF4D805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E0FE93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371F189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7E9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585E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5C68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25CB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20B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CD6635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6</cp:revision>
  <cp:lastPrinted>2019-11-08T09:40:00Z</cp:lastPrinted>
  <dcterms:created xsi:type="dcterms:W3CDTF">2019-11-08T09:42:00Z</dcterms:created>
  <dcterms:modified xsi:type="dcterms:W3CDTF">2020-06-10T10:01:00Z</dcterms:modified>
</cp:coreProperties>
</file>