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C55D4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DC55D4">
        <w:rPr>
          <w:rFonts w:ascii="Arial" w:hAnsi="Arial" w:cs="Arial"/>
        </w:rPr>
        <w:t>1</w:t>
      </w:r>
      <w:r w:rsidR="00BA382C">
        <w:rPr>
          <w:rFonts w:ascii="Arial" w:hAnsi="Arial" w:cs="Arial"/>
        </w:rPr>
        <w:t>8</w:t>
      </w:r>
      <w:r w:rsidR="008E3915">
        <w:rPr>
          <w:rFonts w:ascii="Arial" w:hAnsi="Arial" w:cs="Arial"/>
        </w:rPr>
        <w:t>.</w:t>
      </w:r>
      <w:r w:rsidR="00DC55D4">
        <w:rPr>
          <w:rFonts w:ascii="Arial" w:hAnsi="Arial" w:cs="Arial"/>
        </w:rPr>
        <w:t>1</w:t>
      </w:r>
      <w:r w:rsidR="00BA382C">
        <w:rPr>
          <w:rFonts w:ascii="Arial" w:hAnsi="Arial" w:cs="Arial"/>
        </w:rPr>
        <w:t>2</w:t>
      </w:r>
      <w:bookmarkStart w:id="0" w:name="_GoBack"/>
      <w:bookmarkEnd w:id="0"/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DC55D4">
        <w:rPr>
          <w:rFonts w:ascii="Arial" w:hAnsi="Arial" w:cs="Arial"/>
          <w:b/>
          <w:sz w:val="22"/>
          <w:szCs w:val="22"/>
        </w:rPr>
        <w:t xml:space="preserve"> 0.2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DC55D4">
        <w:rPr>
          <w:rFonts w:ascii="Arial" w:hAnsi="Arial" w:cs="Arial"/>
          <w:b/>
          <w:sz w:val="22"/>
          <w:szCs w:val="22"/>
          <w:u w:val="single"/>
        </w:rPr>
        <w:t>Круглая 0.2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DC55D4">
        <w:rPr>
          <w:rFonts w:ascii="Arial" w:hAnsi="Arial" w:cs="Arial"/>
          <w:b/>
          <w:sz w:val="22"/>
          <w:szCs w:val="22"/>
          <w:u w:val="single"/>
        </w:rPr>
        <w:t>-28-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>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DC55D4">
        <w:rPr>
          <w:rFonts w:ascii="Arial" w:hAnsi="Arial" w:cs="Arial"/>
          <w:b/>
          <w:sz w:val="22"/>
          <w:szCs w:val="22"/>
          <w:u w:val="single"/>
        </w:rPr>
        <w:t>2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DC55D4">
        <w:rPr>
          <w:rFonts w:ascii="Arial" w:hAnsi="Arial" w:cs="Arial"/>
          <w:b/>
          <w:sz w:val="22"/>
          <w:szCs w:val="22"/>
          <w:u w:val="single"/>
        </w:rPr>
        <w:t>-5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DC55D4" w:rsidRDefault="00DC55D4" w:rsidP="00DC55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XXI-B-28-</w:t>
            </w:r>
            <w:r w:rsidR="0032021B" w:rsidRPr="0032021B">
              <w:rPr>
                <w:sz w:val="16"/>
                <w:szCs w:val="16"/>
                <w:lang w:val="en-US"/>
              </w:rPr>
              <w:t>1-</w:t>
            </w:r>
            <w:r>
              <w:rPr>
                <w:sz w:val="16"/>
                <w:szCs w:val="16"/>
              </w:rPr>
              <w:t>2</w:t>
            </w:r>
            <w:r w:rsidR="0032021B" w:rsidRPr="0032021B">
              <w:rPr>
                <w:sz w:val="16"/>
                <w:szCs w:val="16"/>
                <w:lang w:val="en-US"/>
              </w:rPr>
              <w:t>00</w:t>
            </w:r>
            <w:r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DC55D4" w:rsidP="00EA75D9">
            <w:pPr>
              <w:jc w:val="center"/>
              <w:rPr>
                <w:sz w:val="22"/>
                <w:szCs w:val="22"/>
              </w:rPr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DC55D4" w:rsidRPr="003627A8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DC55D4" w:rsidRPr="000F2053" w:rsidRDefault="00DC55D4" w:rsidP="00DC55D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66F67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  <w:r w:rsidR="00B42757">
              <w:rPr>
                <w:rFonts w:ascii="Arial" w:hAnsi="Arial" w:cs="Arial"/>
                <w:sz w:val="22"/>
                <w:szCs w:val="22"/>
              </w:rPr>
              <w:t xml:space="preserve"> – вставка резьбовая</w:t>
            </w:r>
          </w:p>
        </w:tc>
        <w:tc>
          <w:tcPr>
            <w:tcW w:w="1819" w:type="dxa"/>
            <w:vAlign w:val="center"/>
          </w:tcPr>
          <w:p w:rsidR="00DC55D4" w:rsidRPr="00E83C72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DC55D4" w:rsidRPr="0032021B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66F67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DC55D4" w:rsidP="00596E2D">
            <w:pPr>
              <w:jc w:val="center"/>
            </w:pPr>
            <w:r>
              <w:t>Мироненко А.В.</w:t>
            </w:r>
          </w:p>
          <w:p w:rsidR="00DC55D4" w:rsidRDefault="00DC55D4" w:rsidP="00596E2D">
            <w:pPr>
              <w:jc w:val="center"/>
            </w:pPr>
            <w:r>
              <w:t>Вишняков С.В.</w:t>
            </w:r>
          </w:p>
          <w:p w:rsidR="00D66F67" w:rsidRPr="00D66F67" w:rsidRDefault="00D66F67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DC55D4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DC55D4" w:rsidP="00DC55D4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B42757" w:rsidRDefault="00B42757" w:rsidP="00AE11ED"/>
    <w:p w:rsidR="00B42757" w:rsidRPr="003F534D" w:rsidRDefault="00B42757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DC55D4">
        <w:rPr>
          <w:rFonts w:ascii="Arial" w:hAnsi="Arial" w:cs="Arial"/>
          <w:sz w:val="22"/>
          <w:szCs w:val="22"/>
        </w:rPr>
        <w:t>Круглая 0.2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DC55D4">
        <w:rPr>
          <w:rFonts w:ascii="Arial" w:hAnsi="Arial" w:cs="Arial"/>
          <w:sz w:val="22"/>
          <w:szCs w:val="22"/>
        </w:rPr>
        <w:t xml:space="preserve"> </w:t>
      </w:r>
      <w:r w:rsidR="00D66F67">
        <w:rPr>
          <w:rFonts w:ascii="Arial" w:hAnsi="Arial" w:cs="Arial"/>
          <w:sz w:val="22"/>
          <w:szCs w:val="22"/>
        </w:rPr>
        <w:t>16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DC55D4">
        <w:rPr>
          <w:sz w:val="22"/>
          <w:szCs w:val="22"/>
        </w:rPr>
        <w:t>С.В. Скорко</w:t>
      </w:r>
      <w:r w:rsidR="00DC55D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02EC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2757"/>
    <w:rsid w:val="00B45B78"/>
    <w:rsid w:val="00B46D62"/>
    <w:rsid w:val="00B77A7A"/>
    <w:rsid w:val="00BA382C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6F67"/>
    <w:rsid w:val="00D67AD6"/>
    <w:rsid w:val="00D97065"/>
    <w:rsid w:val="00DB436C"/>
    <w:rsid w:val="00DB6B22"/>
    <w:rsid w:val="00DC55D4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6</cp:revision>
  <cp:lastPrinted>2019-09-11T11:03:00Z</cp:lastPrinted>
  <dcterms:created xsi:type="dcterms:W3CDTF">2019-10-15T09:48:00Z</dcterms:created>
  <dcterms:modified xsi:type="dcterms:W3CDTF">2019-12-18T10:01:00Z</dcterms:modified>
</cp:coreProperties>
</file>