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F27194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D52E14" w:rsidRPr="00F27194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D52E14" w:rsidRPr="00F27194">
        <w:rPr>
          <w:rFonts w:ascii="Arial" w:hAnsi="Arial" w:cs="Arial"/>
        </w:rPr>
        <w:t>02</w:t>
      </w:r>
      <w:r w:rsidR="008E3915">
        <w:rPr>
          <w:rFonts w:ascii="Arial" w:hAnsi="Arial" w:cs="Arial"/>
        </w:rPr>
        <w:t>.</w:t>
      </w:r>
      <w:r w:rsidR="00D52E14" w:rsidRPr="00F27194">
        <w:rPr>
          <w:rFonts w:ascii="Arial" w:hAnsi="Arial" w:cs="Arial"/>
        </w:rPr>
        <w:t>04</w:t>
      </w:r>
      <w:r w:rsidR="006015F8" w:rsidRPr="000F2053">
        <w:rPr>
          <w:rFonts w:ascii="Arial" w:hAnsi="Arial" w:cs="Arial"/>
        </w:rPr>
        <w:t>.201</w:t>
      </w:r>
      <w:r w:rsidR="00D52E14" w:rsidRPr="00F27194">
        <w:rPr>
          <w:rFonts w:ascii="Arial" w:hAnsi="Arial" w:cs="Arial"/>
        </w:rPr>
        <w:t>9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F27194" w:rsidRPr="007D244B" w:rsidRDefault="003F534D" w:rsidP="00F27194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D52E14">
        <w:rPr>
          <w:rFonts w:ascii="Arial" w:hAnsi="Arial" w:cs="Arial"/>
          <w:b/>
          <w:sz w:val="22"/>
          <w:szCs w:val="22"/>
          <w:u w:val="single"/>
          <w:lang w:val="en-US"/>
        </w:rPr>
        <w:t>AMBER</w:t>
      </w:r>
      <w:r w:rsidR="00D52E14" w:rsidRPr="00D52E14">
        <w:rPr>
          <w:rFonts w:ascii="Arial" w:hAnsi="Arial" w:cs="Arial"/>
          <w:b/>
          <w:sz w:val="22"/>
          <w:szCs w:val="22"/>
          <w:u w:val="single"/>
        </w:rPr>
        <w:t xml:space="preserve"> </w:t>
      </w:r>
      <w:r w:rsidR="00D52E14">
        <w:rPr>
          <w:rFonts w:ascii="Arial" w:hAnsi="Arial" w:cs="Arial"/>
          <w:b/>
          <w:sz w:val="22"/>
          <w:szCs w:val="22"/>
          <w:u w:val="single"/>
          <w:lang w:val="en-US"/>
        </w:rPr>
        <w:t>PIWO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F27194">
        <w:rPr>
          <w:rFonts w:ascii="Arial" w:hAnsi="Arial" w:cs="Arial"/>
          <w:b/>
          <w:sz w:val="22"/>
          <w:szCs w:val="22"/>
          <w:u w:val="single"/>
        </w:rPr>
        <w:t>Х</w:t>
      </w:r>
      <w:r w:rsidR="00F27194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F27194">
        <w:rPr>
          <w:rFonts w:ascii="Arial" w:hAnsi="Arial" w:cs="Arial"/>
          <w:b/>
          <w:sz w:val="22"/>
          <w:szCs w:val="22"/>
          <w:u w:val="single"/>
        </w:rPr>
        <w:t>-В-28-350-1</w:t>
      </w:r>
    </w:p>
    <w:p w:rsidR="00553D87" w:rsidRPr="007D244B" w:rsidRDefault="00553D87" w:rsidP="00553D87">
      <w:pPr>
        <w:jc w:val="center"/>
        <w:rPr>
          <w:rFonts w:ascii="Arial" w:hAnsi="Arial" w:cs="Arial"/>
          <w:b/>
          <w:sz w:val="22"/>
          <w:szCs w:val="22"/>
        </w:rPr>
      </w:pP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  <w:lang w:val="en-US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D5126A" w:rsidRDefault="00D52E14" w:rsidP="00EA75D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Z</w:t>
            </w:r>
            <w:r w:rsidR="00E83C72">
              <w:rPr>
                <w:sz w:val="16"/>
                <w:szCs w:val="16"/>
                <w:lang w:val="en-US"/>
              </w:rPr>
              <w:t>AMBER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F27194" w:rsidP="00EA75D9">
            <w:pPr>
              <w:jc w:val="center"/>
              <w:rPr>
                <w:sz w:val="22"/>
                <w:szCs w:val="22"/>
              </w:rPr>
            </w:pPr>
            <w:r>
              <w:t>С.В. Скорко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1B1D96" w:rsidRPr="007770F3" w:rsidRDefault="00D5126A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INBEV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1B1D9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1B1D96" w:rsidRPr="003627A8" w:rsidRDefault="00312158" w:rsidP="00D512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="00CD4C7B">
              <w:rPr>
                <w:sz w:val="22"/>
                <w:szCs w:val="22"/>
              </w:rPr>
              <w:t>0</w:t>
            </w:r>
          </w:p>
        </w:tc>
        <w:tc>
          <w:tcPr>
            <w:tcW w:w="2026" w:type="dxa"/>
            <w:vAlign w:val="center"/>
          </w:tcPr>
          <w:p w:rsidR="001B1D96" w:rsidRPr="00D52E14" w:rsidRDefault="00D52E14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венчик КПНн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072AB" w:rsidTr="000072AB">
        <w:tc>
          <w:tcPr>
            <w:tcW w:w="2079" w:type="dxa"/>
            <w:vAlign w:val="center"/>
          </w:tcPr>
          <w:p w:rsidR="000072AB" w:rsidRPr="00EA75D9" w:rsidRDefault="000072AB" w:rsidP="00730D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0072AB" w:rsidRPr="00CD4C7B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0072AB" w:rsidRDefault="00D52E14" w:rsidP="000072AB">
            <w:pPr>
              <w:jc w:val="center"/>
            </w:pPr>
            <w:r>
              <w:rPr>
                <w:sz w:val="16"/>
                <w:szCs w:val="16"/>
              </w:rPr>
              <w:t>Под венчик КПНн</w:t>
            </w:r>
          </w:p>
        </w:tc>
        <w:tc>
          <w:tcPr>
            <w:tcW w:w="2264" w:type="dxa"/>
            <w:vMerge/>
          </w:tcPr>
          <w:p w:rsidR="000072AB" w:rsidRDefault="000072AB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072AB" w:rsidRPr="00EA75D9" w:rsidRDefault="000072AB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0072AB" w:rsidTr="000072AB">
        <w:tc>
          <w:tcPr>
            <w:tcW w:w="2079" w:type="dxa"/>
            <w:vAlign w:val="center"/>
          </w:tcPr>
          <w:p w:rsidR="000072AB" w:rsidRPr="00EA75D9" w:rsidRDefault="000072AB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0072AB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0072AB" w:rsidRDefault="00D52E14" w:rsidP="000072AB">
            <w:pPr>
              <w:jc w:val="center"/>
            </w:pPr>
            <w:r>
              <w:rPr>
                <w:sz w:val="16"/>
                <w:szCs w:val="16"/>
              </w:rPr>
              <w:t>Под венчик КПНн</w:t>
            </w:r>
          </w:p>
        </w:tc>
        <w:tc>
          <w:tcPr>
            <w:tcW w:w="2264" w:type="dxa"/>
            <w:vMerge/>
          </w:tcPr>
          <w:p w:rsidR="000072AB" w:rsidRDefault="000072AB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0072AB" w:rsidRPr="00EA75D9" w:rsidRDefault="000072AB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730D1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1B1D96" w:rsidRPr="00E83C72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E83C72" w:rsidRDefault="00E83C72" w:rsidP="00EA75D9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-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1B1D96" w:rsidRPr="00DE7E87" w:rsidRDefault="00DE7E87" w:rsidP="00EA75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 ВЕРТИФЛО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1B1D96" w:rsidRPr="00E83C72" w:rsidRDefault="00E83C72" w:rsidP="00EA75D9">
            <w:pPr>
              <w:jc w:val="center"/>
              <w:rPr>
                <w:sz w:val="20"/>
                <w:szCs w:val="20"/>
              </w:rPr>
            </w:pPr>
            <w:r w:rsidRPr="00E83C72">
              <w:rPr>
                <w:sz w:val="20"/>
                <w:szCs w:val="20"/>
              </w:rPr>
              <w:t>разные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1B1D96" w:rsidRPr="00CD4C7B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1B1D96" w:rsidRPr="00E83C72" w:rsidRDefault="00E83C72" w:rsidP="00EA75D9">
            <w:pPr>
              <w:jc w:val="center"/>
              <w:rPr>
                <w:sz w:val="20"/>
                <w:szCs w:val="20"/>
              </w:rPr>
            </w:pPr>
            <w:r w:rsidRPr="00E83C72">
              <w:rPr>
                <w:sz w:val="20"/>
                <w:szCs w:val="20"/>
              </w:rPr>
              <w:t>разные</w:t>
            </w:r>
          </w:p>
        </w:tc>
        <w:tc>
          <w:tcPr>
            <w:tcW w:w="2264" w:type="dxa"/>
            <w:vMerge/>
          </w:tcPr>
          <w:p w:rsidR="001B1D96" w:rsidRDefault="001B1D96" w:rsidP="001B1D96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D52E14" w:rsidRDefault="00F27194" w:rsidP="00596E2D">
            <w:pPr>
              <w:jc w:val="center"/>
            </w:pPr>
            <w:r>
              <w:t>Василюк П.О.</w:t>
            </w:r>
          </w:p>
          <w:p w:rsidR="00F27194" w:rsidRPr="00EA75D9" w:rsidRDefault="00F27194" w:rsidP="00596E2D">
            <w:pPr>
              <w:jc w:val="center"/>
              <w:rPr>
                <w:sz w:val="22"/>
                <w:szCs w:val="22"/>
              </w:rPr>
            </w:pPr>
            <w:r>
              <w:t>Кореньков В.В.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C95D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C95D79">
              <w:rPr>
                <w:rFonts w:ascii="Arial" w:hAnsi="Arial" w:cs="Arial"/>
                <w:b/>
                <w:sz w:val="22"/>
                <w:szCs w:val="22"/>
              </w:rPr>
              <w:t>малое открыто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B116F8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F27194" w:rsidP="00EA75D9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наладчики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EA75D9">
            <w:pPr>
              <w:jc w:val="center"/>
              <w:rPr>
                <w:sz w:val="22"/>
                <w:szCs w:val="22"/>
              </w:rPr>
            </w:pPr>
            <w:r w:rsidRPr="00EA75D9">
              <w:rPr>
                <w:sz w:val="22"/>
                <w:szCs w:val="22"/>
              </w:rPr>
              <w:t>норма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F27194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Pr="003F534D" w:rsidRDefault="00E2611E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407697">
        <w:rPr>
          <w:rFonts w:ascii="Arial" w:hAnsi="Arial" w:cs="Arial"/>
          <w:sz w:val="22"/>
          <w:szCs w:val="22"/>
          <w:lang w:val="en-US"/>
        </w:rPr>
        <w:t>Amber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C26506">
        <w:rPr>
          <w:rFonts w:ascii="Arial" w:hAnsi="Arial" w:cs="Arial"/>
          <w:sz w:val="22"/>
          <w:szCs w:val="22"/>
        </w:rPr>
        <w:t xml:space="preserve"> 20%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bookmarkStart w:id="0" w:name="_GoBack"/>
      <w:bookmarkEnd w:id="0"/>
      <w:r w:rsidR="00C26506" w:rsidRPr="00371C3E">
        <w:rPr>
          <w:rFonts w:ascii="Arial" w:hAnsi="Arial" w:cs="Arial"/>
          <w:sz w:val="22"/>
          <w:szCs w:val="22"/>
        </w:rPr>
        <w:t>исполнитель</w:t>
      </w:r>
      <w:r w:rsidR="00C26506">
        <w:rPr>
          <w:rFonts w:ascii="Arial" w:hAnsi="Arial" w:cs="Arial"/>
          <w:sz w:val="22"/>
          <w:szCs w:val="22"/>
        </w:rPr>
        <w:t xml:space="preserve">: </w:t>
      </w:r>
      <w:r w:rsidR="00C2650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5E58E8">
        <w:rPr>
          <w:sz w:val="22"/>
          <w:szCs w:val="22"/>
        </w:rPr>
        <w:t>С.В. Скорко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95A71"/>
    <w:rsid w:val="002C13FD"/>
    <w:rsid w:val="002C7343"/>
    <w:rsid w:val="002D3C22"/>
    <w:rsid w:val="00312158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E58E8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2C1A"/>
    <w:rsid w:val="00857F6B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26506"/>
    <w:rsid w:val="00C307F4"/>
    <w:rsid w:val="00C31BDB"/>
    <w:rsid w:val="00C34E9A"/>
    <w:rsid w:val="00C475EF"/>
    <w:rsid w:val="00C95D79"/>
    <w:rsid w:val="00CA0D93"/>
    <w:rsid w:val="00CA1453"/>
    <w:rsid w:val="00CA68E2"/>
    <w:rsid w:val="00CD4C7B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27194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7</cp:revision>
  <cp:lastPrinted>2018-09-17T10:08:00Z</cp:lastPrinted>
  <dcterms:created xsi:type="dcterms:W3CDTF">2019-03-26T10:13:00Z</dcterms:created>
  <dcterms:modified xsi:type="dcterms:W3CDTF">2019-09-23T06:58:00Z</dcterms:modified>
</cp:coreProperties>
</file>