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header1.xml.rels" ContentType="application/vnd.openxmlformats-package.relationships+xml"/>
  <Override PartName="/word/_rels/header3.xml.rels" ContentType="application/vnd.openxmlformats-package.relationships+xml"/>
  <Override PartName="/word/numbering.xml" ContentType="application/vnd.openxmlformats-officedocument.wordprocessingml.numbering+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media/image1.wmf" ContentType="image/x-wmf"/>
  <Override PartName="/word/media/image2.wmf" ContentType="image/x-wmf"/>
  <Override PartName="/word/media/image3.png" ContentType="image/png"/>
  <Override PartName="/word/fontTable.xml" ContentType="application/vnd.openxmlformats-officedocument.wordprocessingml.fontTable+xml"/>
  <Override PartName="/word/footer4.xml" ContentType="application/vnd.openxmlformats-officedocument.wordprocessingml.footer+xml"/>
  <Override PartName="/_rels/.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spacing w:before="120" w:after="0"/>
        <w:rPr/>
      </w:pPr>
      <w:r>
        <w:rPr/>
      </w:r>
    </w:p>
    <w:p>
      <w:pPr>
        <w:pStyle w:val="TextBody"/>
        <w:rPr/>
      </w:pPr>
      <w:r>
        <w:rPr/>
      </w:r>
    </w:p>
    <w:p>
      <w:pPr>
        <w:pStyle w:val="TextBody"/>
        <w:rPr/>
      </w:pPr>
      <w:r>
        <w:rPr/>
        <w:drawing>
          <wp:anchor behindDoc="0" distT="0" distB="0" distL="0" distR="0" simplePos="0" locked="0" layoutInCell="0" allowOverlap="1" relativeHeight="48">
            <wp:simplePos x="0" y="0"/>
            <wp:positionH relativeFrom="column">
              <wp:posOffset>635</wp:posOffset>
            </wp:positionH>
            <wp:positionV relativeFrom="page">
              <wp:posOffset>1225550</wp:posOffset>
            </wp:positionV>
            <wp:extent cx="914400" cy="323850"/>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914400" cy="323850"/>
                    </a:xfrm>
                    <a:prstGeom prst="rect">
                      <a:avLst/>
                    </a:prstGeom>
                  </pic:spPr>
                </pic:pic>
              </a:graphicData>
            </a:graphic>
          </wp:anchor>
        </w:drawing>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tbl>
      <w:tblPr>
        <w:tblW w:w="9273" w:type="dxa"/>
        <w:jc w:val="left"/>
        <w:tblInd w:w="84" w:type="dxa"/>
        <w:tblLayout w:type="fixed"/>
        <w:tblCellMar>
          <w:top w:w="0" w:type="dxa"/>
          <w:left w:w="108" w:type="dxa"/>
          <w:bottom w:w="0" w:type="dxa"/>
          <w:right w:w="108" w:type="dxa"/>
        </w:tblCellMar>
        <w:tblLook w:val="01e0" w:noHBand="0" w:noVBand="0" w:firstColumn="1" w:lastRow="1" w:lastColumn="1" w:firstRow="1"/>
      </w:tblPr>
      <w:tblGrid>
        <w:gridCol w:w="9273"/>
      </w:tblGrid>
      <w:tr>
        <w:trPr>
          <w:trHeight w:val="1583" w:hRule="atLeast"/>
        </w:trPr>
        <w:tc>
          <w:tcPr>
            <w:tcW w:w="9273" w:type="dxa"/>
            <w:tcBorders/>
          </w:tcPr>
          <w:p>
            <w:pPr>
              <w:pStyle w:val="Normal"/>
              <w:widowControl w:val="false"/>
              <w:jc w:val="center"/>
              <w:rPr>
                <w:sz w:val="40"/>
                <w:szCs w:val="40"/>
              </w:rPr>
            </w:pPr>
            <w:r>
              <w:rPr>
                <w:sz w:val="40"/>
                <w:szCs w:val="40"/>
              </w:rPr>
              <w:t>Household Appliances Store Data Model Design</w:t>
            </w:r>
          </w:p>
          <w:p>
            <w:pPr>
              <w:pStyle w:val="Normal"/>
              <w:widowControl w:val="false"/>
              <w:jc w:val="center"/>
              <w:rPr/>
            </w:pPr>
            <w:r>
              <w:rPr>
                <w:sz w:val="40"/>
                <w:szCs w:val="40"/>
              </w:rPr>
              <w:t>Business and Logical Model Documentation</w:t>
            </w:r>
          </w:p>
        </w:tc>
      </w:tr>
    </w:tbl>
    <w:p>
      <w:pPr>
        <w:pStyle w:val="TextBody"/>
        <w:rPr/>
      </w:pPr>
      <w:r>
        <w:rPr/>
      </w:r>
    </w:p>
    <w:p>
      <w:pPr>
        <w:pStyle w:val="Normal"/>
        <w:widowControl/>
        <w:spacing w:lineRule="auto" w:line="240"/>
        <w:rPr>
          <w:rFonts w:ascii="Trebuchet MS" w:hAnsi="Trebuchet MS"/>
          <w:color w:val="464547"/>
        </w:rPr>
      </w:pPr>
      <w:r>
        <w:rPr>
          <w:rFonts w:ascii="Trebuchet MS" w:hAnsi="Trebuchet MS"/>
          <w:color w:val="464547"/>
        </w:rPr>
      </w:r>
      <w:r>
        <w:br w:type="page"/>
      </w:r>
    </w:p>
    <w:p>
      <w:pPr>
        <w:pStyle w:val="TextBody"/>
        <w:rPr/>
      </w:pPr>
      <w:r>
        <w:rPr/>
      </w:r>
    </w:p>
    <w:p>
      <w:pPr>
        <w:pStyle w:val="ContentsHeading"/>
        <w:rPr/>
      </w:pPr>
      <w:r>
        <w:rPr/>
        <w:t>Contents</w:t>
      </w:r>
    </w:p>
    <w:sdt>
      <w:sdtPr>
        <w:docPartObj>
          <w:docPartGallery w:val="Table of Contents"/>
          <w:docPartUnique w:val="true"/>
        </w:docPartObj>
      </w:sdtPr>
      <w:sdtContent>
        <w:p>
          <w:pPr>
            <w:pStyle w:val="Contents1"/>
            <w:tabs>
              <w:tab w:val="clear" w:pos="720"/>
              <w:tab w:val="left" w:pos="400" w:leader="none"/>
              <w:tab w:val="right" w:pos="9347" w:leader="dot"/>
            </w:tabs>
            <w:rPr/>
          </w:pPr>
          <w:r>
            <w:fldChar w:fldCharType="begin"/>
          </w:r>
          <w:r>
            <w:rPr>
              <w:webHidden/>
              <w:rStyle w:val="IndexLink"/>
              <w:sz w:val="28"/>
              <w:szCs w:val="28"/>
              <w:vanish w:val="false"/>
              <w:rFonts w:eastAsia="MS Gothic"/>
            </w:rPr>
            <w:instrText xml:space="preserve"> TOC \z \o "1-3" \t "Heading 1,1" \h</w:instrText>
          </w:r>
          <w:r>
            <w:rPr>
              <w:webHidden/>
              <w:rStyle w:val="IndexLink"/>
              <w:sz w:val="28"/>
              <w:szCs w:val="28"/>
              <w:vanish w:val="false"/>
              <w:rFonts w:eastAsia="MS Gothic"/>
            </w:rPr>
            <w:fldChar w:fldCharType="separate"/>
          </w:r>
          <w:hyperlink w:anchor="_Toc62212630">
            <w:r>
              <w:rPr>
                <w:webHidden/>
                <w:rStyle w:val="IndexLink"/>
                <w:rFonts w:eastAsia="MS Gothic"/>
                <w:vanish w:val="false"/>
                <w:sz w:val="28"/>
                <w:szCs w:val="28"/>
              </w:rPr>
              <w:t>1</w:t>
            </w:r>
            <w:r>
              <w:rPr>
                <w:rStyle w:val="IndexLink"/>
                <w:rFonts w:eastAsia="" w:cs="" w:ascii="Calibri" w:hAnsi="Calibri" w:asciiTheme="minorHAnsi" w:cstheme="minorBidi" w:eastAsiaTheme="minorEastAsia" w:hAnsiTheme="minorHAnsi"/>
                <w:bCs w:val="false"/>
                <w:caps w:val="false"/>
                <w:smallCaps w:val="false"/>
                <w:color w:val="000000"/>
                <w:sz w:val="28"/>
                <w:szCs w:val="28"/>
              </w:rPr>
              <w:tab/>
            </w:r>
            <w:r>
              <w:rPr>
                <w:rStyle w:val="IndexLink"/>
                <w:rFonts w:eastAsia="MS Gothic"/>
                <w:sz w:val="28"/>
                <w:szCs w:val="28"/>
              </w:rPr>
              <w:t>Business Description</w:t>
            </w:r>
            <w:r>
              <w:rPr>
                <w:webHidden/>
              </w:rPr>
              <w:fldChar w:fldCharType="begin"/>
            </w:r>
            <w:r>
              <w:rPr>
                <w:webHidden/>
              </w:rPr>
              <w:instrText xml:space="preserve">PAGEREF _Toc62212630 \h</w:instrText>
            </w:r>
            <w:r>
              <w:rPr>
                <w:webHidden/>
              </w:rPr>
              <w:fldChar w:fldCharType="separate"/>
            </w:r>
            <w:r>
              <w:rPr>
                <w:rStyle w:val="IndexLink"/>
                <w:sz w:val="28"/>
                <w:szCs w:val="28"/>
              </w:rPr>
              <w:tab/>
              <w:t>3</w:t>
            </w:r>
            <w:r>
              <w:rPr>
                <w:webHidden/>
              </w:rPr>
              <w:fldChar w:fldCharType="end"/>
            </w:r>
          </w:hyperlink>
        </w:p>
        <w:p>
          <w:pPr>
            <w:pStyle w:val="Contents2"/>
            <w:tabs>
              <w:tab w:val="clear" w:pos="720"/>
              <w:tab w:val="left" w:pos="880" w:leader="none"/>
              <w:tab w:val="right" w:pos="9347" w:leader="dot"/>
            </w:tabs>
            <w:rPr/>
          </w:pPr>
          <w:hyperlink w:anchor="_Toc62212631">
            <w:r>
              <w:rPr>
                <w:webHidden/>
                <w:rStyle w:val="IndexLink"/>
                <w:rFonts w:eastAsia="MS Gothic"/>
                <w:vanish w:val="false"/>
                <w:sz w:val="28"/>
                <w:szCs w:val="28"/>
              </w:rPr>
              <w:t>1.1</w:t>
            </w:r>
            <w:r>
              <w:rPr>
                <w:rStyle w:val="IndexLink"/>
                <w:rFonts w:eastAsia="" w:cs="" w:ascii="Calibri" w:hAnsi="Calibri" w:asciiTheme="minorHAnsi" w:cstheme="minorBidi" w:eastAsiaTheme="minorEastAsia" w:hAnsiTheme="minorHAnsi"/>
                <w:sz w:val="28"/>
                <w:szCs w:val="28"/>
              </w:rPr>
              <w:tab/>
            </w:r>
            <w:r>
              <w:rPr>
                <w:rStyle w:val="IndexLink"/>
                <w:rFonts w:eastAsia="MS Gothic"/>
                <w:sz w:val="28"/>
                <w:szCs w:val="28"/>
              </w:rPr>
              <w:t>Business background</w:t>
            </w:r>
            <w:r>
              <w:rPr>
                <w:webHidden/>
              </w:rPr>
              <w:fldChar w:fldCharType="begin"/>
            </w:r>
            <w:r>
              <w:rPr>
                <w:webHidden/>
              </w:rPr>
              <w:instrText xml:space="preserve">PAGEREF _Toc62212631 \h</w:instrText>
            </w:r>
            <w:r>
              <w:rPr>
                <w:webHidden/>
              </w:rPr>
              <w:fldChar w:fldCharType="separate"/>
            </w:r>
            <w:r>
              <w:rPr>
                <w:rStyle w:val="IndexLink"/>
                <w:sz w:val="28"/>
                <w:szCs w:val="28"/>
              </w:rPr>
              <w:tab/>
              <w:t>3</w:t>
            </w:r>
            <w:r>
              <w:rPr>
                <w:webHidden/>
              </w:rPr>
              <w:fldChar w:fldCharType="end"/>
            </w:r>
          </w:hyperlink>
        </w:p>
        <w:p>
          <w:pPr>
            <w:pStyle w:val="Contents2"/>
            <w:tabs>
              <w:tab w:val="clear" w:pos="720"/>
              <w:tab w:val="left" w:pos="880" w:leader="none"/>
              <w:tab w:val="right" w:pos="9347" w:leader="dot"/>
            </w:tabs>
            <w:rPr/>
          </w:pPr>
          <w:hyperlink w:anchor="_Toc62212632">
            <w:r>
              <w:rPr>
                <w:webHidden/>
                <w:rStyle w:val="IndexLink"/>
                <w:rFonts w:eastAsia="MS Gothic"/>
                <w:vanish w:val="false"/>
                <w:sz w:val="28"/>
                <w:szCs w:val="28"/>
              </w:rPr>
              <w:t>1.2</w:t>
            </w:r>
            <w:r>
              <w:rPr>
                <w:rStyle w:val="IndexLink"/>
                <w:rFonts w:eastAsia="" w:cs="" w:ascii="Calibri" w:hAnsi="Calibri" w:asciiTheme="minorHAnsi" w:cstheme="minorBidi" w:eastAsiaTheme="minorEastAsia" w:hAnsiTheme="minorHAnsi"/>
                <w:sz w:val="28"/>
                <w:szCs w:val="28"/>
              </w:rPr>
              <w:tab/>
            </w:r>
            <w:r>
              <w:rPr>
                <w:rStyle w:val="IndexLink"/>
                <w:rFonts w:eastAsia="MS Gothic"/>
                <w:sz w:val="28"/>
                <w:szCs w:val="28"/>
              </w:rPr>
              <w:t>Problems. Current Situation</w:t>
            </w:r>
            <w:r>
              <w:rPr>
                <w:webHidden/>
              </w:rPr>
              <w:fldChar w:fldCharType="begin"/>
            </w:r>
            <w:r>
              <w:rPr>
                <w:webHidden/>
              </w:rPr>
              <w:instrText xml:space="preserve">PAGEREF _Toc62212632 \h</w:instrText>
            </w:r>
            <w:r>
              <w:rPr>
                <w:webHidden/>
              </w:rPr>
              <w:fldChar w:fldCharType="separate"/>
            </w:r>
            <w:r>
              <w:rPr>
                <w:rStyle w:val="IndexLink"/>
                <w:sz w:val="28"/>
                <w:szCs w:val="28"/>
              </w:rPr>
              <w:tab/>
              <w:t>3</w:t>
            </w:r>
            <w:r>
              <w:rPr>
                <w:webHidden/>
              </w:rPr>
              <w:fldChar w:fldCharType="end"/>
            </w:r>
          </w:hyperlink>
        </w:p>
        <w:p>
          <w:pPr>
            <w:pStyle w:val="Contents2"/>
            <w:tabs>
              <w:tab w:val="clear" w:pos="720"/>
              <w:tab w:val="left" w:pos="880" w:leader="none"/>
              <w:tab w:val="right" w:pos="9347" w:leader="dot"/>
            </w:tabs>
            <w:rPr/>
          </w:pPr>
          <w:hyperlink w:anchor="_Toc62212633">
            <w:r>
              <w:rPr>
                <w:webHidden/>
                <w:rStyle w:val="IndexLink"/>
                <w:rFonts w:eastAsia="MS Gothic"/>
                <w:vanish w:val="false"/>
                <w:sz w:val="28"/>
                <w:szCs w:val="28"/>
              </w:rPr>
              <w:t>1.3</w:t>
            </w:r>
            <w:r>
              <w:rPr>
                <w:rStyle w:val="IndexLink"/>
                <w:rFonts w:eastAsia="" w:cs="" w:ascii="Calibri" w:hAnsi="Calibri" w:asciiTheme="minorHAnsi" w:cstheme="minorBidi" w:eastAsiaTheme="minorEastAsia" w:hAnsiTheme="minorHAnsi"/>
                <w:sz w:val="28"/>
                <w:szCs w:val="28"/>
              </w:rPr>
              <w:tab/>
            </w:r>
            <w:r>
              <w:rPr>
                <w:rStyle w:val="IndexLink"/>
                <w:rFonts w:eastAsia="MS Gothic"/>
                <w:sz w:val="28"/>
                <w:szCs w:val="28"/>
              </w:rPr>
              <w:t>The benefits of implementing a database. Project Vision</w:t>
            </w:r>
            <w:r>
              <w:rPr>
                <w:webHidden/>
              </w:rPr>
              <w:fldChar w:fldCharType="begin"/>
            </w:r>
            <w:r>
              <w:rPr>
                <w:webHidden/>
              </w:rPr>
              <w:instrText xml:space="preserve">PAGEREF _Toc62212633 \h</w:instrText>
            </w:r>
            <w:r>
              <w:rPr>
                <w:webHidden/>
              </w:rPr>
              <w:fldChar w:fldCharType="separate"/>
            </w:r>
            <w:r>
              <w:rPr>
                <w:rStyle w:val="IndexLink"/>
                <w:sz w:val="28"/>
                <w:szCs w:val="28"/>
              </w:rPr>
              <w:tab/>
              <w:t>3</w:t>
            </w:r>
            <w:r>
              <w:rPr>
                <w:webHidden/>
              </w:rPr>
              <w:fldChar w:fldCharType="end"/>
            </w:r>
          </w:hyperlink>
        </w:p>
        <w:p>
          <w:pPr>
            <w:pStyle w:val="Contents1"/>
            <w:tabs>
              <w:tab w:val="clear" w:pos="720"/>
              <w:tab w:val="left" w:pos="400" w:leader="none"/>
              <w:tab w:val="right" w:pos="9347" w:leader="dot"/>
            </w:tabs>
            <w:rPr/>
          </w:pPr>
          <w:hyperlink w:anchor="_Toc62212634">
            <w:r>
              <w:rPr>
                <w:webHidden/>
                <w:rStyle w:val="IndexLink"/>
                <w:rFonts w:eastAsia="MS Gothic"/>
                <w:vanish w:val="false"/>
                <w:sz w:val="28"/>
                <w:szCs w:val="28"/>
              </w:rPr>
              <w:t>2</w:t>
            </w:r>
            <w:r>
              <w:rPr>
                <w:rStyle w:val="IndexLink"/>
                <w:rFonts w:eastAsia="" w:cs="" w:ascii="Calibri" w:hAnsi="Calibri" w:asciiTheme="minorHAnsi" w:cstheme="minorBidi" w:eastAsiaTheme="minorEastAsia" w:hAnsiTheme="minorHAnsi"/>
                <w:bCs w:val="false"/>
                <w:caps w:val="false"/>
                <w:smallCaps w:val="false"/>
                <w:color w:val="000000"/>
                <w:sz w:val="28"/>
                <w:szCs w:val="28"/>
              </w:rPr>
              <w:tab/>
            </w:r>
            <w:r>
              <w:rPr>
                <w:rStyle w:val="IndexLink"/>
                <w:rFonts w:eastAsia="MS Gothic"/>
                <w:sz w:val="28"/>
                <w:szCs w:val="28"/>
              </w:rPr>
              <w:t>Model description</w:t>
            </w:r>
            <w:r>
              <w:rPr>
                <w:webHidden/>
              </w:rPr>
              <w:fldChar w:fldCharType="begin"/>
            </w:r>
            <w:r>
              <w:rPr>
                <w:webHidden/>
              </w:rPr>
              <w:instrText xml:space="preserve">PAGEREF _Toc62212634 \h</w:instrText>
            </w:r>
            <w:r>
              <w:rPr>
                <w:webHidden/>
              </w:rPr>
              <w:fldChar w:fldCharType="separate"/>
            </w:r>
            <w:r>
              <w:rPr>
                <w:rStyle w:val="IndexLink"/>
                <w:sz w:val="28"/>
                <w:szCs w:val="28"/>
              </w:rPr>
              <w:tab/>
              <w:t>3</w:t>
            </w:r>
            <w:r>
              <w:rPr>
                <w:webHidden/>
              </w:rPr>
              <w:fldChar w:fldCharType="end"/>
            </w:r>
          </w:hyperlink>
        </w:p>
        <w:p>
          <w:pPr>
            <w:pStyle w:val="Contents2"/>
            <w:tabs>
              <w:tab w:val="clear" w:pos="720"/>
              <w:tab w:val="left" w:pos="880" w:leader="none"/>
              <w:tab w:val="right" w:pos="9347" w:leader="dot"/>
            </w:tabs>
            <w:rPr/>
          </w:pPr>
          <w:hyperlink w:anchor="_Toc62212635">
            <w:r>
              <w:rPr>
                <w:webHidden/>
                <w:rStyle w:val="IndexLink"/>
                <w:rFonts w:eastAsia="MS Gothic"/>
                <w:vanish w:val="false"/>
                <w:sz w:val="28"/>
                <w:szCs w:val="28"/>
              </w:rPr>
              <w:t>2.1</w:t>
            </w:r>
            <w:r>
              <w:rPr>
                <w:rStyle w:val="IndexLink"/>
                <w:rFonts w:eastAsia="" w:cs="" w:ascii="Calibri" w:hAnsi="Calibri" w:asciiTheme="minorHAnsi" w:cstheme="minorBidi" w:eastAsiaTheme="minorEastAsia" w:hAnsiTheme="minorHAnsi"/>
                <w:sz w:val="28"/>
                <w:szCs w:val="28"/>
              </w:rPr>
              <w:tab/>
            </w:r>
            <w:r>
              <w:rPr>
                <w:rStyle w:val="IndexLink"/>
                <w:rFonts w:eastAsia="MS Gothic"/>
                <w:sz w:val="28"/>
                <w:szCs w:val="28"/>
              </w:rPr>
              <w:t>Definitions &amp; Acronyms</w:t>
            </w:r>
            <w:r>
              <w:rPr>
                <w:rStyle w:val="IndexLink"/>
                <w:sz w:val="28"/>
                <w:szCs w:val="28"/>
              </w:rPr>
              <w:tab/>
              <w:t>3</w:t>
            </w:r>
          </w:hyperlink>
          <w:r>
            <w:rPr>
              <w:sz w:val="28"/>
              <w:szCs w:val="28"/>
            </w:rPr>
            <w:t>-4</w:t>
          </w:r>
        </w:p>
        <w:p>
          <w:pPr>
            <w:pStyle w:val="Contents2"/>
            <w:tabs>
              <w:tab w:val="clear" w:pos="720"/>
              <w:tab w:val="left" w:pos="880" w:leader="none"/>
              <w:tab w:val="right" w:pos="9347" w:leader="dot"/>
            </w:tabs>
            <w:rPr/>
          </w:pPr>
          <w:hyperlink w:anchor="_Toc62212636">
            <w:r>
              <w:rPr>
                <w:webHidden/>
                <w:rStyle w:val="IndexLink"/>
                <w:rFonts w:eastAsia="MS Gothic"/>
                <w:vanish w:val="false"/>
                <w:sz w:val="28"/>
                <w:szCs w:val="28"/>
              </w:rPr>
              <w:t>2.2</w:t>
            </w:r>
            <w:r>
              <w:rPr>
                <w:rStyle w:val="IndexLink"/>
                <w:rFonts w:eastAsia="" w:cs="" w:ascii="Calibri" w:hAnsi="Calibri" w:asciiTheme="minorHAnsi" w:cstheme="minorBidi" w:eastAsiaTheme="minorEastAsia" w:hAnsiTheme="minorHAnsi"/>
                <w:sz w:val="28"/>
                <w:szCs w:val="28"/>
              </w:rPr>
              <w:tab/>
            </w:r>
            <w:r>
              <w:rPr>
                <w:rStyle w:val="IndexLink"/>
                <w:rFonts w:eastAsia="MS Gothic"/>
                <w:sz w:val="28"/>
                <w:szCs w:val="28"/>
              </w:rPr>
              <w:t>Logical Scheme</w:t>
            </w:r>
            <w:r>
              <w:rPr>
                <w:rStyle w:val="IndexLink"/>
                <w:sz w:val="28"/>
                <w:szCs w:val="28"/>
              </w:rPr>
              <w:tab/>
            </w:r>
          </w:hyperlink>
          <w:r>
            <w:rPr>
              <w:sz w:val="28"/>
              <w:szCs w:val="28"/>
            </w:rPr>
            <w:t>4-5</w:t>
          </w:r>
        </w:p>
        <w:p>
          <w:pPr>
            <w:pStyle w:val="Contents2"/>
            <w:tabs>
              <w:tab w:val="clear" w:pos="720"/>
              <w:tab w:val="left" w:pos="880" w:leader="none"/>
              <w:tab w:val="right" w:pos="9347" w:leader="dot"/>
            </w:tabs>
            <w:rPr/>
          </w:pPr>
          <w:hyperlink w:anchor="_Toc62212637">
            <w:r>
              <w:rPr>
                <w:webHidden/>
                <w:rStyle w:val="IndexLink"/>
                <w:rFonts w:eastAsia="MS Gothic"/>
                <w:vanish w:val="false"/>
                <w:sz w:val="28"/>
                <w:szCs w:val="28"/>
              </w:rPr>
              <w:t>2.3</w:t>
            </w:r>
            <w:r>
              <w:rPr>
                <w:rStyle w:val="IndexLink"/>
                <w:rFonts w:eastAsia="" w:cs="" w:ascii="Calibri" w:hAnsi="Calibri" w:asciiTheme="minorHAnsi" w:cstheme="minorBidi" w:eastAsiaTheme="minorEastAsia" w:hAnsiTheme="minorHAnsi"/>
                <w:sz w:val="28"/>
                <w:szCs w:val="28"/>
              </w:rPr>
              <w:tab/>
            </w:r>
            <w:r>
              <w:rPr>
                <w:rStyle w:val="IndexLink"/>
                <w:rFonts w:eastAsia="MS Gothic"/>
                <w:sz w:val="28"/>
                <w:szCs w:val="28"/>
              </w:rPr>
              <w:t>Objects</w:t>
            </w:r>
            <w:r>
              <w:rPr>
                <w:rStyle w:val="IndexLink"/>
                <w:sz w:val="28"/>
                <w:szCs w:val="28"/>
              </w:rPr>
              <w:tab/>
            </w:r>
          </w:hyperlink>
          <w:r>
            <w:rPr>
              <w:sz w:val="28"/>
              <w:szCs w:val="28"/>
            </w:rPr>
            <w:t>6-1</w:t>
          </w:r>
          <w:r>
            <w:rPr>
              <w:sz w:val="28"/>
              <w:szCs w:val="28"/>
            </w:rPr>
            <w:t>1</w:t>
          </w:r>
          <w:r>
            <w:rPr>
              <w:sz w:val="28"/>
              <w:szCs w:val="28"/>
            </w:rPr>
            <w:fldChar w:fldCharType="end"/>
          </w:r>
        </w:p>
      </w:sdtContent>
    </w:sdt>
    <w:p>
      <w:pPr>
        <w:pStyle w:val="Contents1"/>
        <w:tabs>
          <w:tab w:val="clear" w:pos="720"/>
          <w:tab w:val="left" w:pos="400" w:leader="none"/>
          <w:tab w:val="right" w:pos="9347" w:leader="dot"/>
        </w:tabs>
        <w:rPr/>
      </w:pPr>
      <w:r>
        <w:rPr/>
      </w:r>
    </w:p>
    <w:p>
      <w:pPr>
        <w:pStyle w:val="TextBody"/>
        <w:rPr/>
      </w:pPr>
      <w:r>
        <w:rPr/>
      </w:r>
    </w:p>
    <w:p>
      <w:pPr>
        <w:pStyle w:val="Heading1"/>
        <w:numPr>
          <w:ilvl w:val="0"/>
          <w:numId w:val="0"/>
        </w:numPr>
        <w:ind w:left="0" w:hanging="0"/>
        <w:rPr>
          <w:sz w:val="24"/>
        </w:rPr>
      </w:pPr>
      <w:r>
        <w:rPr>
          <w:sz w:val="24"/>
        </w:rPr>
      </w:r>
      <w:bookmarkStart w:id="0" w:name="_Toc4475558"/>
      <w:bookmarkStart w:id="1" w:name="_Toc2484421"/>
      <w:bookmarkStart w:id="2" w:name="_Toc456600918"/>
      <w:bookmarkStart w:id="3" w:name="_Toc456598587"/>
      <w:bookmarkStart w:id="4" w:name="_Section_1"/>
      <w:bookmarkStart w:id="5" w:name="_Toc4475558"/>
      <w:bookmarkStart w:id="6" w:name="_Toc2484421"/>
      <w:bookmarkStart w:id="7" w:name="_Toc456600918"/>
      <w:bookmarkStart w:id="8" w:name="_Toc456598587"/>
      <w:bookmarkStart w:id="9" w:name="_Section_1"/>
      <w:bookmarkEnd w:id="5"/>
      <w:bookmarkEnd w:id="6"/>
      <w:bookmarkEnd w:id="7"/>
      <w:bookmarkEnd w:id="8"/>
      <w:bookmarkEnd w:id="9"/>
      <w:r>
        <w:br w:type="page"/>
      </w:r>
    </w:p>
    <w:p>
      <w:pPr>
        <w:pStyle w:val="Heading1"/>
        <w:ind w:left="431" w:hanging="431"/>
        <w:rPr/>
      </w:pPr>
      <w:bookmarkStart w:id="10" w:name="_Toc62212630"/>
      <w:bookmarkStart w:id="11" w:name="_Toc509167633"/>
      <w:bookmarkStart w:id="12" w:name="_Toc412572569"/>
      <w:r>
        <w:rPr/>
        <w:t>Business Description</w:t>
      </w:r>
      <w:bookmarkEnd w:id="10"/>
      <w:bookmarkEnd w:id="11"/>
      <w:bookmarkEnd w:id="12"/>
    </w:p>
    <w:p>
      <w:pPr>
        <w:pStyle w:val="Heading2"/>
        <w:keepNext w:val="false"/>
        <w:ind w:left="851" w:hanging="851"/>
        <w:rPr/>
      </w:pPr>
      <w:bookmarkStart w:id="13" w:name="_Toc509167634"/>
      <w:bookmarkStart w:id="14" w:name="_Toc412572570"/>
      <w:bookmarkStart w:id="15" w:name="_Toc62212631"/>
      <w:r>
        <w:rPr/>
        <w:t>Business background</w:t>
      </w:r>
      <w:bookmarkEnd w:id="13"/>
      <w:bookmarkEnd w:id="14"/>
      <w:bookmarkEnd w:id="15"/>
    </w:p>
    <w:p>
      <w:pPr>
        <w:pStyle w:val="Normal"/>
        <w:jc w:val="both"/>
        <w:rPr>
          <w:sz w:val="28"/>
          <w:szCs w:val="28"/>
        </w:rPr>
      </w:pPr>
      <w:r>
        <w:rPr>
          <w:sz w:val="28"/>
          <w:szCs w:val="28"/>
        </w:rPr>
        <w:tab/>
        <w:t>The Household Appliances Store operates in the retail sector, specializing in the sale of various household appliances such as refrigerators, washing machines, ovens, and more. The business interacts with customers, suppliers, and employees to manage product inventory, process orders, and maintain supplier relationships. The store serves a wide range of districts and aims to provide quality products and efficient service.</w:t>
      </w:r>
    </w:p>
    <w:p>
      <w:pPr>
        <w:pStyle w:val="Normal"/>
        <w:jc w:val="both"/>
        <w:rPr>
          <w:sz w:val="28"/>
          <w:szCs w:val="28"/>
        </w:rPr>
      </w:pPr>
      <w:r>
        <w:rPr>
          <w:sz w:val="28"/>
          <w:szCs w:val="28"/>
        </w:rPr>
      </w:r>
    </w:p>
    <w:p>
      <w:pPr>
        <w:pStyle w:val="Heading2"/>
        <w:keepNext w:val="false"/>
        <w:ind w:left="851" w:hanging="851"/>
        <w:rPr/>
      </w:pPr>
      <w:bookmarkStart w:id="16" w:name="_Toc62212632"/>
      <w:bookmarkStart w:id="17" w:name="_Toc412572571"/>
      <w:bookmarkStart w:id="18" w:name="_Toc509167635"/>
      <w:r>
        <w:rPr/>
        <w:t xml:space="preserve">Problems. </w:t>
      </w:r>
      <w:bookmarkStart w:id="19" w:name="_Toc462595274"/>
      <w:bookmarkEnd w:id="17"/>
      <w:bookmarkEnd w:id="18"/>
      <w:r>
        <w:rPr/>
        <w:t>Current Situation</w:t>
      </w:r>
      <w:bookmarkEnd w:id="16"/>
      <w:bookmarkEnd w:id="19"/>
    </w:p>
    <w:p>
      <w:pPr>
        <w:pStyle w:val="Normal"/>
        <w:jc w:val="both"/>
        <w:rPr>
          <w:sz w:val="28"/>
          <w:szCs w:val="28"/>
        </w:rPr>
      </w:pPr>
      <w:r>
        <w:rPr>
          <w:sz w:val="28"/>
          <w:szCs w:val="28"/>
        </w:rPr>
        <w:tab/>
        <w:t>Currently, the store faces several challenges:</w:t>
      </w:r>
    </w:p>
    <w:p>
      <w:pPr>
        <w:pStyle w:val="Normal"/>
        <w:numPr>
          <w:ilvl w:val="0"/>
          <w:numId w:val="7"/>
        </w:numPr>
        <w:jc w:val="both"/>
        <w:rPr>
          <w:sz w:val="28"/>
          <w:szCs w:val="28"/>
        </w:rPr>
      </w:pPr>
      <w:r>
        <w:rPr>
          <w:sz w:val="28"/>
          <w:szCs w:val="28"/>
        </w:rPr>
        <w:t>Manual record-keeping leads to errors and inefficiencies in tracking orders, inventory, and customer information.</w:t>
      </w:r>
    </w:p>
    <w:p>
      <w:pPr>
        <w:pStyle w:val="Normal"/>
        <w:numPr>
          <w:ilvl w:val="0"/>
          <w:numId w:val="7"/>
        </w:numPr>
        <w:jc w:val="both"/>
        <w:rPr>
          <w:sz w:val="28"/>
          <w:szCs w:val="28"/>
        </w:rPr>
      </w:pPr>
      <w:r>
        <w:rPr>
          <w:sz w:val="28"/>
          <w:szCs w:val="28"/>
        </w:rPr>
        <w:t>Difficulty in managing supplier details and product categories, resulting in delays and miscommunication.</w:t>
      </w:r>
    </w:p>
    <w:p>
      <w:pPr>
        <w:pStyle w:val="Normal"/>
        <w:numPr>
          <w:ilvl w:val="0"/>
          <w:numId w:val="7"/>
        </w:numPr>
        <w:jc w:val="both"/>
        <w:rPr>
          <w:sz w:val="28"/>
          <w:szCs w:val="28"/>
        </w:rPr>
      </w:pPr>
      <w:r>
        <w:rPr>
          <w:sz w:val="28"/>
          <w:szCs w:val="28"/>
        </w:rPr>
        <w:t>Lack of centralized data makes it hard to generate reports, analyze sales trends, and optimize stock levels.</w:t>
      </w:r>
    </w:p>
    <w:p>
      <w:pPr>
        <w:pStyle w:val="Normal"/>
        <w:numPr>
          <w:ilvl w:val="0"/>
          <w:numId w:val="7"/>
        </w:numPr>
        <w:jc w:val="both"/>
        <w:rPr>
          <w:sz w:val="28"/>
          <w:szCs w:val="28"/>
        </w:rPr>
      </w:pPr>
      <w:r>
        <w:rPr>
          <w:sz w:val="28"/>
          <w:szCs w:val="28"/>
        </w:rPr>
        <w:t>Employee management and assignment of roles are not streamlined, affecting operational efficiency.</w:t>
      </w:r>
    </w:p>
    <w:p>
      <w:pPr>
        <w:pStyle w:val="Normal"/>
        <w:ind w:left="720" w:hanging="0"/>
        <w:jc w:val="both"/>
        <w:rPr>
          <w:sz w:val="28"/>
          <w:szCs w:val="28"/>
        </w:rPr>
      </w:pPr>
      <w:r>
        <w:rPr>
          <w:sz w:val="28"/>
          <w:szCs w:val="28"/>
        </w:rPr>
      </w:r>
    </w:p>
    <w:p>
      <w:pPr>
        <w:pStyle w:val="Heading2"/>
        <w:keepNext w:val="false"/>
        <w:ind w:left="851" w:hanging="851"/>
        <w:rPr/>
      </w:pPr>
      <w:bookmarkStart w:id="20" w:name="_Toc62212633"/>
      <w:bookmarkStart w:id="21" w:name="_Toc412572572"/>
      <w:bookmarkStart w:id="22" w:name="_Toc509167636"/>
      <w:r>
        <w:rPr/>
        <w:t xml:space="preserve">the Benefits of implementing a </w:t>
      </w:r>
      <w:bookmarkEnd w:id="21"/>
      <w:bookmarkEnd w:id="22"/>
      <w:r>
        <w:rPr/>
        <w:t>database. Project Vision</w:t>
      </w:r>
      <w:bookmarkEnd w:id="20"/>
    </w:p>
    <w:p>
      <w:pPr>
        <w:pStyle w:val="Normal"/>
        <w:jc w:val="both"/>
        <w:rPr>
          <w:sz w:val="28"/>
          <w:szCs w:val="28"/>
        </w:rPr>
      </w:pPr>
      <w:r>
        <w:rPr>
          <w:sz w:val="28"/>
          <w:szCs w:val="28"/>
        </w:rPr>
        <w:tab/>
        <w:t>Implementing a relational database will:</w:t>
      </w:r>
    </w:p>
    <w:p>
      <w:pPr>
        <w:pStyle w:val="Normal"/>
        <w:numPr>
          <w:ilvl w:val="0"/>
          <w:numId w:val="8"/>
        </w:numPr>
        <w:jc w:val="both"/>
        <w:rPr/>
      </w:pPr>
      <w:r>
        <w:rPr>
          <w:sz w:val="28"/>
          <w:szCs w:val="28"/>
        </w:rPr>
        <w:t>Centralize all business data, improving accuracy and accessibility.</w:t>
      </w:r>
    </w:p>
    <w:p>
      <w:pPr>
        <w:pStyle w:val="Normal"/>
        <w:numPr>
          <w:ilvl w:val="0"/>
          <w:numId w:val="8"/>
        </w:numPr>
        <w:jc w:val="both"/>
        <w:rPr/>
      </w:pPr>
      <w:r>
        <w:rPr>
          <w:sz w:val="28"/>
          <w:szCs w:val="28"/>
        </w:rPr>
        <w:t>Automate order processing, inventory management, and customer tracking.</w:t>
      </w:r>
    </w:p>
    <w:p>
      <w:pPr>
        <w:pStyle w:val="Normal"/>
        <w:numPr>
          <w:ilvl w:val="0"/>
          <w:numId w:val="8"/>
        </w:numPr>
        <w:jc w:val="both"/>
        <w:rPr/>
      </w:pPr>
      <w:r>
        <w:rPr>
          <w:sz w:val="28"/>
          <w:szCs w:val="28"/>
        </w:rPr>
        <w:t>Enable efficient supplier and employee management.</w:t>
      </w:r>
    </w:p>
    <w:p>
      <w:pPr>
        <w:pStyle w:val="Normal"/>
        <w:numPr>
          <w:ilvl w:val="0"/>
          <w:numId w:val="8"/>
        </w:numPr>
        <w:jc w:val="both"/>
        <w:rPr/>
      </w:pPr>
      <w:r>
        <w:rPr>
          <w:sz w:val="28"/>
          <w:szCs w:val="28"/>
        </w:rPr>
        <w:t>Provide robust reporting capabilities for sales, inventory, and customer analytics.</w:t>
      </w:r>
    </w:p>
    <w:p>
      <w:pPr>
        <w:pStyle w:val="Normal"/>
        <w:numPr>
          <w:ilvl w:val="0"/>
          <w:numId w:val="8"/>
        </w:numPr>
        <w:jc w:val="both"/>
        <w:rPr/>
      </w:pPr>
      <w:r>
        <w:rPr>
          <w:sz w:val="28"/>
          <w:szCs w:val="28"/>
        </w:rPr>
        <w:t>Support business growth by ensuring scalable and secure data management.</w:t>
      </w:r>
    </w:p>
    <w:p>
      <w:pPr>
        <w:pStyle w:val="Normal"/>
        <w:ind w:left="720" w:hanging="0"/>
        <w:jc w:val="both"/>
        <w:rPr>
          <w:sz w:val="28"/>
          <w:szCs w:val="28"/>
        </w:rPr>
      </w:pPr>
      <w:r>
        <w:rPr>
          <w:sz w:val="28"/>
          <w:szCs w:val="28"/>
        </w:rPr>
      </w:r>
    </w:p>
    <w:p>
      <w:pPr>
        <w:pStyle w:val="Heading1"/>
        <w:ind w:left="431" w:hanging="431"/>
        <w:rPr/>
      </w:pPr>
      <w:bookmarkStart w:id="23" w:name="_Toc62212634"/>
      <w:r>
        <w:rPr/>
        <w:t>Model description</w:t>
      </w:r>
      <w:bookmarkEnd w:id="23"/>
    </w:p>
    <w:p>
      <w:pPr>
        <w:pStyle w:val="Heading2"/>
        <w:keepNext w:val="false"/>
        <w:ind w:left="851" w:hanging="851"/>
        <w:rPr/>
      </w:pPr>
      <w:bookmarkStart w:id="24" w:name="_Toc62212635"/>
      <w:bookmarkStart w:id="25" w:name="_Toc462595272"/>
      <w:r>
        <w:rPr/>
        <w:t>Definitions &amp; Acronyms</w:t>
      </w:r>
      <w:bookmarkEnd w:id="24"/>
      <w:bookmarkEnd w:id="25"/>
    </w:p>
    <w:p>
      <w:pPr>
        <w:pStyle w:val="Normal"/>
        <w:numPr>
          <w:ilvl w:val="0"/>
          <w:numId w:val="2"/>
        </w:numPr>
        <w:rPr>
          <w:sz w:val="28"/>
          <w:szCs w:val="28"/>
        </w:rPr>
      </w:pPr>
      <w:r>
        <w:rPr>
          <w:sz w:val="28"/>
          <w:szCs w:val="28"/>
        </w:rPr>
        <w:t>Address: Details of a physical location (street, building number, city), used by customers, suppliers, and employees.</w:t>
      </w:r>
    </w:p>
    <w:p>
      <w:pPr>
        <w:pStyle w:val="Normal"/>
        <w:numPr>
          <w:ilvl w:val="0"/>
          <w:numId w:val="2"/>
        </w:numPr>
        <w:rPr/>
      </w:pPr>
      <w:r>
        <w:rPr>
          <w:sz w:val="28"/>
          <w:szCs w:val="28"/>
        </w:rPr>
        <w:t>District: A geographical or administrative area to which an address belongs.</w:t>
      </w:r>
    </w:p>
    <w:p>
      <w:pPr>
        <w:pStyle w:val="Normal"/>
        <w:numPr>
          <w:ilvl w:val="0"/>
          <w:numId w:val="2"/>
        </w:numPr>
        <w:rPr/>
      </w:pPr>
      <w:r>
        <w:rPr>
          <w:sz w:val="28"/>
          <w:szCs w:val="28"/>
        </w:rPr>
        <w:t>Product: Items sold by the store, including price, model, and stock quantity.</w:t>
      </w:r>
    </w:p>
    <w:p>
      <w:pPr>
        <w:pStyle w:val="Normal"/>
        <w:numPr>
          <w:ilvl w:val="0"/>
          <w:numId w:val="2"/>
        </w:numPr>
        <w:rPr/>
      </w:pPr>
      <w:r>
        <w:rPr>
          <w:sz w:val="28"/>
          <w:szCs w:val="28"/>
        </w:rPr>
        <w:t>Category: Classification of products (e.g., "Electronics", "Home Appliances").</w:t>
      </w:r>
    </w:p>
    <w:p>
      <w:pPr>
        <w:pStyle w:val="Normal"/>
        <w:numPr>
          <w:ilvl w:val="0"/>
          <w:numId w:val="2"/>
        </w:numPr>
        <w:rPr/>
      </w:pPr>
      <w:r>
        <w:rPr>
          <w:sz w:val="28"/>
          <w:szCs w:val="28"/>
        </w:rPr>
        <w:t>Order: A customer's request to purchase products, containing general order information (date, status, customer).</w:t>
      </w:r>
    </w:p>
    <w:p>
      <w:pPr>
        <w:pStyle w:val="Normal"/>
        <w:numPr>
          <w:ilvl w:val="0"/>
          <w:numId w:val="2"/>
        </w:numPr>
        <w:rPr/>
      </w:pPr>
      <w:r>
        <w:rPr>
          <w:sz w:val="28"/>
          <w:szCs w:val="28"/>
        </w:rPr>
        <w:t>Order_Detail: A junction table specifying exactly which products and quantities are included in a specific order (many-to-many relationship between Order and Product).</w:t>
      </w:r>
    </w:p>
    <w:p>
      <w:pPr>
        <w:pStyle w:val="Normal"/>
        <w:numPr>
          <w:ilvl w:val="0"/>
          <w:numId w:val="2"/>
        </w:numPr>
        <w:rPr/>
      </w:pPr>
      <w:r>
        <w:rPr>
          <w:sz w:val="28"/>
          <w:szCs w:val="28"/>
        </w:rPr>
        <w:t>Payment: A record of the transaction related to paying for an order.</w:t>
      </w:r>
    </w:p>
    <w:p>
      <w:pPr>
        <w:pStyle w:val="Normal"/>
        <w:numPr>
          <w:ilvl w:val="0"/>
          <w:numId w:val="2"/>
        </w:numPr>
        <w:rPr/>
      </w:pPr>
      <w:r>
        <w:rPr>
          <w:sz w:val="28"/>
          <w:szCs w:val="28"/>
        </w:rPr>
        <w:t>Customer: An individual or entity making purchases.</w:t>
      </w:r>
    </w:p>
    <w:p>
      <w:pPr>
        <w:pStyle w:val="Normal"/>
        <w:numPr>
          <w:ilvl w:val="0"/>
          <w:numId w:val="2"/>
        </w:numPr>
        <w:rPr/>
      </w:pPr>
      <w:r>
        <w:rPr>
          <w:sz w:val="28"/>
          <w:szCs w:val="28"/>
        </w:rPr>
        <w:t>Employee: Store personnel managing sales and orders.</w:t>
      </w:r>
    </w:p>
    <w:p>
      <w:pPr>
        <w:pStyle w:val="Normal"/>
        <w:numPr>
          <w:ilvl w:val="0"/>
          <w:numId w:val="2"/>
        </w:numPr>
        <w:rPr/>
      </w:pPr>
      <w:r>
        <w:rPr>
          <w:sz w:val="28"/>
          <w:szCs w:val="28"/>
        </w:rPr>
        <w:t>Position: Roles and job titles held by employees (e.g., "Sales Manager", "Accountant").</w:t>
      </w:r>
    </w:p>
    <w:p>
      <w:pPr>
        <w:pStyle w:val="Normal"/>
        <w:numPr>
          <w:ilvl w:val="0"/>
          <w:numId w:val="2"/>
        </w:numPr>
        <w:rPr>
          <w:sz w:val="28"/>
          <w:szCs w:val="28"/>
        </w:rPr>
      </w:pPr>
      <w:r>
        <w:rPr>
          <w:sz w:val="28"/>
          <w:szCs w:val="28"/>
        </w:rPr>
        <w:t>Supplier: A company that provides goods to the store.</w:t>
      </w:r>
    </w:p>
    <w:p>
      <w:pPr>
        <w:pStyle w:val="Normal"/>
        <w:ind w:left="720" w:hanging="0"/>
        <w:jc w:val="both"/>
        <w:rPr>
          <w:sz w:val="28"/>
          <w:szCs w:val="28"/>
        </w:rPr>
      </w:pPr>
      <w:r>
        <w:rPr>
          <w:sz w:val="28"/>
          <w:szCs w:val="28"/>
        </w:rPr>
      </w:r>
    </w:p>
    <w:p>
      <w:pPr>
        <w:pStyle w:val="Heading2"/>
        <w:keepNext w:val="false"/>
        <w:ind w:left="851" w:hanging="851"/>
        <w:rPr/>
      </w:pPr>
      <w:bookmarkStart w:id="26" w:name="_Hlk314571188"/>
      <w:bookmarkStart w:id="27" w:name="_Toc62212636"/>
      <w:bookmarkStart w:id="28" w:name="_Toc509167638"/>
      <w:bookmarkStart w:id="29" w:name="_Toc412572574"/>
      <w:r>
        <w:rPr/>
        <w:t>Logical Scheme</w:t>
      </w:r>
      <w:bookmarkEnd w:id="26"/>
      <w:bookmarkEnd w:id="27"/>
      <w:bookmarkEnd w:id="28"/>
      <w:bookmarkEnd w:id="29"/>
    </w:p>
    <w:p>
      <w:pPr>
        <w:pStyle w:val="Normal"/>
        <w:rPr>
          <w:sz w:val="28"/>
          <w:szCs w:val="28"/>
        </w:rPr>
      </w:pPr>
      <w:r>
        <w:rPr>
          <w:sz w:val="28"/>
          <w:szCs w:val="28"/>
        </w:rPr>
        <w:t>The logical data model is designed in 3rd Normal Form (3NF) to ensure:</w:t>
      </w:r>
    </w:p>
    <w:p>
      <w:pPr>
        <w:pStyle w:val="Normal"/>
        <w:numPr>
          <w:ilvl w:val="0"/>
          <w:numId w:val="3"/>
        </w:numPr>
        <w:rPr>
          <w:sz w:val="28"/>
          <w:szCs w:val="28"/>
        </w:rPr>
      </w:pPr>
      <w:r>
        <w:rPr>
          <w:sz w:val="28"/>
          <w:szCs w:val="28"/>
        </w:rPr>
        <w:t>Each table contains atomic data, with no repeating groups.</w:t>
      </w:r>
    </w:p>
    <w:p>
      <w:pPr>
        <w:pStyle w:val="Normal"/>
        <w:numPr>
          <w:ilvl w:val="0"/>
          <w:numId w:val="3"/>
        </w:numPr>
        <w:rPr/>
      </w:pPr>
      <w:r>
        <w:rPr>
          <w:sz w:val="28"/>
          <w:szCs w:val="28"/>
        </w:rPr>
        <w:t>All non-key attributes depend only on the primary key.</w:t>
      </w:r>
    </w:p>
    <w:p>
      <w:pPr>
        <w:pStyle w:val="Normal"/>
        <w:numPr>
          <w:ilvl w:val="0"/>
          <w:numId w:val="3"/>
        </w:numPr>
        <w:rPr>
          <w:sz w:val="28"/>
          <w:szCs w:val="28"/>
        </w:rPr>
      </w:pPr>
      <w:r>
        <w:rPr>
          <w:sz w:val="28"/>
          <w:szCs w:val="28"/>
        </w:rPr>
        <w:t>No transitive dependencies exist.</w:t>
      </w:r>
    </w:p>
    <w:p>
      <w:pPr>
        <w:pStyle w:val="Normal"/>
        <w:rPr>
          <w:sz w:val="28"/>
          <w:szCs w:val="28"/>
        </w:rPr>
      </w:pPr>
      <w:r>
        <w:rPr>
          <w:sz w:val="28"/>
          <w:szCs w:val="28"/>
        </w:rPr>
      </w:r>
    </w:p>
    <w:p>
      <w:pPr>
        <w:pStyle w:val="Normal"/>
        <w:rPr>
          <w:sz w:val="28"/>
          <w:szCs w:val="28"/>
        </w:rPr>
      </w:pPr>
      <w:r>
        <w:rPr>
          <w:sz w:val="28"/>
          <w:szCs w:val="28"/>
        </w:rPr>
        <w:t>Key relationships:</w:t>
      </w:r>
    </w:p>
    <w:p>
      <w:pPr>
        <w:pStyle w:val="Normal"/>
        <w:numPr>
          <w:ilvl w:val="0"/>
          <w:numId w:val="4"/>
        </w:numPr>
        <w:rPr/>
      </w:pPr>
      <w:r>
        <w:rPr>
          <w:sz w:val="28"/>
          <w:szCs w:val="28"/>
        </w:rPr>
        <w:t>Order referenced by the Order_Detail and Payment tables.</w:t>
      </w:r>
    </w:p>
    <w:p>
      <w:pPr>
        <w:pStyle w:val="Normal"/>
        <w:numPr>
          <w:ilvl w:val="0"/>
          <w:numId w:val="4"/>
        </w:numPr>
        <w:rPr/>
      </w:pPr>
      <w:r>
        <w:rPr>
          <w:sz w:val="28"/>
          <w:szCs w:val="28"/>
        </w:rPr>
        <w:t>Customer–Order: One-to-many relationship, as one customer can place multiple orders.</w:t>
      </w:r>
    </w:p>
    <w:p>
      <w:pPr>
        <w:pStyle w:val="Normal"/>
        <w:numPr>
          <w:ilvl w:val="0"/>
          <w:numId w:val="4"/>
        </w:numPr>
        <w:rPr/>
      </w:pPr>
      <w:r>
        <w:rPr>
          <w:sz w:val="28"/>
          <w:szCs w:val="28"/>
        </w:rPr>
        <w:t>Supplier–Product: One-to-many relationship, as one supplier can provide many different products.</w:t>
      </w:r>
    </w:p>
    <w:p>
      <w:pPr>
        <w:pStyle w:val="Normal"/>
        <w:numPr>
          <w:ilvl w:val="0"/>
          <w:numId w:val="4"/>
        </w:numPr>
        <w:rPr/>
      </w:pPr>
      <w:r>
        <w:rPr>
          <w:sz w:val="28"/>
          <w:szCs w:val="28"/>
        </w:rPr>
        <w:t>Category–Product: One-to-many relationship, as one category can contain multiple products.</w:t>
      </w:r>
    </w:p>
    <w:p>
      <w:pPr>
        <w:pStyle w:val="Normal"/>
        <w:numPr>
          <w:ilvl w:val="0"/>
          <w:numId w:val="4"/>
        </w:numPr>
        <w:rPr/>
      </w:pPr>
      <w:r>
        <w:rPr>
          <w:sz w:val="28"/>
          <w:szCs w:val="28"/>
        </w:rPr>
        <w:t>Product–Order_Detail: Many-to-many relationship, managed via the Order_Detail junction table, since one product can appear in multiple orders, and each order consists of multiple products.</w:t>
      </w:r>
    </w:p>
    <w:p>
      <w:pPr>
        <w:pStyle w:val="Normal"/>
        <w:numPr>
          <w:ilvl w:val="0"/>
          <w:numId w:val="4"/>
        </w:numPr>
        <w:rPr/>
      </w:pPr>
      <w:r>
        <w:rPr>
          <w:sz w:val="28"/>
          <w:szCs w:val="28"/>
        </w:rPr>
        <w:t>Order–Payment: One-to-many relationship, as one order can have several associated payments (e.g., multiple payment attempts).</w:t>
      </w:r>
    </w:p>
    <w:p>
      <w:pPr>
        <w:pStyle w:val="Normal"/>
        <w:numPr>
          <w:ilvl w:val="0"/>
          <w:numId w:val="4"/>
        </w:numPr>
        <w:rPr/>
      </w:pPr>
      <w:r>
        <w:rPr>
          <w:sz w:val="28"/>
          <w:szCs w:val="28"/>
        </w:rPr>
        <w:t>Employee–Position: Many-to-one relationship, as several employees can hold the same position/job title.</w:t>
      </w:r>
    </w:p>
    <w:p>
      <w:pPr>
        <w:pStyle w:val="Normal"/>
        <w:numPr>
          <w:ilvl w:val="0"/>
          <w:numId w:val="4"/>
        </w:numPr>
        <w:rPr/>
      </w:pPr>
      <w:r>
        <w:rPr>
          <w:sz w:val="28"/>
          <w:szCs w:val="28"/>
        </w:rPr>
        <w:t>Customer/Employee/Supplier–Address: Many-to-one relationship, as multiple people or companies might share an address (or a one-to-one relationship, depending on the strictness of the address entry).</w:t>
      </w:r>
    </w:p>
    <w:p>
      <w:pPr>
        <w:sectPr>
          <w:headerReference w:type="default" r:id="rId3"/>
          <w:footerReference w:type="default" r:id="rId4"/>
          <w:footerReference w:type="first" r:id="rId5"/>
          <w:type w:val="nextPage"/>
          <w:pgSz w:w="11906" w:h="16838"/>
          <w:pgMar w:left="1134" w:right="851" w:gutter="567" w:header="720" w:top="1134" w:footer="720" w:bottom="1134"/>
          <w:pgNumType w:fmt="decimal"/>
          <w:formProt w:val="false"/>
          <w:titlePg/>
          <w:textDirection w:val="lrTb"/>
          <w:docGrid w:type="default" w:linePitch="272" w:charSpace="0"/>
        </w:sectPr>
        <w:pStyle w:val="Normal"/>
        <w:numPr>
          <w:ilvl w:val="0"/>
          <w:numId w:val="4"/>
        </w:numPr>
        <w:rPr>
          <w:sz w:val="28"/>
          <w:szCs w:val="28"/>
        </w:rPr>
      </w:pPr>
      <w:r>
        <w:rPr>
          <w:sz w:val="28"/>
          <w:szCs w:val="28"/>
        </w:rPr>
        <w:t>Address–District: Many-to-one relationship, as many addresses are located within the same district.</w:t>
      </w:r>
    </w:p>
    <w:p>
      <w:pPr>
        <w:sectPr>
          <w:headerReference w:type="default" r:id="rId6"/>
          <w:footerReference w:type="default" r:id="rId7"/>
          <w:type w:val="nextPage"/>
          <w:pgSz w:orient="landscape" w:w="16838" w:h="11906"/>
          <w:pgMar w:left="1134" w:right="1134" w:gutter="0" w:header="0" w:top="1134" w:footer="0" w:bottom="1134"/>
          <w:pgNumType w:fmt="decimal"/>
          <w:formProt w:val="false"/>
          <w:textDirection w:val="lrTb"/>
          <w:docGrid w:type="default" w:linePitch="100" w:charSpace="0"/>
        </w:sectPr>
        <w:pStyle w:val="Normal"/>
        <w:rPr>
          <w:sz w:val="28"/>
          <w:szCs w:val="28"/>
        </w:rPr>
      </w:pPr>
      <w:r>
        <w:rPr>
          <w:sz w:val="28"/>
          <w:szCs w:val="28"/>
        </w:rPr>
      </w:r>
    </w:p>
    <w:p>
      <w:pPr>
        <w:pStyle w:val="TextBody"/>
        <w:rPr/>
      </w:pPr>
      <w:r>
        <w:rPr/>
      </w:r>
    </w:p>
    <w:p>
      <w:pPr>
        <w:pStyle w:val="Heading2"/>
        <w:keepNext w:val="false"/>
        <w:ind w:left="851" w:hanging="851"/>
        <w:rPr/>
      </w:pPr>
      <w:bookmarkStart w:id="30" w:name="_Toc62212637"/>
      <w:r>
        <w:rPr/>
        <w:t>Objects</w:t>
      </w:r>
      <w:bookmarkEnd w:id="30"/>
    </w:p>
    <w:p>
      <w:pPr>
        <w:pStyle w:val="Normal"/>
        <w:rPr>
          <w:sz w:val="28"/>
          <w:szCs w:val="28"/>
        </w:rPr>
      </w:pPr>
      <w:r>
        <w:rPr>
          <w:sz w:val="28"/>
          <w:szCs w:val="28"/>
        </w:rPr>
        <w:tab/>
        <w:t>The main tables below contain their fields, descriptions, relationships, and sample data.</w:t>
      </w:r>
    </w:p>
    <w:p>
      <w:pPr>
        <w:pStyle w:val="Normal"/>
        <w:rPr>
          <w:sz w:val="28"/>
          <w:szCs w:val="28"/>
        </w:rPr>
      </w:pPr>
      <w:r>
        <w:rPr>
          <w:sz w:val="28"/>
          <w:szCs w:val="28"/>
        </w:rPr>
        <w:t xml:space="preserve">Table: </w:t>
      </w:r>
      <w:r>
        <w:rPr>
          <w:b/>
          <w:bCs/>
          <w:sz w:val="28"/>
          <w:szCs w:val="28"/>
        </w:rPr>
        <w:t>Order</w:t>
      </w:r>
    </w:p>
    <w:p>
      <w:pPr>
        <w:pStyle w:val="Normal"/>
        <w:rPr>
          <w:sz w:val="28"/>
          <w:szCs w:val="28"/>
        </w:rPr>
      </w:pPr>
      <w:r>
        <w:rPr>
          <w:sz w:val="28"/>
          <w:szCs w:val="28"/>
        </w:rPr>
        <w:t>Description: Records customer orders processed by employees.</w:t>
      </w:r>
    </w:p>
    <w:p>
      <w:pPr>
        <w:pStyle w:val="TextBody"/>
        <w:rPr/>
      </w:pPr>
      <w:r>
        <w:rPr/>
      </w:r>
    </w:p>
    <w:tbl>
      <w:tblPr>
        <w:tblW w:w="920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2302"/>
        <w:gridCol w:w="2302"/>
        <w:gridCol w:w="2302"/>
        <w:gridCol w:w="2301"/>
      </w:tblGrid>
      <w:tr>
        <w:trPr>
          <w:trHeight w:val="292" w:hRule="atLeast"/>
        </w:trPr>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pPr>
            <w:r>
              <w:rPr>
                <w:color w:val="FFFFFF" w:themeColor="background1"/>
              </w:rPr>
              <w:t>Table Name</w:t>
            </w:r>
          </w:p>
        </w:tc>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pPr>
            <w:r>
              <w:rPr>
                <w:color w:val="FFFFFF" w:themeColor="background1"/>
              </w:rPr>
              <w:t xml:space="preserve">Field name </w:t>
            </w:r>
          </w:p>
        </w:tc>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pPr>
            <w:r>
              <w:rPr>
                <w:color w:val="FFFFFF" w:themeColor="background1"/>
              </w:rPr>
              <w:t xml:space="preserve">Field Description </w:t>
            </w:r>
          </w:p>
        </w:tc>
        <w:tc>
          <w:tcPr>
            <w:tcW w:w="230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pPr>
            <w:r>
              <w:rPr>
                <w:color w:val="FFFFFF" w:themeColor="background1"/>
              </w:rPr>
              <w:t xml:space="preserve">Data Type </w:t>
            </w:r>
          </w:p>
        </w:tc>
      </w:tr>
      <w:tr>
        <w:trPr>
          <w:trHeight w:val="432" w:hRule="atLeast"/>
        </w:trPr>
        <w:tc>
          <w:tcPr>
            <w:tcW w:w="2302" w:type="dxa"/>
            <w:vMerge w:val="restart"/>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order</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order</w:t>
            </w:r>
            <w:r>
              <w:rPr/>
              <w:t>_ID</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 xml:space="preserve">Unique </w:t>
            </w:r>
            <w:r>
              <w:rPr/>
              <w:t>order</w:t>
            </w:r>
            <w:r>
              <w:rPr/>
              <w:t xml:space="preserve"> identifier, PK</w:t>
            </w:r>
          </w:p>
        </w:tc>
        <w:tc>
          <w:tcPr>
            <w:tcW w:w="230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 xml:space="preserve">Int </w:t>
            </w:r>
            <w:r>
              <w:rPr/>
              <w:t>IDENTITY</w:t>
            </w:r>
          </w:p>
        </w:tc>
      </w:tr>
      <w:tr>
        <w:trPr>
          <w:trHeight w:val="432" w:hRule="atLeast"/>
        </w:trPr>
        <w:tc>
          <w:tcPr>
            <w:tcW w:w="2302" w:type="dxa"/>
            <w:vMerge w:val="continue"/>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color w:val="000000"/>
              </w:rPr>
            </w:pPr>
            <w:r>
              <w:rPr>
                <w:color w:val="000000"/>
              </w:rPr>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customer_id</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Linked customer, FK</w:t>
            </w:r>
          </w:p>
        </w:tc>
        <w:tc>
          <w:tcPr>
            <w:tcW w:w="230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employee_id</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 xml:space="preserve">Linked </w:t>
            </w:r>
            <w:r>
              <w:rPr/>
              <w:t>employee, FK</w:t>
            </w:r>
            <w:r>
              <w:rPr/>
              <w:t xml:space="preserve"> </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order</w:t>
            </w:r>
            <w:r>
              <w:rPr/>
              <w:t>_date</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order</w:t>
            </w:r>
            <w:r>
              <w:rPr/>
              <w:t xml:space="preserve"> date</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Date</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status</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Order status</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varchar(50_</w:t>
            </w:r>
          </w:p>
        </w:tc>
      </w:tr>
    </w:tbl>
    <w:p>
      <w:pPr>
        <w:pStyle w:val="TextBody"/>
        <w:rPr/>
      </w:pPr>
      <w:r>
        <w:rPr/>
      </w:r>
    </w:p>
    <w:p>
      <w:pPr>
        <w:pStyle w:val="Normal"/>
        <w:rPr>
          <w:sz w:val="28"/>
          <w:szCs w:val="28"/>
        </w:rPr>
      </w:pPr>
      <w:r>
        <w:rPr>
          <w:sz w:val="28"/>
          <w:szCs w:val="28"/>
        </w:rPr>
        <w:t>Comments on table relationships:</w:t>
      </w:r>
    </w:p>
    <w:p>
      <w:pPr>
        <w:pStyle w:val="Normal"/>
        <w:rPr>
          <w:sz w:val="28"/>
          <w:szCs w:val="28"/>
        </w:rPr>
      </w:pPr>
      <w:r>
        <w:rPr>
          <w:sz w:val="28"/>
          <w:szCs w:val="28"/>
        </w:rPr>
        <w:t>L</w:t>
      </w:r>
      <w:r>
        <w:rPr>
          <w:sz w:val="28"/>
          <w:szCs w:val="28"/>
        </w:rPr>
        <w:t>inked to customer and employe</w:t>
      </w:r>
      <w:r>
        <w:rPr>
          <w:sz w:val="28"/>
          <w:szCs w:val="28"/>
        </w:rPr>
        <w:t>e</w:t>
      </w:r>
      <w:r>
        <w:rPr>
          <w:sz w:val="28"/>
          <w:szCs w:val="28"/>
        </w:rPr>
        <w:t xml:space="preserve">; </w:t>
      </w:r>
      <w:r>
        <w:rPr>
          <w:sz w:val="28"/>
          <w:szCs w:val="28"/>
        </w:rPr>
        <w:t>Referenced</w:t>
      </w:r>
      <w:r>
        <w:rPr>
          <w:sz w:val="28"/>
          <w:szCs w:val="28"/>
        </w:rPr>
        <w:t xml:space="preserve"> by the Order_Detail and Payment tables .</w:t>
      </w:r>
    </w:p>
    <w:p>
      <w:pPr>
        <w:pStyle w:val="Normal"/>
        <w:rPr>
          <w:sz w:val="28"/>
          <w:szCs w:val="28"/>
        </w:rPr>
      </w:pPr>
      <w:r>
        <w:rPr>
          <w:sz w:val="28"/>
          <w:szCs w:val="28"/>
        </w:rPr>
        <w:t>Example:</w:t>
      </w:r>
    </w:p>
    <w:p>
      <w:pPr>
        <w:pStyle w:val="TextBody"/>
        <w:rPr/>
      </w:pPr>
      <w:r>
        <w:rPr/>
      </w:r>
    </w:p>
    <w:tbl>
      <w:tblPr>
        <w:tblW w:w="920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534"/>
        <w:gridCol w:w="1535"/>
        <w:gridCol w:w="1535"/>
        <w:gridCol w:w="2326"/>
        <w:gridCol w:w="2278"/>
      </w:tblGrid>
      <w:tr>
        <w:trPr>
          <w:trHeight w:val="292" w:hRule="atLeast"/>
        </w:trPr>
        <w:tc>
          <w:tcPr>
            <w:tcW w:w="1534"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order</w:t>
            </w:r>
            <w:r>
              <w:rPr>
                <w:rFonts w:ascii="Trebuchet MS" w:hAnsi="Trebuchet MS"/>
                <w:color w:val="FFFFFF"/>
              </w:rPr>
              <w:t>_id</w:t>
            </w:r>
          </w:p>
        </w:tc>
        <w:tc>
          <w:tcPr>
            <w:tcW w:w="1535" w:type="dxa"/>
            <w:tcBorders>
              <w:top w:val="single" w:sz="4" w:space="0" w:color="76CDD8"/>
              <w:left w:val="single" w:sz="4" w:space="0" w:color="76CDD8"/>
              <w:bottom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customer_id</w:t>
            </w:r>
          </w:p>
        </w:tc>
        <w:tc>
          <w:tcPr>
            <w:tcW w:w="1535"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employee_id</w:t>
            </w:r>
          </w:p>
        </w:tc>
        <w:tc>
          <w:tcPr>
            <w:tcW w:w="2326"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order</w:t>
            </w:r>
            <w:r>
              <w:rPr>
                <w:rFonts w:ascii="Trebuchet MS" w:hAnsi="Trebuchet MS"/>
                <w:color w:val="FFFFFF"/>
              </w:rPr>
              <w:t>_date</w:t>
            </w:r>
          </w:p>
        </w:tc>
        <w:tc>
          <w:tcPr>
            <w:tcW w:w="2278"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status</w:t>
            </w:r>
          </w:p>
        </w:tc>
      </w:tr>
      <w:tr>
        <w:trPr>
          <w:trHeight w:val="432" w:hRule="atLeast"/>
        </w:trPr>
        <w:tc>
          <w:tcPr>
            <w:tcW w:w="1534"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w:t>
            </w:r>
          </w:p>
        </w:tc>
        <w:tc>
          <w:tcPr>
            <w:tcW w:w="1535" w:type="dxa"/>
            <w:tcBorders>
              <w:top w:val="single" w:sz="4" w:space="0" w:color="76CDD8"/>
              <w:left w:val="single" w:sz="4" w:space="0" w:color="76CDD8"/>
              <w:bottom w:val="single" w:sz="4" w:space="0" w:color="76CDD8"/>
            </w:tcBorders>
          </w:tcPr>
          <w:p>
            <w:pPr>
              <w:pStyle w:val="TextBody"/>
              <w:widowControl w:val="false"/>
              <w:spacing w:before="120" w:after="0"/>
              <w:rPr/>
            </w:pPr>
            <w:r>
              <w:rPr/>
              <w:t>1</w:t>
            </w:r>
          </w:p>
        </w:tc>
        <w:tc>
          <w:tcPr>
            <w:tcW w:w="1535"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w:t>
            </w:r>
          </w:p>
        </w:tc>
        <w:tc>
          <w:tcPr>
            <w:tcW w:w="232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2025-10-01</w:t>
            </w:r>
          </w:p>
        </w:tc>
        <w:tc>
          <w:tcPr>
            <w:tcW w:w="227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delivered</w:t>
            </w:r>
          </w:p>
        </w:tc>
      </w:tr>
    </w:tbl>
    <w:p>
      <w:pPr>
        <w:pStyle w:val="TextBody"/>
        <w:rPr/>
      </w:pPr>
      <w:r>
        <w:rPr/>
      </w:r>
    </w:p>
    <w:p>
      <w:pPr>
        <w:pStyle w:val="Normal"/>
        <w:rPr>
          <w:sz w:val="28"/>
          <w:szCs w:val="28"/>
        </w:rPr>
      </w:pPr>
      <w:r>
        <w:rPr>
          <w:sz w:val="28"/>
          <w:szCs w:val="28"/>
        </w:rPr>
      </w:r>
    </w:p>
    <w:p>
      <w:pPr>
        <w:pStyle w:val="Normal"/>
        <w:rPr>
          <w:sz w:val="28"/>
          <w:szCs w:val="28"/>
        </w:rPr>
      </w:pPr>
      <w:r>
        <w:rPr>
          <w:sz w:val="28"/>
          <w:szCs w:val="28"/>
        </w:rPr>
        <w:t xml:space="preserve">Table: </w:t>
      </w:r>
      <w:r>
        <w:rPr>
          <w:b/>
          <w:bCs/>
          <w:sz w:val="28"/>
          <w:szCs w:val="28"/>
        </w:rPr>
        <w:t>Customer</w:t>
      </w:r>
    </w:p>
    <w:p>
      <w:pPr>
        <w:pStyle w:val="Normal"/>
        <w:rPr>
          <w:sz w:val="28"/>
          <w:szCs w:val="28"/>
        </w:rPr>
      </w:pPr>
      <w:r>
        <w:rPr>
          <w:sz w:val="28"/>
          <w:szCs w:val="28"/>
        </w:rPr>
        <w:t xml:space="preserve">Description: Information about </w:t>
      </w:r>
      <w:r>
        <w:rPr>
          <w:sz w:val="28"/>
          <w:szCs w:val="28"/>
        </w:rPr>
        <w:t>customers who purchase</w:t>
      </w:r>
      <w:r>
        <w:rPr>
          <w:sz w:val="28"/>
          <w:szCs w:val="28"/>
        </w:rPr>
        <w:t>.</w:t>
      </w:r>
    </w:p>
    <w:p>
      <w:pPr>
        <w:pStyle w:val="Normal"/>
        <w:rPr/>
      </w:pPr>
      <w:r>
        <w:rPr/>
      </w:r>
    </w:p>
    <w:p>
      <w:pPr>
        <w:pStyle w:val="Normal"/>
        <w:rPr/>
      </w:pPr>
      <w:r>
        <w:rPr/>
      </w:r>
    </w:p>
    <w:tbl>
      <w:tblPr>
        <w:tblW w:w="920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2302"/>
        <w:gridCol w:w="2302"/>
        <w:gridCol w:w="2302"/>
        <w:gridCol w:w="2301"/>
      </w:tblGrid>
      <w:tr>
        <w:trPr>
          <w:trHeight w:val="292" w:hRule="atLeast"/>
        </w:trPr>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pPr>
            <w:r>
              <w:rPr>
                <w:color w:val="FFFFFF" w:themeColor="background1"/>
              </w:rPr>
              <w:t>Table Name</w:t>
            </w:r>
          </w:p>
        </w:tc>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pPr>
            <w:r>
              <w:rPr>
                <w:color w:val="FFFFFF" w:themeColor="background1"/>
              </w:rPr>
              <w:t xml:space="preserve">Field name </w:t>
            </w:r>
          </w:p>
        </w:tc>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pPr>
            <w:r>
              <w:rPr>
                <w:color w:val="FFFFFF" w:themeColor="background1"/>
              </w:rPr>
              <w:t xml:space="preserve">Field Description </w:t>
            </w:r>
          </w:p>
        </w:tc>
        <w:tc>
          <w:tcPr>
            <w:tcW w:w="230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pPr>
            <w:r>
              <w:rPr>
                <w:color w:val="FFFFFF" w:themeColor="background1"/>
              </w:rPr>
              <w:t xml:space="preserve">Data Type </w:t>
            </w:r>
          </w:p>
        </w:tc>
      </w:tr>
      <w:tr>
        <w:trPr>
          <w:trHeight w:val="432" w:hRule="atLeast"/>
        </w:trPr>
        <w:tc>
          <w:tcPr>
            <w:tcW w:w="2302" w:type="dxa"/>
            <w:vMerge w:val="restart"/>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customer</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customer_id</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 xml:space="preserve">Unique </w:t>
            </w:r>
            <w:r>
              <w:rPr/>
              <w:t>customer</w:t>
            </w:r>
            <w:r>
              <w:rPr/>
              <w:t xml:space="preserve"> ID, PK</w:t>
            </w:r>
          </w:p>
        </w:tc>
        <w:tc>
          <w:tcPr>
            <w:tcW w:w="230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 xml:space="preserve">Int </w:t>
            </w:r>
            <w:r>
              <w:rPr/>
              <w:t>IDENTITY</w:t>
            </w:r>
          </w:p>
        </w:tc>
      </w:tr>
      <w:tr>
        <w:trPr>
          <w:trHeight w:val="432" w:hRule="atLeast"/>
        </w:trPr>
        <w:tc>
          <w:tcPr>
            <w:tcW w:w="2302" w:type="dxa"/>
            <w:vMerge w:val="continue"/>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color w:val="000000"/>
              </w:rPr>
            </w:pPr>
            <w:r>
              <w:rPr>
                <w:color w:val="000000"/>
              </w:rPr>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address_id</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Linked addres, FK</w:t>
            </w:r>
          </w:p>
        </w:tc>
        <w:tc>
          <w:tcPr>
            <w:tcW w:w="230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first_name</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customer</w:t>
            </w:r>
            <w:r>
              <w:rPr/>
              <w:t xml:space="preserve"> first name</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Varchar(</w:t>
            </w:r>
            <w:r>
              <w:rPr/>
              <w:t>50</w:t>
            </w:r>
            <w:r>
              <w:rPr/>
              <w:t>)</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last_name</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customer</w:t>
            </w:r>
            <w:r>
              <w:rPr/>
              <w:t xml:space="preserve"> last name</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Varchar(</w:t>
            </w:r>
            <w:r>
              <w:rPr/>
              <w:t>50</w:t>
            </w:r>
            <w:r>
              <w:rPr/>
              <w:t>)</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Email</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Email address, unique</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Varchar(100)</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Phone</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Phone number</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Varchar(20)</w:t>
            </w:r>
          </w:p>
        </w:tc>
      </w:tr>
    </w:tbl>
    <w:p>
      <w:pPr>
        <w:pStyle w:val="Normal"/>
        <w:rPr>
          <w:b/>
          <w:b/>
          <w:bCs/>
        </w:rPr>
      </w:pPr>
      <w:r>
        <w:rPr>
          <w:b/>
          <w:bCs/>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t>Comments:</w:t>
        <w:br/>
        <w:t>Linked to address (customer location) and referenced by order.</w:t>
      </w:r>
    </w:p>
    <w:p>
      <w:pPr>
        <w:pStyle w:val="Normal"/>
        <w:rPr>
          <w:sz w:val="28"/>
          <w:szCs w:val="28"/>
        </w:rPr>
      </w:pPr>
      <w:r>
        <w:rPr>
          <w:sz w:val="28"/>
          <w:szCs w:val="28"/>
        </w:rPr>
        <w:t>Example:</w:t>
      </w:r>
    </w:p>
    <w:p>
      <w:pPr>
        <w:pStyle w:val="Normal"/>
        <w:rPr>
          <w:b/>
          <w:b/>
          <w:bCs/>
        </w:rPr>
      </w:pPr>
      <w:r>
        <w:rPr>
          <w:b/>
          <w:bCs/>
        </w:rPr>
      </w:r>
    </w:p>
    <w:p>
      <w:pPr>
        <w:pStyle w:val="Normal"/>
        <w:rPr>
          <w:b/>
          <w:b/>
          <w:bCs/>
        </w:rPr>
      </w:pPr>
      <w:r>
        <w:rPr>
          <w:b/>
          <w:bCs/>
        </w:rPr>
      </w:r>
    </w:p>
    <w:tbl>
      <w:tblPr>
        <w:tblW w:w="920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149"/>
        <w:gridCol w:w="1152"/>
        <w:gridCol w:w="1299"/>
        <w:gridCol w:w="1977"/>
        <w:gridCol w:w="2480"/>
        <w:gridCol w:w="1150"/>
      </w:tblGrid>
      <w:tr>
        <w:trPr>
          <w:trHeight w:val="292" w:hRule="atLeast"/>
        </w:trPr>
        <w:tc>
          <w:tcPr>
            <w:tcW w:w="1149"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sz w:val="18"/>
                <w:szCs w:val="18"/>
              </w:rPr>
            </w:pPr>
            <w:r>
              <w:rPr>
                <w:rFonts w:ascii="Trebuchet MS" w:hAnsi="Trebuchet MS"/>
                <w:color w:val="FFFFFF"/>
                <w:sz w:val="18"/>
                <w:szCs w:val="18"/>
              </w:rPr>
              <w:t>customer</w:t>
            </w:r>
            <w:r>
              <w:rPr>
                <w:rFonts w:ascii="Trebuchet MS" w:hAnsi="Trebuchet MS"/>
                <w:color w:val="FFFFFF"/>
                <w:sz w:val="18"/>
                <w:szCs w:val="18"/>
              </w:rPr>
              <w:t>_id</w:t>
            </w:r>
          </w:p>
        </w:tc>
        <w:tc>
          <w:tcPr>
            <w:tcW w:w="1152"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sz w:val="18"/>
                <w:szCs w:val="18"/>
              </w:rPr>
            </w:pPr>
            <w:r>
              <w:rPr>
                <w:rFonts w:ascii="Trebuchet MS" w:hAnsi="Trebuchet MS"/>
                <w:color w:val="FFFFFF"/>
                <w:sz w:val="18"/>
                <w:szCs w:val="18"/>
              </w:rPr>
              <w:t>address</w:t>
            </w:r>
            <w:r>
              <w:rPr>
                <w:rFonts w:ascii="Trebuchet MS" w:hAnsi="Trebuchet MS"/>
                <w:color w:val="FFFFFF"/>
                <w:sz w:val="18"/>
                <w:szCs w:val="18"/>
              </w:rPr>
              <w:t>_id</w:t>
            </w:r>
          </w:p>
        </w:tc>
        <w:tc>
          <w:tcPr>
            <w:tcW w:w="1299" w:type="dxa"/>
            <w:tcBorders>
              <w:top w:val="single" w:sz="4" w:space="0" w:color="76CDD8"/>
              <w:left w:val="single" w:sz="4" w:space="0" w:color="76CDD8"/>
              <w:bottom w:val="single" w:sz="4" w:space="0" w:color="76CDD8"/>
            </w:tcBorders>
            <w:shd w:color="auto" w:fill="76CDD8" w:val="clear"/>
          </w:tcPr>
          <w:p>
            <w:pPr>
              <w:pStyle w:val="Normal"/>
              <w:widowControl w:val="false"/>
              <w:rPr>
                <w:rFonts w:ascii="Trebuchet MS" w:hAnsi="Trebuchet MS"/>
                <w:color w:val="FFFFFF"/>
                <w:sz w:val="18"/>
                <w:szCs w:val="18"/>
              </w:rPr>
            </w:pPr>
            <w:r>
              <w:rPr>
                <w:rFonts w:ascii="Trebuchet MS" w:hAnsi="Trebuchet MS"/>
                <w:color w:val="FFFFFF"/>
                <w:sz w:val="18"/>
                <w:szCs w:val="18"/>
              </w:rPr>
              <w:t>first_name</w:t>
            </w:r>
          </w:p>
        </w:tc>
        <w:tc>
          <w:tcPr>
            <w:tcW w:w="1977"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sz w:val="18"/>
                <w:szCs w:val="18"/>
              </w:rPr>
            </w:pPr>
            <w:r>
              <w:rPr>
                <w:rFonts w:ascii="Trebuchet MS" w:hAnsi="Trebuchet MS"/>
                <w:color w:val="FFFFFF"/>
                <w:sz w:val="18"/>
                <w:szCs w:val="18"/>
              </w:rPr>
              <w:t>last_name</w:t>
            </w:r>
          </w:p>
        </w:tc>
        <w:tc>
          <w:tcPr>
            <w:tcW w:w="2480" w:type="dxa"/>
            <w:tcBorders>
              <w:top w:val="single" w:sz="4" w:space="0" w:color="76CDD8"/>
              <w:left w:val="single" w:sz="4" w:space="0" w:color="76CDD8"/>
              <w:bottom w:val="single" w:sz="4" w:space="0" w:color="76CDD8"/>
            </w:tcBorders>
            <w:shd w:color="auto" w:fill="76CDD8" w:val="clear"/>
          </w:tcPr>
          <w:p>
            <w:pPr>
              <w:pStyle w:val="Normal"/>
              <w:widowControl w:val="false"/>
              <w:rPr>
                <w:rFonts w:ascii="Trebuchet MS" w:hAnsi="Trebuchet MS"/>
                <w:color w:val="FFFFFF"/>
                <w:sz w:val="18"/>
                <w:szCs w:val="18"/>
              </w:rPr>
            </w:pPr>
            <w:r>
              <w:rPr>
                <w:rFonts w:ascii="Trebuchet MS" w:hAnsi="Trebuchet MS"/>
                <w:color w:val="FFFFFF"/>
                <w:sz w:val="18"/>
                <w:szCs w:val="18"/>
              </w:rPr>
              <w:t>Email</w:t>
            </w:r>
          </w:p>
        </w:tc>
        <w:tc>
          <w:tcPr>
            <w:tcW w:w="1150"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sz w:val="18"/>
                <w:szCs w:val="18"/>
              </w:rPr>
            </w:pPr>
            <w:r>
              <w:rPr>
                <w:rFonts w:ascii="Trebuchet MS" w:hAnsi="Trebuchet MS"/>
                <w:color w:val="FFFFFF"/>
                <w:sz w:val="18"/>
                <w:szCs w:val="18"/>
              </w:rPr>
              <w:t>Phone</w:t>
            </w:r>
          </w:p>
        </w:tc>
      </w:tr>
      <w:tr>
        <w:trPr>
          <w:trHeight w:val="432" w:hRule="atLeast"/>
        </w:trPr>
        <w:tc>
          <w:tcPr>
            <w:tcW w:w="114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w:t>
            </w:r>
          </w:p>
        </w:tc>
        <w:tc>
          <w:tcPr>
            <w:tcW w:w="115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w:t>
            </w:r>
          </w:p>
        </w:tc>
        <w:tc>
          <w:tcPr>
            <w:tcW w:w="1299" w:type="dxa"/>
            <w:tcBorders>
              <w:top w:val="single" w:sz="4" w:space="0" w:color="76CDD8"/>
              <w:left w:val="single" w:sz="4" w:space="0" w:color="76CDD8"/>
              <w:bottom w:val="single" w:sz="4" w:space="0" w:color="76CDD8"/>
            </w:tcBorders>
          </w:tcPr>
          <w:p>
            <w:pPr>
              <w:pStyle w:val="TextBody"/>
              <w:widowControl w:val="false"/>
              <w:spacing w:before="120" w:after="0"/>
              <w:rPr/>
            </w:pPr>
            <w:r>
              <w:rPr/>
              <w:t>Ivan</w:t>
            </w:r>
          </w:p>
        </w:tc>
        <w:tc>
          <w:tcPr>
            <w:tcW w:w="1977"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Ivanov</w:t>
            </w:r>
          </w:p>
        </w:tc>
        <w:tc>
          <w:tcPr>
            <w:tcW w:w="2480" w:type="dxa"/>
            <w:tcBorders>
              <w:top w:val="single" w:sz="4" w:space="0" w:color="76CDD8"/>
              <w:left w:val="single" w:sz="4" w:space="0" w:color="76CDD8"/>
              <w:bottom w:val="single" w:sz="4" w:space="0" w:color="76CDD8"/>
            </w:tcBorders>
          </w:tcPr>
          <w:p>
            <w:pPr>
              <w:pStyle w:val="TextBody"/>
              <w:widowControl w:val="false"/>
              <w:spacing w:before="120" w:after="0"/>
              <w:rPr/>
            </w:pPr>
            <w:r>
              <w:rPr>
                <w:rStyle w:val="InternetLink"/>
              </w:rPr>
              <w:t>ivanov</w:t>
            </w:r>
            <w:hyperlink r:id="rId8" w:tgtFrame="_blank">
              <w:r>
                <w:rPr>
                  <w:rStyle w:val="InternetLink"/>
                </w:rPr>
                <w:t>@email.com</w:t>
              </w:r>
            </w:hyperlink>
          </w:p>
        </w:tc>
        <w:tc>
          <w:tcPr>
            <w:tcW w:w="115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37529-3332415</w:t>
            </w:r>
          </w:p>
        </w:tc>
      </w:tr>
    </w:tbl>
    <w:p>
      <w:pPr>
        <w:pStyle w:val="Normal"/>
        <w:rPr/>
      </w:pPr>
      <w:r>
        <w:rPr/>
      </w:r>
    </w:p>
    <w:p>
      <w:pPr>
        <w:pStyle w:val="Normal"/>
        <w:rPr>
          <w:sz w:val="28"/>
          <w:szCs w:val="28"/>
        </w:rPr>
      </w:pPr>
      <w:r>
        <w:rPr>
          <w:sz w:val="28"/>
          <w:szCs w:val="28"/>
        </w:rPr>
      </w:r>
    </w:p>
    <w:p>
      <w:pPr>
        <w:pStyle w:val="Normal"/>
        <w:rPr>
          <w:sz w:val="28"/>
          <w:szCs w:val="28"/>
        </w:rPr>
      </w:pPr>
      <w:r>
        <w:rPr>
          <w:sz w:val="28"/>
          <w:szCs w:val="28"/>
        </w:rPr>
        <w:t xml:space="preserve">Table: </w:t>
      </w:r>
      <w:r>
        <w:rPr>
          <w:b/>
          <w:bCs/>
          <w:sz w:val="28"/>
          <w:szCs w:val="28"/>
        </w:rPr>
        <w:t>Address</w:t>
      </w:r>
    </w:p>
    <w:p>
      <w:pPr>
        <w:pStyle w:val="Normal"/>
        <w:rPr>
          <w:sz w:val="28"/>
          <w:szCs w:val="28"/>
        </w:rPr>
      </w:pPr>
      <w:r>
        <w:rPr>
          <w:sz w:val="28"/>
          <w:szCs w:val="28"/>
        </w:rPr>
        <w:t>Description: Details of a physical location.</w:t>
      </w:r>
    </w:p>
    <w:p>
      <w:pPr>
        <w:pStyle w:val="Normal"/>
        <w:rPr/>
      </w:pPr>
      <w:r>
        <w:rPr/>
      </w:r>
    </w:p>
    <w:p>
      <w:pPr>
        <w:pStyle w:val="Normal"/>
        <w:rPr/>
      </w:pPr>
      <w:r>
        <w:rPr/>
      </w:r>
    </w:p>
    <w:tbl>
      <w:tblPr>
        <w:tblW w:w="920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2302"/>
        <w:gridCol w:w="2302"/>
        <w:gridCol w:w="2302"/>
        <w:gridCol w:w="2301"/>
      </w:tblGrid>
      <w:tr>
        <w:trPr>
          <w:trHeight w:val="292" w:hRule="atLeast"/>
        </w:trPr>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Table Name</w:t>
            </w:r>
          </w:p>
        </w:tc>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 xml:space="preserve">Field name </w:t>
            </w:r>
          </w:p>
        </w:tc>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 xml:space="preserve">Field Description </w:t>
            </w:r>
          </w:p>
        </w:tc>
        <w:tc>
          <w:tcPr>
            <w:tcW w:w="2301" w:type="dxa"/>
            <w:tcBorders>
              <w:top w:val="single" w:sz="4" w:space="0" w:color="76CDD8"/>
              <w:left w:val="single" w:sz="4" w:space="0" w:color="76CDD8"/>
              <w:bottom w:val="single" w:sz="4" w:space="0" w:color="76CDD8"/>
              <w:right w:val="single" w:sz="4" w:space="0" w:color="76CDD8"/>
            </w:tcBorders>
            <w:shd w:color="auto" w:fill="76CDD8" w:val="clear"/>
          </w:tcPr>
          <w:p>
            <w:pPr>
              <w:pStyle w:val="TextBody"/>
              <w:widowControl w:val="false"/>
              <w:spacing w:lineRule="auto" w:line="360" w:before="120" w:after="0"/>
              <w:jc w:val="center"/>
              <w:rPr>
                <w:color w:val="FFFFFF" w:themeColor="background1"/>
                <w:sz w:val="18"/>
                <w:szCs w:val="18"/>
              </w:rPr>
            </w:pPr>
            <w:r>
              <w:rPr>
                <w:color w:val="FFFFFF" w:themeColor="background1"/>
                <w:sz w:val="18"/>
                <w:szCs w:val="18"/>
              </w:rPr>
              <w:t xml:space="preserve">Data Type </w:t>
            </w:r>
          </w:p>
        </w:tc>
      </w:tr>
      <w:tr>
        <w:trPr>
          <w:trHeight w:val="432" w:hRule="atLeast"/>
        </w:trPr>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address</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address</w:t>
            </w:r>
            <w:r>
              <w:rPr/>
              <w:t>_</w:t>
            </w:r>
            <w:r>
              <w:rPr/>
              <w:t>id</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 xml:space="preserve">Unique </w:t>
            </w:r>
            <w:r>
              <w:rPr/>
              <w:t>address</w:t>
            </w:r>
            <w:r>
              <w:rPr/>
              <w:t xml:space="preserve"> ID, PK</w:t>
            </w:r>
          </w:p>
        </w:tc>
        <w:tc>
          <w:tcPr>
            <w:tcW w:w="230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 xml:space="preserve">Int </w:t>
            </w:r>
            <w:r>
              <w:rPr/>
              <w:t>IDENTITY</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district_id</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Linked district FK</w:t>
            </w:r>
            <w:r>
              <w:rPr/>
              <w:t xml:space="preserve"> </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street</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Street name</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Varchar(</w:t>
            </w:r>
            <w:r>
              <w:rPr/>
              <w:t>50</w:t>
            </w:r>
            <w:r>
              <w:rPr/>
              <w:t>)</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house</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House number</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Varchar</w:t>
            </w:r>
            <w:r>
              <w:rPr/>
              <w:t>(20)</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apartment</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Apartment number</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Varchar</w:t>
            </w:r>
            <w:r>
              <w:rPr/>
              <w:t>(20)</w:t>
            </w:r>
          </w:p>
        </w:tc>
      </w:tr>
    </w:tbl>
    <w:p>
      <w:pPr>
        <w:pStyle w:val="Normal"/>
        <w:rPr/>
      </w:pPr>
      <w:r>
        <w:rPr/>
      </w:r>
    </w:p>
    <w:p>
      <w:pPr>
        <w:pStyle w:val="Normal"/>
        <w:rPr>
          <w:sz w:val="28"/>
          <w:szCs w:val="28"/>
        </w:rPr>
      </w:pPr>
      <w:r>
        <w:rPr>
          <w:sz w:val="28"/>
          <w:szCs w:val="28"/>
        </w:rPr>
        <w:t>Comments:</w:t>
        <w:br/>
        <w:t>Linked to district; referenced by customer, supplier, and employee.</w:t>
      </w:r>
    </w:p>
    <w:p>
      <w:pPr>
        <w:pStyle w:val="Normal"/>
        <w:rPr>
          <w:sz w:val="28"/>
          <w:szCs w:val="28"/>
        </w:rPr>
      </w:pPr>
      <w:r>
        <w:rPr>
          <w:sz w:val="28"/>
          <w:szCs w:val="28"/>
        </w:rPr>
        <w:t>Example:</w:t>
      </w:r>
    </w:p>
    <w:p>
      <w:pPr>
        <w:pStyle w:val="Normal"/>
        <w:rPr>
          <w:sz w:val="28"/>
          <w:szCs w:val="28"/>
        </w:rPr>
      </w:pPr>
      <w:r>
        <w:rPr>
          <w:sz w:val="28"/>
          <w:szCs w:val="28"/>
        </w:rPr>
      </w:r>
    </w:p>
    <w:p>
      <w:pPr>
        <w:pStyle w:val="Normal"/>
        <w:rPr>
          <w:b/>
          <w:b/>
          <w:bCs/>
        </w:rPr>
      </w:pPr>
      <w:r>
        <w:rPr>
          <w:b/>
          <w:bCs/>
        </w:rPr>
      </w:r>
    </w:p>
    <w:tbl>
      <w:tblPr>
        <w:tblW w:w="920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469"/>
        <w:gridCol w:w="1470"/>
        <w:gridCol w:w="1469"/>
        <w:gridCol w:w="2329"/>
        <w:gridCol w:w="2471"/>
      </w:tblGrid>
      <w:tr>
        <w:trPr>
          <w:trHeight w:val="292" w:hRule="atLeast"/>
        </w:trPr>
        <w:tc>
          <w:tcPr>
            <w:tcW w:w="1469" w:type="dxa"/>
            <w:tcBorders>
              <w:top w:val="single" w:sz="4" w:space="0" w:color="76CDD8"/>
              <w:left w:val="single" w:sz="4" w:space="0" w:color="76CDD8"/>
              <w:bottom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address</w:t>
            </w:r>
            <w:r>
              <w:rPr>
                <w:rFonts w:ascii="Trebuchet MS" w:hAnsi="Trebuchet MS"/>
                <w:color w:val="FFFFFF"/>
              </w:rPr>
              <w:t>_id</w:t>
            </w:r>
          </w:p>
        </w:tc>
        <w:tc>
          <w:tcPr>
            <w:tcW w:w="1470" w:type="dxa"/>
            <w:tcBorders>
              <w:top w:val="single" w:sz="4" w:space="0" w:color="76CDD8"/>
              <w:left w:val="single" w:sz="4" w:space="0" w:color="76CDD8"/>
              <w:bottom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district_id</w:t>
            </w:r>
          </w:p>
        </w:tc>
        <w:tc>
          <w:tcPr>
            <w:tcW w:w="1469"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street</w:t>
            </w:r>
          </w:p>
        </w:tc>
        <w:tc>
          <w:tcPr>
            <w:tcW w:w="2329"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house</w:t>
            </w:r>
          </w:p>
        </w:tc>
        <w:tc>
          <w:tcPr>
            <w:tcW w:w="2471"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apartment</w:t>
            </w:r>
          </w:p>
        </w:tc>
      </w:tr>
      <w:tr>
        <w:trPr>
          <w:trHeight w:val="432" w:hRule="atLeast"/>
        </w:trPr>
        <w:tc>
          <w:tcPr>
            <w:tcW w:w="1469" w:type="dxa"/>
            <w:tcBorders>
              <w:top w:val="single" w:sz="4" w:space="0" w:color="76CDD8"/>
              <w:left w:val="single" w:sz="4" w:space="0" w:color="76CDD8"/>
              <w:bottom w:val="single" w:sz="4" w:space="0" w:color="76CDD8"/>
            </w:tcBorders>
          </w:tcPr>
          <w:p>
            <w:pPr>
              <w:pStyle w:val="TextBody"/>
              <w:widowControl w:val="false"/>
              <w:spacing w:before="120" w:after="0"/>
              <w:rPr/>
            </w:pPr>
            <w:r>
              <w:rPr/>
              <w:t>1</w:t>
            </w:r>
          </w:p>
        </w:tc>
        <w:tc>
          <w:tcPr>
            <w:tcW w:w="1470"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46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main</w:t>
            </w:r>
          </w:p>
        </w:tc>
        <w:tc>
          <w:tcPr>
            <w:tcW w:w="2329"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15a</w:t>
            </w:r>
            <w:r>
              <w:rPr/>
              <w:t xml:space="preserve"> </w:t>
            </w:r>
          </w:p>
        </w:tc>
        <w:tc>
          <w:tcPr>
            <w:tcW w:w="247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InternetLink"/>
                <w:color w:val="000000"/>
                <w:u w:val="none"/>
              </w:rPr>
              <w:t>25</w:t>
            </w:r>
          </w:p>
        </w:tc>
      </w:tr>
    </w:tbl>
    <w:p>
      <w:pPr>
        <w:pStyle w:val="Normal"/>
        <w:rPr/>
      </w:pPr>
      <w:r>
        <w:rPr/>
      </w:r>
    </w:p>
    <w:p>
      <w:pPr>
        <w:pStyle w:val="Normal"/>
        <w:rPr>
          <w:sz w:val="28"/>
          <w:szCs w:val="28"/>
        </w:rPr>
      </w:pPr>
      <w:r>
        <w:rPr>
          <w:sz w:val="28"/>
          <w:szCs w:val="28"/>
        </w:rPr>
      </w:r>
    </w:p>
    <w:p>
      <w:pPr>
        <w:pStyle w:val="Normal"/>
        <w:rPr>
          <w:sz w:val="28"/>
          <w:szCs w:val="28"/>
        </w:rPr>
      </w:pPr>
      <w:r>
        <w:rPr>
          <w:sz w:val="28"/>
          <w:szCs w:val="28"/>
        </w:rPr>
        <w:t xml:space="preserve">Table: </w:t>
      </w:r>
      <w:r>
        <w:rPr>
          <w:b/>
          <w:bCs/>
          <w:sz w:val="28"/>
          <w:szCs w:val="28"/>
        </w:rPr>
        <w:t>District</w:t>
      </w:r>
    </w:p>
    <w:p>
      <w:pPr>
        <w:pStyle w:val="Normal"/>
        <w:rPr>
          <w:sz w:val="28"/>
          <w:szCs w:val="28"/>
        </w:rPr>
      </w:pPr>
      <w:r>
        <w:rPr>
          <w:sz w:val="28"/>
          <w:szCs w:val="28"/>
        </w:rPr>
        <w:t>Description: A geographical or administrative area.</w:t>
      </w:r>
    </w:p>
    <w:p>
      <w:pPr>
        <w:pStyle w:val="Normal"/>
        <w:rPr/>
      </w:pPr>
      <w:r>
        <w:rPr/>
      </w:r>
    </w:p>
    <w:p>
      <w:pPr>
        <w:pStyle w:val="Normal"/>
        <w:rPr/>
      </w:pPr>
      <w:r>
        <w:rPr/>
      </w:r>
    </w:p>
    <w:tbl>
      <w:tblPr>
        <w:tblW w:w="920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2302"/>
        <w:gridCol w:w="2302"/>
        <w:gridCol w:w="2302"/>
        <w:gridCol w:w="2301"/>
      </w:tblGrid>
      <w:tr>
        <w:trPr>
          <w:trHeight w:val="292" w:hRule="atLeast"/>
        </w:trPr>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Table Name</w:t>
            </w:r>
          </w:p>
        </w:tc>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Field Name</w:t>
            </w:r>
          </w:p>
        </w:tc>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Field Description</w:t>
            </w:r>
          </w:p>
        </w:tc>
        <w:tc>
          <w:tcPr>
            <w:tcW w:w="2301"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Data Type</w:t>
            </w:r>
          </w:p>
        </w:tc>
      </w:tr>
      <w:tr>
        <w:trPr>
          <w:trHeight w:val="432" w:hRule="atLeast"/>
        </w:trPr>
        <w:tc>
          <w:tcPr>
            <w:tcW w:w="2302" w:type="dxa"/>
            <w:vMerge w:val="restart"/>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district</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district</w:t>
            </w:r>
            <w:r>
              <w:rPr/>
              <w:t>_ID</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 xml:space="preserve">Unique </w:t>
            </w:r>
            <w:r>
              <w:rPr/>
              <w:t>district</w:t>
            </w:r>
            <w:r>
              <w:rPr/>
              <w:t xml:space="preserve"> ID, PK</w:t>
            </w:r>
          </w:p>
        </w:tc>
        <w:tc>
          <w:tcPr>
            <w:tcW w:w="230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 xml:space="preserve">Int </w:t>
            </w:r>
            <w:r>
              <w:rPr/>
              <w:t>IDENTITY</w:t>
            </w:r>
          </w:p>
        </w:tc>
      </w:tr>
      <w:tr>
        <w:trPr>
          <w:trHeight w:val="432" w:hRule="atLeast"/>
        </w:trPr>
        <w:tc>
          <w:tcPr>
            <w:tcW w:w="2302" w:type="dxa"/>
            <w:vMerge w:val="continue"/>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name</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District name</w:t>
            </w:r>
          </w:p>
        </w:tc>
        <w:tc>
          <w:tcPr>
            <w:tcW w:w="230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Varchar(100)</w:t>
            </w:r>
          </w:p>
        </w:tc>
      </w:tr>
    </w:tbl>
    <w:p>
      <w:pPr>
        <w:pStyle w:val="Normal"/>
        <w:rPr/>
      </w:pPr>
      <w:r>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t>Comments:</w:t>
        <w:br/>
        <w:t>Referenced by address.</w:t>
      </w:r>
    </w:p>
    <w:p>
      <w:pPr>
        <w:pStyle w:val="Normal"/>
        <w:rPr>
          <w:sz w:val="28"/>
          <w:szCs w:val="28"/>
        </w:rPr>
      </w:pPr>
      <w:r>
        <w:rPr>
          <w:sz w:val="28"/>
          <w:szCs w:val="28"/>
        </w:rPr>
        <w:t>Example:</w:t>
      </w:r>
    </w:p>
    <w:p>
      <w:pPr>
        <w:pStyle w:val="Normal"/>
        <w:rPr>
          <w:b/>
          <w:b/>
          <w:bCs/>
        </w:rPr>
      </w:pPr>
      <w:r>
        <w:rPr>
          <w:b/>
          <w:bCs/>
        </w:rPr>
      </w:r>
    </w:p>
    <w:tbl>
      <w:tblPr>
        <w:tblW w:w="920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2970"/>
        <w:gridCol w:w="6238"/>
      </w:tblGrid>
      <w:tr>
        <w:trPr>
          <w:trHeight w:val="292" w:hRule="atLeast"/>
        </w:trPr>
        <w:tc>
          <w:tcPr>
            <w:tcW w:w="2970"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district</w:t>
            </w:r>
            <w:r>
              <w:rPr>
                <w:rFonts w:ascii="Trebuchet MS" w:hAnsi="Trebuchet MS"/>
                <w:color w:val="FFFFFF"/>
              </w:rPr>
              <w:t>_id</w:t>
            </w:r>
          </w:p>
        </w:tc>
        <w:tc>
          <w:tcPr>
            <w:tcW w:w="6238"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name</w:t>
            </w:r>
          </w:p>
        </w:tc>
      </w:tr>
      <w:tr>
        <w:trPr>
          <w:trHeight w:val="432" w:hRule="atLeast"/>
        </w:trPr>
        <w:tc>
          <w:tcPr>
            <w:tcW w:w="297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w:t>
            </w:r>
          </w:p>
        </w:tc>
        <w:tc>
          <w:tcPr>
            <w:tcW w:w="623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central</w:t>
            </w:r>
          </w:p>
        </w:tc>
      </w:tr>
    </w:tbl>
    <w:p>
      <w:pPr>
        <w:pStyle w:val="Normal"/>
        <w:rPr>
          <w:sz w:val="28"/>
          <w:szCs w:val="28"/>
        </w:rPr>
      </w:pPr>
      <w:r>
        <w:rPr>
          <w:sz w:val="28"/>
          <w:szCs w:val="28"/>
        </w:rPr>
      </w:r>
    </w:p>
    <w:p>
      <w:pPr>
        <w:pStyle w:val="Normal"/>
        <w:rPr>
          <w:sz w:val="28"/>
          <w:szCs w:val="28"/>
        </w:rPr>
      </w:pPr>
      <w:r>
        <w:rPr>
          <w:sz w:val="28"/>
          <w:szCs w:val="28"/>
        </w:rPr>
        <w:t xml:space="preserve">Table: </w:t>
      </w:r>
      <w:r>
        <w:rPr>
          <w:b/>
          <w:bCs/>
          <w:sz w:val="28"/>
          <w:szCs w:val="28"/>
        </w:rPr>
        <w:t>Order_detail</w:t>
      </w:r>
    </w:p>
    <w:p>
      <w:pPr>
        <w:pStyle w:val="Normal"/>
        <w:rPr>
          <w:sz w:val="28"/>
          <w:szCs w:val="28"/>
        </w:rPr>
      </w:pPr>
      <w:r>
        <w:rPr>
          <w:sz w:val="28"/>
          <w:szCs w:val="28"/>
        </w:rPr>
        <w:t>Description: A junction table specifying exactly which products and quantities are included in a specific order.</w:t>
      </w:r>
    </w:p>
    <w:p>
      <w:pPr>
        <w:pStyle w:val="Normal"/>
        <w:rPr/>
      </w:pPr>
      <w:r>
        <w:rPr/>
      </w:r>
    </w:p>
    <w:tbl>
      <w:tblPr>
        <w:tblW w:w="920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2302"/>
        <w:gridCol w:w="2302"/>
        <w:gridCol w:w="2302"/>
        <w:gridCol w:w="2301"/>
      </w:tblGrid>
      <w:tr>
        <w:trPr>
          <w:trHeight w:val="292" w:hRule="atLeast"/>
        </w:trPr>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Table Name</w:t>
            </w:r>
          </w:p>
        </w:tc>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Field Name</w:t>
            </w:r>
          </w:p>
        </w:tc>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Field Description</w:t>
            </w:r>
          </w:p>
        </w:tc>
        <w:tc>
          <w:tcPr>
            <w:tcW w:w="2301"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Data Type</w:t>
            </w:r>
          </w:p>
        </w:tc>
      </w:tr>
      <w:tr>
        <w:trPr>
          <w:trHeight w:val="432" w:hRule="atLeast"/>
        </w:trPr>
        <w:tc>
          <w:tcPr>
            <w:tcW w:w="2302" w:type="dxa"/>
            <w:vMerge w:val="restart"/>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order_detail</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order_detail</w:t>
            </w:r>
            <w:r>
              <w:rPr/>
              <w:t>_ID</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 xml:space="preserve">Unique </w:t>
            </w:r>
            <w:r>
              <w:rPr/>
              <w:t>order detail</w:t>
            </w:r>
            <w:r>
              <w:rPr/>
              <w:t xml:space="preserve"> ID, PK</w:t>
            </w:r>
          </w:p>
        </w:tc>
        <w:tc>
          <w:tcPr>
            <w:tcW w:w="230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 xml:space="preserve">Int </w:t>
            </w:r>
            <w:r>
              <w:rPr/>
              <w:t>IDENTITY</w:t>
            </w:r>
          </w:p>
        </w:tc>
      </w:tr>
      <w:tr>
        <w:trPr>
          <w:trHeight w:val="432" w:hRule="atLeast"/>
        </w:trPr>
        <w:tc>
          <w:tcPr>
            <w:tcW w:w="2302" w:type="dxa"/>
            <w:vMerge w:val="continue"/>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order_id</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Linked order FK</w:t>
            </w:r>
          </w:p>
        </w:tc>
        <w:tc>
          <w:tcPr>
            <w:tcW w:w="230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product_id</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Linked product FK</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quantity</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quantity</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unit_price</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Price per unit</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decimal</w:t>
            </w:r>
          </w:p>
        </w:tc>
      </w:tr>
    </w:tbl>
    <w:p>
      <w:pPr>
        <w:pStyle w:val="Normal"/>
        <w:rPr/>
      </w:pPr>
      <w:r>
        <w:rPr/>
      </w:r>
    </w:p>
    <w:p>
      <w:pPr>
        <w:pStyle w:val="Normal"/>
        <w:rPr>
          <w:sz w:val="28"/>
          <w:szCs w:val="28"/>
        </w:rPr>
      </w:pPr>
      <w:r>
        <w:rPr>
          <w:sz w:val="28"/>
          <w:szCs w:val="28"/>
        </w:rPr>
        <w:t>Comments:</w:t>
        <w:br/>
        <w:t>Linked to order and product..</w:t>
      </w:r>
    </w:p>
    <w:p>
      <w:pPr>
        <w:pStyle w:val="Normal"/>
        <w:rPr>
          <w:sz w:val="28"/>
          <w:szCs w:val="28"/>
        </w:rPr>
      </w:pPr>
      <w:r>
        <w:rPr>
          <w:sz w:val="28"/>
          <w:szCs w:val="28"/>
        </w:rPr>
        <w:t>Example:</w:t>
      </w:r>
    </w:p>
    <w:p>
      <w:pPr>
        <w:pStyle w:val="Normal"/>
        <w:rPr>
          <w:b/>
          <w:b/>
          <w:bCs/>
        </w:rPr>
      </w:pPr>
      <w:r>
        <w:rPr>
          <w:b/>
          <w:bCs/>
        </w:rPr>
      </w:r>
    </w:p>
    <w:tbl>
      <w:tblPr>
        <w:tblW w:w="920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530"/>
        <w:gridCol w:w="1260"/>
        <w:gridCol w:w="1348"/>
        <w:gridCol w:w="1711"/>
        <w:gridCol w:w="2625"/>
      </w:tblGrid>
      <w:tr>
        <w:trPr>
          <w:trHeight w:val="292" w:hRule="atLeast"/>
        </w:trPr>
        <w:tc>
          <w:tcPr>
            <w:tcW w:w="1530"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order_detail</w:t>
            </w:r>
            <w:r>
              <w:rPr>
                <w:rFonts w:ascii="Trebuchet MS" w:hAnsi="Trebuchet MS"/>
                <w:color w:val="FFFFFF"/>
              </w:rPr>
              <w:t>_id</w:t>
            </w:r>
          </w:p>
        </w:tc>
        <w:tc>
          <w:tcPr>
            <w:tcW w:w="1260" w:type="dxa"/>
            <w:tcBorders>
              <w:top w:val="single" w:sz="4" w:space="0" w:color="76CDD8"/>
              <w:left w:val="single" w:sz="4" w:space="0" w:color="76CDD8"/>
              <w:bottom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order_id</w:t>
            </w:r>
          </w:p>
        </w:tc>
        <w:tc>
          <w:tcPr>
            <w:tcW w:w="1348" w:type="dxa"/>
            <w:tcBorders>
              <w:top w:val="single" w:sz="4" w:space="0" w:color="76CDD8"/>
              <w:left w:val="single" w:sz="4" w:space="0" w:color="76CDD8"/>
              <w:bottom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product_id</w:t>
            </w:r>
          </w:p>
        </w:tc>
        <w:tc>
          <w:tcPr>
            <w:tcW w:w="1711"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quantity</w:t>
            </w:r>
          </w:p>
        </w:tc>
        <w:tc>
          <w:tcPr>
            <w:tcW w:w="2625"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unit_price</w:t>
            </w:r>
          </w:p>
        </w:tc>
      </w:tr>
      <w:tr>
        <w:trPr>
          <w:trHeight w:val="432" w:hRule="atLeast"/>
        </w:trPr>
        <w:tc>
          <w:tcPr>
            <w:tcW w:w="153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w:t>
            </w:r>
          </w:p>
        </w:tc>
        <w:tc>
          <w:tcPr>
            <w:tcW w:w="1260" w:type="dxa"/>
            <w:tcBorders>
              <w:top w:val="single" w:sz="4" w:space="0" w:color="76CDD8"/>
              <w:left w:val="single" w:sz="4" w:space="0" w:color="76CDD8"/>
              <w:bottom w:val="single" w:sz="4" w:space="0" w:color="76CDD8"/>
            </w:tcBorders>
          </w:tcPr>
          <w:p>
            <w:pPr>
              <w:pStyle w:val="TextBody"/>
              <w:widowControl w:val="false"/>
              <w:spacing w:before="120" w:after="0"/>
              <w:rPr/>
            </w:pPr>
            <w:r>
              <w:rPr/>
              <w:t>4</w:t>
            </w:r>
            <w:r>
              <w:rPr/>
              <w:t xml:space="preserve"> </w:t>
            </w:r>
          </w:p>
        </w:tc>
        <w:tc>
          <w:tcPr>
            <w:tcW w:w="1348"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71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3</w:t>
            </w:r>
          </w:p>
        </w:tc>
        <w:tc>
          <w:tcPr>
            <w:tcW w:w="2625"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Style w:val="InternetLink"/>
                <w:color w:val="000000"/>
                <w:u w:val="none"/>
              </w:rPr>
              <w:t>255</w:t>
            </w:r>
          </w:p>
        </w:tc>
      </w:tr>
    </w:tbl>
    <w:p>
      <w:pPr>
        <w:pStyle w:val="Normal"/>
        <w:rPr/>
      </w:pPr>
      <w:r>
        <w:rPr/>
      </w:r>
    </w:p>
    <w:p>
      <w:pPr>
        <w:pStyle w:val="Normal"/>
        <w:rPr/>
      </w:pPr>
      <w:r>
        <w:rPr/>
      </w:r>
    </w:p>
    <w:p>
      <w:pPr>
        <w:pStyle w:val="Normal"/>
        <w:rPr>
          <w:sz w:val="28"/>
          <w:szCs w:val="28"/>
        </w:rPr>
      </w:pPr>
      <w:r>
        <w:rPr>
          <w:sz w:val="28"/>
          <w:szCs w:val="28"/>
        </w:rPr>
        <w:t xml:space="preserve">Table: </w:t>
      </w:r>
      <w:r>
        <w:rPr>
          <w:b/>
          <w:bCs/>
          <w:sz w:val="28"/>
          <w:szCs w:val="28"/>
        </w:rPr>
        <w:t>Payment</w:t>
      </w:r>
    </w:p>
    <w:p>
      <w:pPr>
        <w:pStyle w:val="Normal"/>
        <w:rPr>
          <w:sz w:val="28"/>
          <w:szCs w:val="28"/>
        </w:rPr>
      </w:pPr>
      <w:r>
        <w:rPr>
          <w:sz w:val="28"/>
          <w:szCs w:val="28"/>
        </w:rPr>
        <w:t>Description: A record of the transaction related to paying for an order.</w:t>
      </w:r>
    </w:p>
    <w:p>
      <w:pPr>
        <w:pStyle w:val="Normal"/>
        <w:rPr/>
      </w:pPr>
      <w:r>
        <w:rPr/>
      </w:r>
    </w:p>
    <w:tbl>
      <w:tblPr>
        <w:tblW w:w="920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2302"/>
        <w:gridCol w:w="2302"/>
        <w:gridCol w:w="2302"/>
        <w:gridCol w:w="2301"/>
      </w:tblGrid>
      <w:tr>
        <w:trPr>
          <w:trHeight w:val="292" w:hRule="atLeast"/>
        </w:trPr>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Table Name</w:t>
            </w:r>
          </w:p>
        </w:tc>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Field Name</w:t>
            </w:r>
          </w:p>
        </w:tc>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Field Description</w:t>
            </w:r>
          </w:p>
        </w:tc>
        <w:tc>
          <w:tcPr>
            <w:tcW w:w="2301"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Data Type</w:t>
            </w:r>
          </w:p>
        </w:tc>
      </w:tr>
      <w:tr>
        <w:trPr>
          <w:trHeight w:val="432" w:hRule="atLeast"/>
        </w:trPr>
        <w:tc>
          <w:tcPr>
            <w:tcW w:w="2302" w:type="dxa"/>
            <w:vMerge w:val="restart"/>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payment</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payment</w:t>
            </w:r>
            <w:r>
              <w:rPr/>
              <w:t>_ID</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 xml:space="preserve">Unique </w:t>
            </w:r>
            <w:r>
              <w:rPr/>
              <w:t>payment</w:t>
            </w:r>
            <w:r>
              <w:rPr/>
              <w:t xml:space="preserve"> ID, PK</w:t>
            </w:r>
          </w:p>
        </w:tc>
        <w:tc>
          <w:tcPr>
            <w:tcW w:w="230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 xml:space="preserve">Int </w:t>
            </w:r>
            <w:r>
              <w:rPr/>
              <w:t>IDENTITY</w:t>
            </w:r>
          </w:p>
        </w:tc>
      </w:tr>
      <w:tr>
        <w:trPr>
          <w:trHeight w:val="432" w:hRule="atLeast"/>
        </w:trPr>
        <w:tc>
          <w:tcPr>
            <w:tcW w:w="2302" w:type="dxa"/>
            <w:vMerge w:val="continue"/>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order_id</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Linked order FK</w:t>
            </w:r>
          </w:p>
        </w:tc>
        <w:tc>
          <w:tcPr>
            <w:tcW w:w="230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payment_date</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Payment date</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Date</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payment_amount</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Payment amount</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Decimal</w:t>
            </w:r>
          </w:p>
        </w:tc>
      </w:tr>
    </w:tbl>
    <w:p>
      <w:pPr>
        <w:pStyle w:val="Normal"/>
        <w:rPr/>
      </w:pPr>
      <w:r>
        <w:rPr/>
      </w:r>
    </w:p>
    <w:p>
      <w:pPr>
        <w:pStyle w:val="Normal"/>
        <w:rPr>
          <w:sz w:val="28"/>
          <w:szCs w:val="28"/>
        </w:rPr>
      </w:pPr>
      <w:r>
        <w:rPr/>
      </w:r>
    </w:p>
    <w:p>
      <w:pPr>
        <w:pStyle w:val="Normal"/>
        <w:rPr>
          <w:sz w:val="28"/>
          <w:szCs w:val="28"/>
        </w:rPr>
      </w:pPr>
      <w:r>
        <w:rPr/>
      </w:r>
    </w:p>
    <w:p>
      <w:pPr>
        <w:pStyle w:val="Normal"/>
        <w:rPr>
          <w:sz w:val="28"/>
          <w:szCs w:val="28"/>
        </w:rPr>
      </w:pPr>
      <w:r>
        <w:rPr/>
      </w:r>
    </w:p>
    <w:p>
      <w:pPr>
        <w:pStyle w:val="Normal"/>
        <w:rPr>
          <w:sz w:val="28"/>
          <w:szCs w:val="28"/>
        </w:rPr>
      </w:pPr>
      <w:r>
        <w:rPr/>
      </w:r>
    </w:p>
    <w:p>
      <w:pPr>
        <w:pStyle w:val="Normal"/>
        <w:rPr>
          <w:sz w:val="28"/>
          <w:szCs w:val="28"/>
        </w:rPr>
      </w:pPr>
      <w:r>
        <w:rPr/>
      </w:r>
    </w:p>
    <w:p>
      <w:pPr>
        <w:pStyle w:val="Normal"/>
        <w:rPr>
          <w:sz w:val="28"/>
          <w:szCs w:val="28"/>
        </w:rPr>
      </w:pPr>
      <w:r>
        <w:rPr/>
      </w:r>
    </w:p>
    <w:p>
      <w:pPr>
        <w:pStyle w:val="Normal"/>
        <w:rPr>
          <w:sz w:val="28"/>
          <w:szCs w:val="28"/>
        </w:rPr>
      </w:pPr>
      <w:r>
        <w:rPr/>
      </w:r>
    </w:p>
    <w:p>
      <w:pPr>
        <w:pStyle w:val="Normal"/>
        <w:rPr>
          <w:sz w:val="28"/>
          <w:szCs w:val="28"/>
        </w:rPr>
      </w:pPr>
      <w:r>
        <w:rPr/>
      </w:r>
    </w:p>
    <w:p>
      <w:pPr>
        <w:pStyle w:val="Normal"/>
        <w:rPr>
          <w:sz w:val="28"/>
          <w:szCs w:val="28"/>
        </w:rPr>
      </w:pPr>
      <w:r>
        <w:rPr>
          <w:sz w:val="28"/>
          <w:szCs w:val="28"/>
        </w:rPr>
        <w:t>Comments:</w:t>
        <w:br/>
        <w:t>Linked to order.</w:t>
      </w:r>
    </w:p>
    <w:p>
      <w:pPr>
        <w:pStyle w:val="Normal"/>
        <w:rPr>
          <w:sz w:val="28"/>
          <w:szCs w:val="28"/>
        </w:rPr>
      </w:pPr>
      <w:r>
        <w:rPr>
          <w:sz w:val="28"/>
          <w:szCs w:val="28"/>
        </w:rPr>
        <w:t>Example:</w:t>
      </w:r>
    </w:p>
    <w:p>
      <w:pPr>
        <w:pStyle w:val="Normal"/>
        <w:rPr>
          <w:b/>
          <w:b/>
          <w:bCs/>
        </w:rPr>
      </w:pPr>
      <w:r>
        <w:rPr>
          <w:b/>
          <w:bCs/>
        </w:rPr>
      </w:r>
    </w:p>
    <w:tbl>
      <w:tblPr>
        <w:tblW w:w="920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530"/>
        <w:gridCol w:w="2070"/>
        <w:gridCol w:w="2430"/>
        <w:gridCol w:w="1131"/>
      </w:tblGrid>
      <w:tr>
        <w:trPr>
          <w:trHeight w:val="292" w:hRule="atLeast"/>
        </w:trPr>
        <w:tc>
          <w:tcPr>
            <w:tcW w:w="1530"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payment_id</w:t>
            </w:r>
          </w:p>
        </w:tc>
        <w:tc>
          <w:tcPr>
            <w:tcW w:w="2070" w:type="dxa"/>
            <w:tcBorders>
              <w:top w:val="single" w:sz="4" w:space="0" w:color="76CDD8"/>
              <w:left w:val="single" w:sz="4" w:space="0" w:color="76CDD8"/>
              <w:bottom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order_id</w:t>
            </w:r>
          </w:p>
        </w:tc>
        <w:tc>
          <w:tcPr>
            <w:tcW w:w="2430" w:type="dxa"/>
            <w:tcBorders>
              <w:top w:val="single" w:sz="4" w:space="0" w:color="76CDD8"/>
              <w:left w:val="single" w:sz="4" w:space="0" w:color="76CDD8"/>
              <w:bottom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payment_date</w:t>
            </w:r>
          </w:p>
        </w:tc>
        <w:tc>
          <w:tcPr>
            <w:tcW w:w="1131"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payment_amount</w:t>
            </w:r>
          </w:p>
        </w:tc>
      </w:tr>
      <w:tr>
        <w:trPr>
          <w:trHeight w:val="432" w:hRule="atLeast"/>
        </w:trPr>
        <w:tc>
          <w:tcPr>
            <w:tcW w:w="153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w:t>
            </w:r>
          </w:p>
        </w:tc>
        <w:tc>
          <w:tcPr>
            <w:tcW w:w="2070" w:type="dxa"/>
            <w:tcBorders>
              <w:top w:val="single" w:sz="4" w:space="0" w:color="76CDD8"/>
              <w:left w:val="single" w:sz="4" w:space="0" w:color="76CDD8"/>
              <w:bottom w:val="single" w:sz="4" w:space="0" w:color="76CDD8"/>
            </w:tcBorders>
          </w:tcPr>
          <w:p>
            <w:pPr>
              <w:pStyle w:val="TextBody"/>
              <w:widowControl w:val="false"/>
              <w:spacing w:before="120" w:after="0"/>
              <w:rPr/>
            </w:pPr>
            <w:r>
              <w:rPr/>
              <w:t>4</w:t>
            </w:r>
            <w:r>
              <w:rPr/>
              <w:t xml:space="preserve"> </w:t>
            </w:r>
          </w:p>
        </w:tc>
        <w:tc>
          <w:tcPr>
            <w:tcW w:w="2430" w:type="dxa"/>
            <w:tcBorders>
              <w:top w:val="single" w:sz="4" w:space="0" w:color="76CDD8"/>
              <w:left w:val="single" w:sz="4" w:space="0" w:color="76CDD8"/>
              <w:bottom w:val="single" w:sz="4" w:space="0" w:color="76CDD8"/>
            </w:tcBorders>
          </w:tcPr>
          <w:p>
            <w:pPr>
              <w:pStyle w:val="TextBody"/>
              <w:widowControl w:val="false"/>
              <w:spacing w:before="120" w:after="0"/>
              <w:rPr/>
            </w:pPr>
            <w:r>
              <w:rPr/>
              <w:t>2025-10-17</w:t>
            </w:r>
          </w:p>
        </w:tc>
        <w:tc>
          <w:tcPr>
            <w:tcW w:w="113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980</w:t>
            </w:r>
          </w:p>
        </w:tc>
      </w:tr>
    </w:tbl>
    <w:p>
      <w:pPr>
        <w:pStyle w:val="Normal"/>
        <w:rPr/>
      </w:pPr>
      <w:r>
        <w:rPr/>
      </w:r>
    </w:p>
    <w:p>
      <w:pPr>
        <w:pStyle w:val="Normal"/>
        <w:rPr/>
      </w:pPr>
      <w:r>
        <w:rPr/>
      </w:r>
    </w:p>
    <w:p>
      <w:pPr>
        <w:pStyle w:val="Normal"/>
        <w:rPr>
          <w:sz w:val="28"/>
          <w:szCs w:val="28"/>
        </w:rPr>
      </w:pPr>
      <w:r>
        <w:rPr>
          <w:sz w:val="28"/>
          <w:szCs w:val="28"/>
        </w:rPr>
        <w:t xml:space="preserve">Table: </w:t>
      </w:r>
      <w:r>
        <w:rPr>
          <w:b/>
          <w:bCs/>
          <w:sz w:val="28"/>
          <w:szCs w:val="28"/>
        </w:rPr>
        <w:t>Product</w:t>
      </w:r>
    </w:p>
    <w:p>
      <w:pPr>
        <w:pStyle w:val="Normal"/>
        <w:rPr>
          <w:sz w:val="28"/>
          <w:szCs w:val="28"/>
        </w:rPr>
      </w:pPr>
      <w:r>
        <w:rPr>
          <w:sz w:val="28"/>
          <w:szCs w:val="28"/>
        </w:rPr>
        <w:t>Description: Items sold by the store.</w:t>
      </w:r>
    </w:p>
    <w:p>
      <w:pPr>
        <w:pStyle w:val="Normal"/>
        <w:rPr/>
      </w:pPr>
      <w:r>
        <w:rPr/>
      </w:r>
    </w:p>
    <w:tbl>
      <w:tblPr>
        <w:tblW w:w="920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2302"/>
        <w:gridCol w:w="2302"/>
        <w:gridCol w:w="2302"/>
        <w:gridCol w:w="2301"/>
      </w:tblGrid>
      <w:tr>
        <w:trPr>
          <w:trHeight w:val="292" w:hRule="atLeast"/>
        </w:trPr>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Table Name</w:t>
            </w:r>
          </w:p>
        </w:tc>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Field Name</w:t>
            </w:r>
          </w:p>
        </w:tc>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Field Description</w:t>
            </w:r>
          </w:p>
        </w:tc>
        <w:tc>
          <w:tcPr>
            <w:tcW w:w="2301"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Data Type</w:t>
            </w:r>
          </w:p>
        </w:tc>
      </w:tr>
      <w:tr>
        <w:trPr>
          <w:trHeight w:val="432" w:hRule="atLeast"/>
        </w:trPr>
        <w:tc>
          <w:tcPr>
            <w:tcW w:w="2302" w:type="dxa"/>
            <w:vMerge w:val="restart"/>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product</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product</w:t>
            </w:r>
            <w:r>
              <w:rPr/>
              <w:t>_ID</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 xml:space="preserve">Unique </w:t>
            </w:r>
            <w:r>
              <w:rPr/>
              <w:t>product</w:t>
            </w:r>
            <w:r>
              <w:rPr/>
              <w:t xml:space="preserve"> ID, PK</w:t>
            </w:r>
          </w:p>
        </w:tc>
        <w:tc>
          <w:tcPr>
            <w:tcW w:w="230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 xml:space="preserve">Int </w:t>
            </w:r>
            <w:r>
              <w:rPr/>
              <w:t>IDENTITY</w:t>
            </w:r>
          </w:p>
        </w:tc>
      </w:tr>
      <w:tr>
        <w:trPr>
          <w:trHeight w:val="432" w:hRule="atLeast"/>
        </w:trPr>
        <w:tc>
          <w:tcPr>
            <w:tcW w:w="2302" w:type="dxa"/>
            <w:vMerge w:val="continue"/>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category_id</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Linked category FK</w:t>
            </w:r>
          </w:p>
        </w:tc>
        <w:tc>
          <w:tcPr>
            <w:tcW w:w="230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supplier_id</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Linked supplier FK</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Name</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 xml:space="preserve">Product name </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Varchar(100)</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Model</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Product model</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Varchar(100)</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Price</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Product price</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Decimal</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stock_quantity</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Quantity in stock</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bl>
    <w:p>
      <w:pPr>
        <w:pStyle w:val="Normal"/>
        <w:rPr/>
      </w:pPr>
      <w:r>
        <w:rPr/>
      </w:r>
    </w:p>
    <w:p>
      <w:pPr>
        <w:pStyle w:val="Normal"/>
        <w:rPr>
          <w:sz w:val="28"/>
          <w:szCs w:val="28"/>
        </w:rPr>
      </w:pPr>
      <w:r>
        <w:rPr>
          <w:sz w:val="28"/>
          <w:szCs w:val="28"/>
        </w:rPr>
        <w:t>Comments:</w:t>
        <w:br/>
        <w:t>Linked to category and supplier; referenced by order_detail.</w:t>
      </w:r>
    </w:p>
    <w:p>
      <w:pPr>
        <w:pStyle w:val="Normal"/>
        <w:rPr>
          <w:sz w:val="28"/>
          <w:szCs w:val="28"/>
        </w:rPr>
      </w:pPr>
      <w:r>
        <w:rPr>
          <w:sz w:val="28"/>
          <w:szCs w:val="28"/>
        </w:rPr>
        <w:t>Example:</w:t>
      </w:r>
    </w:p>
    <w:p>
      <w:pPr>
        <w:pStyle w:val="Normal"/>
        <w:rPr>
          <w:b/>
          <w:b/>
          <w:bCs/>
        </w:rPr>
      </w:pPr>
      <w:r>
        <w:rPr>
          <w:b/>
          <w:bCs/>
        </w:rPr>
      </w:r>
    </w:p>
    <w:tbl>
      <w:tblPr>
        <w:tblW w:w="920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313"/>
        <w:gridCol w:w="1316"/>
        <w:gridCol w:w="1316"/>
        <w:gridCol w:w="1316"/>
        <w:gridCol w:w="1315"/>
        <w:gridCol w:w="1314"/>
        <w:gridCol w:w="1317"/>
      </w:tblGrid>
      <w:tr>
        <w:trPr>
          <w:trHeight w:val="292" w:hRule="atLeast"/>
        </w:trPr>
        <w:tc>
          <w:tcPr>
            <w:tcW w:w="1313"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product</w:t>
            </w:r>
            <w:r>
              <w:rPr>
                <w:rFonts w:ascii="Trebuchet MS" w:hAnsi="Trebuchet MS"/>
                <w:color w:val="FFFFFF"/>
              </w:rPr>
              <w:t>_id</w:t>
            </w:r>
          </w:p>
        </w:tc>
        <w:tc>
          <w:tcPr>
            <w:tcW w:w="1316" w:type="dxa"/>
            <w:tcBorders>
              <w:top w:val="single" w:sz="4" w:space="0" w:color="76CDD8"/>
              <w:left w:val="single" w:sz="4" w:space="0" w:color="76CDD8"/>
              <w:bottom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category_id</w:t>
            </w:r>
          </w:p>
        </w:tc>
        <w:tc>
          <w:tcPr>
            <w:tcW w:w="1316" w:type="dxa"/>
            <w:tcBorders>
              <w:top w:val="single" w:sz="4" w:space="0" w:color="76CDD8"/>
              <w:left w:val="single" w:sz="4" w:space="0" w:color="76CDD8"/>
              <w:bottom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supplier_id</w:t>
            </w:r>
          </w:p>
        </w:tc>
        <w:tc>
          <w:tcPr>
            <w:tcW w:w="1316" w:type="dxa"/>
            <w:tcBorders>
              <w:top w:val="single" w:sz="4" w:space="0" w:color="76CDD8"/>
              <w:left w:val="single" w:sz="4" w:space="0" w:color="76CDD8"/>
              <w:bottom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Name</w:t>
            </w:r>
          </w:p>
        </w:tc>
        <w:tc>
          <w:tcPr>
            <w:tcW w:w="1315" w:type="dxa"/>
            <w:tcBorders>
              <w:top w:val="single" w:sz="4" w:space="0" w:color="76CDD8"/>
              <w:left w:val="single" w:sz="4" w:space="0" w:color="76CDD8"/>
              <w:bottom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Model</w:t>
            </w:r>
          </w:p>
        </w:tc>
        <w:tc>
          <w:tcPr>
            <w:tcW w:w="1314" w:type="dxa"/>
            <w:tcBorders>
              <w:top w:val="single" w:sz="4" w:space="0" w:color="76CDD8"/>
              <w:left w:val="single" w:sz="4" w:space="0" w:color="76CDD8"/>
              <w:bottom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Price</w:t>
            </w:r>
          </w:p>
        </w:tc>
        <w:tc>
          <w:tcPr>
            <w:tcW w:w="1317"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stock_quantity</w:t>
            </w:r>
          </w:p>
        </w:tc>
      </w:tr>
      <w:tr>
        <w:trPr>
          <w:trHeight w:val="432" w:hRule="atLeast"/>
        </w:trPr>
        <w:tc>
          <w:tcPr>
            <w:tcW w:w="131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w:t>
            </w:r>
          </w:p>
        </w:tc>
        <w:tc>
          <w:tcPr>
            <w:tcW w:w="1316" w:type="dxa"/>
            <w:tcBorders>
              <w:top w:val="single" w:sz="4" w:space="0" w:color="76CDD8"/>
              <w:left w:val="single" w:sz="4" w:space="0" w:color="76CDD8"/>
              <w:bottom w:val="single" w:sz="4" w:space="0" w:color="76CDD8"/>
            </w:tcBorders>
          </w:tcPr>
          <w:p>
            <w:pPr>
              <w:pStyle w:val="TextBody"/>
              <w:widowControl w:val="false"/>
              <w:spacing w:before="120" w:after="0"/>
              <w:rPr/>
            </w:pPr>
            <w:r>
              <w:rPr/>
              <w:t>3</w:t>
            </w:r>
          </w:p>
        </w:tc>
        <w:tc>
          <w:tcPr>
            <w:tcW w:w="1316"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316" w:type="dxa"/>
            <w:tcBorders>
              <w:top w:val="single" w:sz="4" w:space="0" w:color="76CDD8"/>
              <w:left w:val="single" w:sz="4" w:space="0" w:color="76CDD8"/>
              <w:bottom w:val="single" w:sz="4" w:space="0" w:color="76CDD8"/>
            </w:tcBorders>
          </w:tcPr>
          <w:p>
            <w:pPr>
              <w:pStyle w:val="TextBody"/>
              <w:widowControl w:val="false"/>
              <w:spacing w:before="120" w:after="0"/>
              <w:rPr/>
            </w:pPr>
            <w:r>
              <w:rPr/>
              <w:t>LG no frost</w:t>
            </w:r>
          </w:p>
        </w:tc>
        <w:tc>
          <w:tcPr>
            <w:tcW w:w="1315" w:type="dxa"/>
            <w:tcBorders>
              <w:top w:val="single" w:sz="4" w:space="0" w:color="76CDD8"/>
              <w:left w:val="single" w:sz="4" w:space="0" w:color="76CDD8"/>
              <w:bottom w:val="single" w:sz="4" w:space="0" w:color="76CDD8"/>
            </w:tcBorders>
          </w:tcPr>
          <w:p>
            <w:pPr>
              <w:pStyle w:val="TextBody"/>
              <w:widowControl w:val="false"/>
              <w:spacing w:before="120" w:after="0"/>
              <w:rPr/>
            </w:pPr>
            <w:r>
              <w:rPr/>
              <w:t>LG1173</w:t>
            </w:r>
          </w:p>
        </w:tc>
        <w:tc>
          <w:tcPr>
            <w:tcW w:w="1314" w:type="dxa"/>
            <w:tcBorders>
              <w:top w:val="single" w:sz="4" w:space="0" w:color="76CDD8"/>
              <w:left w:val="single" w:sz="4" w:space="0" w:color="76CDD8"/>
              <w:bottom w:val="single" w:sz="4" w:space="0" w:color="76CDD8"/>
            </w:tcBorders>
          </w:tcPr>
          <w:p>
            <w:pPr>
              <w:pStyle w:val="TextBody"/>
              <w:widowControl w:val="false"/>
              <w:spacing w:before="120" w:after="0"/>
              <w:rPr/>
            </w:pPr>
            <w:r>
              <w:rPr/>
              <w:t>750</w:t>
            </w:r>
          </w:p>
        </w:tc>
        <w:tc>
          <w:tcPr>
            <w:tcW w:w="1317"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4</w:t>
            </w:r>
          </w:p>
        </w:tc>
      </w:tr>
    </w:tbl>
    <w:p>
      <w:pPr>
        <w:pStyle w:val="Normal"/>
        <w:rPr/>
      </w:pPr>
      <w:r>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t xml:space="preserve">Table: </w:t>
      </w:r>
      <w:r>
        <w:rPr>
          <w:b/>
          <w:bCs/>
          <w:sz w:val="28"/>
          <w:szCs w:val="28"/>
        </w:rPr>
        <w:t>Category</w:t>
      </w:r>
    </w:p>
    <w:p>
      <w:pPr>
        <w:pStyle w:val="Normal"/>
        <w:rPr>
          <w:sz w:val="28"/>
          <w:szCs w:val="28"/>
        </w:rPr>
      </w:pPr>
      <w:r>
        <w:rPr>
          <w:sz w:val="28"/>
          <w:szCs w:val="28"/>
        </w:rPr>
        <w:t>Description: Classification of products.</w:t>
      </w:r>
    </w:p>
    <w:p>
      <w:pPr>
        <w:pStyle w:val="Normal"/>
        <w:rPr/>
      </w:pPr>
      <w:r>
        <w:rPr/>
      </w:r>
    </w:p>
    <w:p>
      <w:pPr>
        <w:pStyle w:val="Normal"/>
        <w:rPr/>
      </w:pPr>
      <w:r>
        <w:rPr/>
      </w:r>
    </w:p>
    <w:tbl>
      <w:tblPr>
        <w:tblW w:w="920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2302"/>
        <w:gridCol w:w="2302"/>
        <w:gridCol w:w="2302"/>
        <w:gridCol w:w="2301"/>
      </w:tblGrid>
      <w:tr>
        <w:trPr>
          <w:trHeight w:val="292" w:hRule="atLeast"/>
        </w:trPr>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Table Name</w:t>
            </w:r>
          </w:p>
        </w:tc>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Field Name</w:t>
            </w:r>
          </w:p>
        </w:tc>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Field Description</w:t>
            </w:r>
          </w:p>
        </w:tc>
        <w:tc>
          <w:tcPr>
            <w:tcW w:w="2301"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Data Type</w:t>
            </w:r>
          </w:p>
        </w:tc>
      </w:tr>
      <w:tr>
        <w:trPr>
          <w:trHeight w:val="432" w:hRule="atLeast"/>
        </w:trPr>
        <w:tc>
          <w:tcPr>
            <w:tcW w:w="2302" w:type="dxa"/>
            <w:vMerge w:val="restart"/>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Category</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category</w:t>
            </w:r>
            <w:r>
              <w:rPr/>
              <w:t>_ID</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 xml:space="preserve">Unique </w:t>
            </w:r>
            <w:r>
              <w:rPr/>
              <w:t>category</w:t>
            </w:r>
            <w:r>
              <w:rPr/>
              <w:t xml:space="preserve"> ID, PK</w:t>
            </w:r>
          </w:p>
        </w:tc>
        <w:tc>
          <w:tcPr>
            <w:tcW w:w="230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 xml:space="preserve">Int </w:t>
            </w:r>
            <w:r>
              <w:rPr/>
              <w:t>IDENTITY</w:t>
            </w:r>
          </w:p>
        </w:tc>
      </w:tr>
      <w:tr>
        <w:trPr>
          <w:trHeight w:val="432" w:hRule="atLeast"/>
        </w:trPr>
        <w:tc>
          <w:tcPr>
            <w:tcW w:w="2302" w:type="dxa"/>
            <w:vMerge w:val="continue"/>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Name</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Category name</w:t>
            </w:r>
          </w:p>
        </w:tc>
        <w:tc>
          <w:tcPr>
            <w:tcW w:w="230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varchar(100)</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Description</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Description</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text</w:t>
            </w:r>
          </w:p>
        </w:tc>
      </w:tr>
    </w:tbl>
    <w:p>
      <w:pPr>
        <w:pStyle w:val="Normal"/>
        <w:rPr/>
      </w:pPr>
      <w:r>
        <w:rPr/>
      </w:r>
    </w:p>
    <w:p>
      <w:pPr>
        <w:pStyle w:val="Normal"/>
        <w:rPr>
          <w:sz w:val="28"/>
          <w:szCs w:val="28"/>
        </w:rPr>
      </w:pPr>
      <w:r>
        <w:rPr/>
      </w:r>
    </w:p>
    <w:p>
      <w:pPr>
        <w:pStyle w:val="Normal"/>
        <w:rPr>
          <w:sz w:val="28"/>
          <w:szCs w:val="28"/>
        </w:rPr>
      </w:pPr>
      <w:r>
        <w:rPr/>
      </w:r>
    </w:p>
    <w:p>
      <w:pPr>
        <w:pStyle w:val="Normal"/>
        <w:rPr>
          <w:sz w:val="28"/>
          <w:szCs w:val="28"/>
        </w:rPr>
      </w:pPr>
      <w:r>
        <w:rPr/>
      </w:r>
    </w:p>
    <w:p>
      <w:pPr>
        <w:pStyle w:val="Normal"/>
        <w:rPr/>
      </w:pPr>
      <w:r>
        <w:rPr>
          <w:sz w:val="28"/>
          <w:szCs w:val="28"/>
        </w:rPr>
        <w:t>Comments:</w:t>
        <w:br/>
        <w:t>Referenced by product.</w:t>
      </w:r>
    </w:p>
    <w:p>
      <w:pPr>
        <w:pStyle w:val="Normal"/>
        <w:rPr>
          <w:sz w:val="28"/>
          <w:szCs w:val="28"/>
        </w:rPr>
      </w:pPr>
      <w:r>
        <w:rPr>
          <w:sz w:val="28"/>
          <w:szCs w:val="28"/>
        </w:rPr>
        <w:t>Example:</w:t>
      </w:r>
    </w:p>
    <w:p>
      <w:pPr>
        <w:pStyle w:val="Normal"/>
        <w:rPr>
          <w:b/>
          <w:b/>
          <w:bCs/>
        </w:rPr>
      </w:pPr>
      <w:r>
        <w:rPr>
          <w:b/>
          <w:bCs/>
        </w:rPr>
      </w:r>
    </w:p>
    <w:tbl>
      <w:tblPr>
        <w:tblW w:w="920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485"/>
        <w:gridCol w:w="2115"/>
        <w:gridCol w:w="5608"/>
      </w:tblGrid>
      <w:tr>
        <w:trPr>
          <w:trHeight w:val="292" w:hRule="atLeast"/>
        </w:trPr>
        <w:tc>
          <w:tcPr>
            <w:tcW w:w="1485"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category</w:t>
            </w:r>
            <w:r>
              <w:rPr>
                <w:rFonts w:ascii="Trebuchet MS" w:hAnsi="Trebuchet MS"/>
                <w:color w:val="FFFFFF"/>
              </w:rPr>
              <w:t>_id</w:t>
            </w:r>
          </w:p>
        </w:tc>
        <w:tc>
          <w:tcPr>
            <w:tcW w:w="2115"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Name</w:t>
            </w:r>
          </w:p>
        </w:tc>
        <w:tc>
          <w:tcPr>
            <w:tcW w:w="5608"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Description</w:t>
            </w:r>
          </w:p>
        </w:tc>
      </w:tr>
      <w:tr>
        <w:trPr>
          <w:trHeight w:val="432" w:hRule="atLeast"/>
        </w:trPr>
        <w:tc>
          <w:tcPr>
            <w:tcW w:w="1485"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w:t>
            </w:r>
          </w:p>
        </w:tc>
        <w:tc>
          <w:tcPr>
            <w:tcW w:w="2115"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Refrigerators</w:t>
            </w:r>
          </w:p>
        </w:tc>
        <w:tc>
          <w:tcPr>
            <w:tcW w:w="560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Household cooling appliances</w:t>
            </w:r>
          </w:p>
        </w:tc>
      </w:tr>
    </w:tbl>
    <w:p>
      <w:pPr>
        <w:pStyle w:val="Normal"/>
        <w:rPr/>
      </w:pPr>
      <w:r>
        <w:rPr/>
      </w:r>
    </w:p>
    <w:p>
      <w:pPr>
        <w:pStyle w:val="Normal"/>
        <w:rPr/>
      </w:pPr>
      <w:r>
        <w:rPr/>
      </w:r>
    </w:p>
    <w:p>
      <w:pPr>
        <w:pStyle w:val="Normal"/>
        <w:rPr>
          <w:sz w:val="28"/>
          <w:szCs w:val="28"/>
        </w:rPr>
      </w:pPr>
      <w:r>
        <w:rPr>
          <w:sz w:val="28"/>
          <w:szCs w:val="28"/>
        </w:rPr>
        <w:t xml:space="preserve">Table: </w:t>
      </w:r>
      <w:r>
        <w:rPr>
          <w:b/>
          <w:bCs/>
          <w:sz w:val="28"/>
          <w:szCs w:val="28"/>
        </w:rPr>
        <w:t>Supplier</w:t>
      </w:r>
    </w:p>
    <w:p>
      <w:pPr>
        <w:pStyle w:val="Normal"/>
        <w:rPr>
          <w:sz w:val="28"/>
          <w:szCs w:val="28"/>
        </w:rPr>
      </w:pPr>
      <w:r>
        <w:rPr>
          <w:sz w:val="28"/>
          <w:szCs w:val="28"/>
        </w:rPr>
        <w:t>Description: A company that provides goods to the store.</w:t>
      </w:r>
    </w:p>
    <w:p>
      <w:pPr>
        <w:pStyle w:val="Normal"/>
        <w:rPr/>
      </w:pPr>
      <w:r>
        <w:rPr/>
      </w:r>
    </w:p>
    <w:tbl>
      <w:tblPr>
        <w:tblW w:w="920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2302"/>
        <w:gridCol w:w="2302"/>
        <w:gridCol w:w="2302"/>
        <w:gridCol w:w="2301"/>
      </w:tblGrid>
      <w:tr>
        <w:trPr>
          <w:trHeight w:val="292" w:hRule="atLeast"/>
        </w:trPr>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Table Name</w:t>
            </w:r>
          </w:p>
        </w:tc>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Field Name</w:t>
            </w:r>
          </w:p>
        </w:tc>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Field Description</w:t>
            </w:r>
          </w:p>
        </w:tc>
        <w:tc>
          <w:tcPr>
            <w:tcW w:w="2301"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Data Type</w:t>
            </w:r>
          </w:p>
        </w:tc>
      </w:tr>
      <w:tr>
        <w:trPr>
          <w:trHeight w:val="432" w:hRule="atLeast"/>
        </w:trPr>
        <w:tc>
          <w:tcPr>
            <w:tcW w:w="2302" w:type="dxa"/>
            <w:vMerge w:val="restart"/>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Supplier</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supplier</w:t>
            </w:r>
            <w:r>
              <w:rPr/>
              <w:t>_ID</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 xml:space="preserve">Unique </w:t>
            </w:r>
            <w:r>
              <w:rPr/>
              <w:t>suppler</w:t>
            </w:r>
            <w:r>
              <w:rPr/>
              <w:t xml:space="preserve"> ID, PK</w:t>
            </w:r>
          </w:p>
        </w:tc>
        <w:tc>
          <w:tcPr>
            <w:tcW w:w="230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 xml:space="preserve">Int </w:t>
            </w:r>
            <w:r>
              <w:rPr/>
              <w:t>IDENTITY</w:t>
            </w:r>
          </w:p>
        </w:tc>
      </w:tr>
      <w:tr>
        <w:trPr>
          <w:trHeight w:val="432" w:hRule="atLeast"/>
        </w:trPr>
        <w:tc>
          <w:tcPr>
            <w:tcW w:w="2302" w:type="dxa"/>
            <w:vMerge w:val="continue"/>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address_id</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Linked address FK</w:t>
            </w:r>
          </w:p>
        </w:tc>
        <w:tc>
          <w:tcPr>
            <w:tcW w:w="230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Name</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Suppler name</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varchar(100)</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Email</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Supplier email</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Varchar(100)</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Phone</w:t>
            </w:r>
          </w:p>
        </w:tc>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t>Supplier phone</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Varchar(</w:t>
            </w:r>
            <w:r>
              <w:rPr/>
              <w:t>20</w:t>
            </w:r>
            <w:r>
              <w:rPr/>
              <w:t>)</w:t>
            </w:r>
          </w:p>
        </w:tc>
      </w:tr>
    </w:tbl>
    <w:p>
      <w:pPr>
        <w:pStyle w:val="Normal"/>
        <w:rPr/>
      </w:pPr>
      <w:r>
        <w:rPr/>
      </w:r>
    </w:p>
    <w:p>
      <w:pPr>
        <w:pStyle w:val="Normal"/>
        <w:rPr/>
      </w:pPr>
      <w:r>
        <w:rPr>
          <w:sz w:val="28"/>
          <w:szCs w:val="28"/>
        </w:rPr>
        <w:t>Comments:</w:t>
        <w:br/>
        <w:t>Linked to address; referenced by product.</w:t>
      </w:r>
    </w:p>
    <w:p>
      <w:pPr>
        <w:pStyle w:val="Normal"/>
        <w:rPr>
          <w:sz w:val="28"/>
          <w:szCs w:val="28"/>
        </w:rPr>
      </w:pPr>
      <w:r>
        <w:rPr>
          <w:sz w:val="28"/>
          <w:szCs w:val="28"/>
        </w:rPr>
        <w:t>Example:</w:t>
      </w:r>
    </w:p>
    <w:p>
      <w:pPr>
        <w:pStyle w:val="Normal"/>
        <w:rPr>
          <w:b/>
          <w:b/>
          <w:bCs/>
        </w:rPr>
      </w:pPr>
      <w:r>
        <w:rPr>
          <w:b/>
          <w:bCs/>
        </w:rPr>
      </w:r>
    </w:p>
    <w:tbl>
      <w:tblPr>
        <w:tblW w:w="9202"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1080"/>
        <w:gridCol w:w="1260"/>
        <w:gridCol w:w="1350"/>
        <w:gridCol w:w="2340"/>
        <w:gridCol w:w="1856"/>
      </w:tblGrid>
      <w:tr>
        <w:trPr>
          <w:trHeight w:val="292" w:hRule="atLeast"/>
        </w:trPr>
        <w:tc>
          <w:tcPr>
            <w:tcW w:w="1080"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supplier</w:t>
            </w:r>
            <w:r>
              <w:rPr>
                <w:rFonts w:ascii="Trebuchet MS" w:hAnsi="Trebuchet MS"/>
                <w:color w:val="FFFFFF"/>
              </w:rPr>
              <w:t>_id</w:t>
            </w:r>
          </w:p>
        </w:tc>
        <w:tc>
          <w:tcPr>
            <w:tcW w:w="1260"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address</w:t>
            </w:r>
            <w:r>
              <w:rPr>
                <w:rFonts w:ascii="Trebuchet MS" w:hAnsi="Trebuchet MS"/>
                <w:color w:val="FFFFFF"/>
              </w:rPr>
              <w:t>_id</w:t>
            </w:r>
          </w:p>
        </w:tc>
        <w:tc>
          <w:tcPr>
            <w:tcW w:w="1350"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Name</w:t>
            </w:r>
          </w:p>
        </w:tc>
        <w:tc>
          <w:tcPr>
            <w:tcW w:w="2340" w:type="dxa"/>
            <w:tcBorders>
              <w:top w:val="single" w:sz="4" w:space="0" w:color="76CDD8"/>
              <w:left w:val="single" w:sz="4" w:space="0" w:color="76CDD8"/>
              <w:bottom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Email</w:t>
            </w:r>
          </w:p>
        </w:tc>
        <w:tc>
          <w:tcPr>
            <w:tcW w:w="1856"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phone</w:t>
            </w:r>
          </w:p>
        </w:tc>
      </w:tr>
      <w:tr>
        <w:trPr>
          <w:trHeight w:val="432" w:hRule="atLeast"/>
        </w:trPr>
        <w:tc>
          <w:tcPr>
            <w:tcW w:w="108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w:t>
            </w:r>
          </w:p>
        </w:tc>
        <w:tc>
          <w:tcPr>
            <w:tcW w:w="126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w:t>
            </w:r>
          </w:p>
        </w:tc>
        <w:tc>
          <w:tcPr>
            <w:tcW w:w="135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CoolTech</w:t>
            </w:r>
          </w:p>
        </w:tc>
        <w:tc>
          <w:tcPr>
            <w:tcW w:w="2340" w:type="dxa"/>
            <w:tcBorders>
              <w:top w:val="single" w:sz="4" w:space="0" w:color="76CDD8"/>
              <w:left w:val="single" w:sz="4" w:space="0" w:color="76CDD8"/>
              <w:bottom w:val="single" w:sz="4" w:space="0" w:color="76CDD8"/>
            </w:tcBorders>
          </w:tcPr>
          <w:p>
            <w:pPr>
              <w:pStyle w:val="TextBody"/>
              <w:widowControl w:val="false"/>
              <w:spacing w:before="120" w:after="0"/>
              <w:rPr/>
            </w:pPr>
            <w:r>
              <w:rPr/>
              <w:t>Ctech@gmail.com</w:t>
            </w:r>
          </w:p>
        </w:tc>
        <w:tc>
          <w:tcPr>
            <w:tcW w:w="185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375296589871</w:t>
            </w:r>
          </w:p>
        </w:tc>
      </w:tr>
    </w:tbl>
    <w:p>
      <w:pPr>
        <w:pStyle w:val="Normal"/>
        <w:rPr/>
      </w:pPr>
      <w:r>
        <w:rPr/>
      </w:r>
    </w:p>
    <w:p>
      <w:pPr>
        <w:pStyle w:val="Normal"/>
        <w:rPr>
          <w:sz w:val="28"/>
          <w:szCs w:val="28"/>
        </w:rPr>
      </w:pPr>
      <w:r>
        <w:rPr>
          <w:sz w:val="28"/>
          <w:szCs w:val="28"/>
        </w:rPr>
      </w:r>
    </w:p>
    <w:p>
      <w:pPr>
        <w:pStyle w:val="Normal"/>
        <w:rPr/>
      </w:pPr>
      <w:r>
        <w:rPr>
          <w:sz w:val="28"/>
          <w:szCs w:val="28"/>
        </w:rPr>
        <w:t xml:space="preserve">Table: </w:t>
      </w:r>
      <w:r>
        <w:rPr>
          <w:b/>
          <w:bCs/>
          <w:sz w:val="28"/>
          <w:szCs w:val="28"/>
        </w:rPr>
        <w:t>E</w:t>
      </w:r>
      <w:r>
        <w:rPr>
          <w:b/>
          <w:bCs/>
          <w:sz w:val="28"/>
          <w:szCs w:val="28"/>
        </w:rPr>
        <w:t>mployee</w:t>
      </w:r>
    </w:p>
    <w:p>
      <w:pPr>
        <w:pStyle w:val="Normal"/>
        <w:rPr>
          <w:sz w:val="28"/>
          <w:szCs w:val="28"/>
        </w:rPr>
      </w:pPr>
      <w:r>
        <w:rPr>
          <w:sz w:val="28"/>
          <w:szCs w:val="28"/>
        </w:rPr>
        <w:t>Description: Store personnel managing sales and orders.</w:t>
      </w:r>
    </w:p>
    <w:p>
      <w:pPr>
        <w:pStyle w:val="Normal"/>
        <w:rPr/>
      </w:pPr>
      <w:r>
        <w:rPr/>
      </w:r>
    </w:p>
    <w:tbl>
      <w:tblPr>
        <w:tblW w:w="920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2302"/>
        <w:gridCol w:w="2108"/>
        <w:gridCol w:w="2496"/>
        <w:gridCol w:w="2301"/>
      </w:tblGrid>
      <w:tr>
        <w:trPr>
          <w:trHeight w:val="292" w:hRule="atLeast"/>
        </w:trPr>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Table Name</w:t>
            </w:r>
          </w:p>
        </w:tc>
        <w:tc>
          <w:tcPr>
            <w:tcW w:w="2108"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Field Name</w:t>
            </w:r>
          </w:p>
        </w:tc>
        <w:tc>
          <w:tcPr>
            <w:tcW w:w="2496"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Field Description</w:t>
            </w:r>
          </w:p>
        </w:tc>
        <w:tc>
          <w:tcPr>
            <w:tcW w:w="2301"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Data Type</w:t>
            </w:r>
          </w:p>
        </w:tc>
      </w:tr>
      <w:tr>
        <w:trPr>
          <w:trHeight w:val="432" w:hRule="atLeast"/>
        </w:trPr>
        <w:tc>
          <w:tcPr>
            <w:tcW w:w="2302" w:type="dxa"/>
            <w:vMerge w:val="restart"/>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Employee</w:t>
            </w:r>
          </w:p>
        </w:tc>
        <w:tc>
          <w:tcPr>
            <w:tcW w:w="210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employee</w:t>
            </w:r>
            <w:r>
              <w:rPr/>
              <w:t>_ID</w:t>
            </w:r>
          </w:p>
        </w:tc>
        <w:tc>
          <w:tcPr>
            <w:tcW w:w="249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 xml:space="preserve">Unique </w:t>
            </w:r>
            <w:r>
              <w:rPr/>
              <w:t>employee</w:t>
            </w:r>
            <w:r>
              <w:rPr/>
              <w:t xml:space="preserve"> ID, PK</w:t>
            </w:r>
          </w:p>
        </w:tc>
        <w:tc>
          <w:tcPr>
            <w:tcW w:w="230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 xml:space="preserve">Int </w:t>
            </w:r>
            <w:r>
              <w:rPr/>
              <w:t>IDENTITY</w:t>
            </w:r>
          </w:p>
        </w:tc>
      </w:tr>
      <w:tr>
        <w:trPr>
          <w:trHeight w:val="432" w:hRule="atLeast"/>
        </w:trPr>
        <w:tc>
          <w:tcPr>
            <w:tcW w:w="2302" w:type="dxa"/>
            <w:vMerge w:val="continue"/>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108" w:type="dxa"/>
            <w:tcBorders>
              <w:left w:val="single" w:sz="4" w:space="0" w:color="76CDD8"/>
              <w:bottom w:val="single" w:sz="4" w:space="0" w:color="76CDD8"/>
              <w:right w:val="single" w:sz="4" w:space="0" w:color="76CDD8"/>
            </w:tcBorders>
          </w:tcPr>
          <w:p>
            <w:pPr>
              <w:pStyle w:val="TextBody"/>
              <w:widowControl w:val="false"/>
              <w:spacing w:before="120" w:after="0"/>
              <w:rPr/>
            </w:pPr>
            <w:r>
              <w:rPr/>
              <w:t>position_id</w:t>
            </w:r>
          </w:p>
        </w:tc>
        <w:tc>
          <w:tcPr>
            <w:tcW w:w="2496" w:type="dxa"/>
            <w:tcBorders>
              <w:left w:val="single" w:sz="4" w:space="0" w:color="76CDD8"/>
              <w:bottom w:val="single" w:sz="4" w:space="0" w:color="76CDD8"/>
              <w:right w:val="single" w:sz="4" w:space="0" w:color="76CDD8"/>
            </w:tcBorders>
          </w:tcPr>
          <w:p>
            <w:pPr>
              <w:pStyle w:val="TextBody"/>
              <w:widowControl w:val="false"/>
              <w:spacing w:before="120" w:after="0"/>
              <w:rPr/>
            </w:pPr>
            <w:r>
              <w:rPr/>
              <w:t>Linked position FK</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2302" w:type="dxa"/>
            <w:vMerge w:val="continue"/>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108" w:type="dxa"/>
            <w:tcBorders>
              <w:left w:val="single" w:sz="4" w:space="0" w:color="76CDD8"/>
              <w:bottom w:val="single" w:sz="4" w:space="0" w:color="76CDD8"/>
              <w:right w:val="single" w:sz="4" w:space="0" w:color="76CDD8"/>
            </w:tcBorders>
          </w:tcPr>
          <w:p>
            <w:pPr>
              <w:pStyle w:val="TextBody"/>
              <w:widowControl w:val="false"/>
              <w:spacing w:before="120" w:after="0"/>
              <w:rPr/>
            </w:pPr>
            <w:r>
              <w:rPr/>
              <w:t>address_id</w:t>
            </w:r>
          </w:p>
        </w:tc>
        <w:tc>
          <w:tcPr>
            <w:tcW w:w="2496" w:type="dxa"/>
            <w:tcBorders>
              <w:left w:val="single" w:sz="4" w:space="0" w:color="76CDD8"/>
              <w:bottom w:val="single" w:sz="4" w:space="0" w:color="76CDD8"/>
              <w:right w:val="single" w:sz="4" w:space="0" w:color="76CDD8"/>
            </w:tcBorders>
          </w:tcPr>
          <w:p>
            <w:pPr>
              <w:pStyle w:val="TextBody"/>
              <w:widowControl w:val="false"/>
              <w:spacing w:before="120" w:after="0"/>
              <w:rPr/>
            </w:pPr>
            <w:r>
              <w:rPr/>
              <w:t>Linked address FK</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int</w:t>
            </w:r>
          </w:p>
        </w:tc>
      </w:tr>
      <w:tr>
        <w:trPr>
          <w:trHeight w:val="432" w:hRule="atLeast"/>
        </w:trPr>
        <w:tc>
          <w:tcPr>
            <w:tcW w:w="2302" w:type="dxa"/>
            <w:vMerge w:val="continue"/>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
          </w:p>
        </w:tc>
        <w:tc>
          <w:tcPr>
            <w:tcW w:w="2108"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first_</w:t>
            </w:r>
            <w:r>
              <w:rPr/>
              <w:t>name</w:t>
            </w:r>
          </w:p>
        </w:tc>
        <w:tc>
          <w:tcPr>
            <w:tcW w:w="2496"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First name employee</w:t>
            </w:r>
          </w:p>
        </w:tc>
        <w:tc>
          <w:tcPr>
            <w:tcW w:w="230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Varchar(50)</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108" w:type="dxa"/>
            <w:tcBorders>
              <w:left w:val="single" w:sz="4" w:space="0" w:color="76CDD8"/>
              <w:bottom w:val="single" w:sz="4" w:space="0" w:color="76CDD8"/>
              <w:right w:val="single" w:sz="4" w:space="0" w:color="76CDD8"/>
            </w:tcBorders>
          </w:tcPr>
          <w:p>
            <w:pPr>
              <w:pStyle w:val="TextBody"/>
              <w:widowControl w:val="false"/>
              <w:spacing w:before="120" w:after="0"/>
              <w:rPr/>
            </w:pPr>
            <w:r>
              <w:rPr/>
              <w:t>last_name</w:t>
            </w:r>
          </w:p>
        </w:tc>
        <w:tc>
          <w:tcPr>
            <w:tcW w:w="2496" w:type="dxa"/>
            <w:tcBorders>
              <w:left w:val="single" w:sz="4" w:space="0" w:color="76CDD8"/>
              <w:bottom w:val="single" w:sz="4" w:space="0" w:color="76CDD8"/>
              <w:right w:val="single" w:sz="4" w:space="0" w:color="76CDD8"/>
            </w:tcBorders>
          </w:tcPr>
          <w:p>
            <w:pPr>
              <w:pStyle w:val="TextBody"/>
              <w:widowControl w:val="false"/>
              <w:spacing w:before="120" w:after="0"/>
              <w:rPr/>
            </w:pPr>
            <w:r>
              <w:rPr/>
              <w:t>Last name employee</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Varchar(50)</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108" w:type="dxa"/>
            <w:tcBorders>
              <w:left w:val="single" w:sz="4" w:space="0" w:color="76CDD8"/>
              <w:bottom w:val="single" w:sz="4" w:space="0" w:color="76CDD8"/>
              <w:right w:val="single" w:sz="4" w:space="0" w:color="76CDD8"/>
            </w:tcBorders>
          </w:tcPr>
          <w:p>
            <w:pPr>
              <w:pStyle w:val="TextBody"/>
              <w:widowControl w:val="false"/>
              <w:spacing w:before="120" w:after="0"/>
              <w:rPr/>
            </w:pPr>
            <w:r>
              <w:rPr/>
              <w:t xml:space="preserve">Email </w:t>
            </w:r>
          </w:p>
        </w:tc>
        <w:tc>
          <w:tcPr>
            <w:tcW w:w="2496" w:type="dxa"/>
            <w:tcBorders>
              <w:left w:val="single" w:sz="4" w:space="0" w:color="76CDD8"/>
              <w:bottom w:val="single" w:sz="4" w:space="0" w:color="76CDD8"/>
              <w:right w:val="single" w:sz="4" w:space="0" w:color="76CDD8"/>
            </w:tcBorders>
          </w:tcPr>
          <w:p>
            <w:pPr>
              <w:pStyle w:val="TextBody"/>
              <w:widowControl w:val="false"/>
              <w:spacing w:before="120" w:after="0"/>
              <w:rPr/>
            </w:pPr>
            <w:r>
              <w:rPr/>
              <w:t>Email employee</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Varchar(</w:t>
            </w:r>
            <w:r>
              <w:rPr/>
              <w:t>100</w:t>
            </w:r>
            <w:r>
              <w:rPr/>
              <w:t>)</w:t>
            </w:r>
          </w:p>
        </w:tc>
      </w:tr>
      <w:tr>
        <w:trPr>
          <w:trHeight w:val="432" w:hRule="atLeast"/>
        </w:trPr>
        <w:tc>
          <w:tcPr>
            <w:tcW w:w="2302" w:type="dxa"/>
            <w:tcBorders>
              <w:left w:val="single" w:sz="4" w:space="0" w:color="76CDD8"/>
              <w:bottom w:val="single" w:sz="4" w:space="0" w:color="76CDD8"/>
              <w:right w:val="single" w:sz="4" w:space="0" w:color="76CDD8"/>
            </w:tcBorders>
          </w:tcPr>
          <w:p>
            <w:pPr>
              <w:pStyle w:val="TextBody"/>
              <w:widowControl w:val="false"/>
              <w:spacing w:before="120" w:after="0"/>
              <w:rPr/>
            </w:pPr>
            <w:r>
              <w:rPr/>
            </w:r>
          </w:p>
        </w:tc>
        <w:tc>
          <w:tcPr>
            <w:tcW w:w="2108" w:type="dxa"/>
            <w:tcBorders>
              <w:left w:val="single" w:sz="4" w:space="0" w:color="76CDD8"/>
              <w:bottom w:val="single" w:sz="4" w:space="0" w:color="76CDD8"/>
              <w:right w:val="single" w:sz="4" w:space="0" w:color="76CDD8"/>
            </w:tcBorders>
          </w:tcPr>
          <w:p>
            <w:pPr>
              <w:pStyle w:val="TextBody"/>
              <w:widowControl w:val="false"/>
              <w:spacing w:before="120" w:after="0"/>
              <w:rPr/>
            </w:pPr>
            <w:r>
              <w:rPr/>
              <w:t>Phone</w:t>
            </w:r>
          </w:p>
        </w:tc>
        <w:tc>
          <w:tcPr>
            <w:tcW w:w="2496" w:type="dxa"/>
            <w:tcBorders>
              <w:left w:val="single" w:sz="4" w:space="0" w:color="76CDD8"/>
              <w:bottom w:val="single" w:sz="4" w:space="0" w:color="76CDD8"/>
              <w:right w:val="single" w:sz="4" w:space="0" w:color="76CDD8"/>
            </w:tcBorders>
          </w:tcPr>
          <w:p>
            <w:pPr>
              <w:pStyle w:val="TextBody"/>
              <w:widowControl w:val="false"/>
              <w:spacing w:before="120" w:after="0"/>
              <w:rPr/>
            </w:pPr>
            <w:r>
              <w:rPr/>
              <w:t>Phone employee</w:t>
            </w:r>
          </w:p>
        </w:tc>
        <w:tc>
          <w:tcPr>
            <w:tcW w:w="2301" w:type="dxa"/>
            <w:tcBorders>
              <w:left w:val="single" w:sz="4" w:space="0" w:color="76CDD8"/>
              <w:bottom w:val="single" w:sz="4" w:space="0" w:color="76CDD8"/>
              <w:right w:val="single" w:sz="4" w:space="0" w:color="76CDD8"/>
            </w:tcBorders>
          </w:tcPr>
          <w:p>
            <w:pPr>
              <w:pStyle w:val="TextBody"/>
              <w:widowControl w:val="false"/>
              <w:spacing w:before="120" w:after="0"/>
              <w:rPr/>
            </w:pPr>
            <w:r>
              <w:rPr/>
              <w:t>Varchar(20)</w:t>
            </w:r>
          </w:p>
        </w:tc>
      </w:tr>
    </w:tbl>
    <w:p>
      <w:pPr>
        <w:pStyle w:val="Normal"/>
        <w:rPr/>
      </w:pPr>
      <w:r>
        <w:rPr/>
      </w:r>
    </w:p>
    <w:p>
      <w:pPr>
        <w:pStyle w:val="Normal"/>
        <w:rPr>
          <w:sz w:val="28"/>
          <w:szCs w:val="28"/>
        </w:rPr>
      </w:pPr>
      <w:r>
        <w:rPr/>
      </w:r>
    </w:p>
    <w:p>
      <w:pPr>
        <w:pStyle w:val="Normal"/>
        <w:rPr>
          <w:sz w:val="28"/>
          <w:szCs w:val="28"/>
        </w:rPr>
      </w:pPr>
      <w:r>
        <w:rPr/>
      </w:r>
    </w:p>
    <w:p>
      <w:pPr>
        <w:pStyle w:val="Normal"/>
        <w:rPr>
          <w:sz w:val="28"/>
          <w:szCs w:val="28"/>
        </w:rPr>
      </w:pPr>
      <w:r>
        <w:rPr/>
      </w:r>
    </w:p>
    <w:p>
      <w:pPr>
        <w:pStyle w:val="Normal"/>
        <w:rPr/>
      </w:pPr>
      <w:r>
        <w:rPr>
          <w:sz w:val="28"/>
          <w:szCs w:val="28"/>
        </w:rPr>
        <w:t>Comments:</w:t>
        <w:br/>
        <w:t>Linked to position and address; referenced by order.</w:t>
      </w:r>
    </w:p>
    <w:p>
      <w:pPr>
        <w:pStyle w:val="Normal"/>
        <w:rPr>
          <w:sz w:val="28"/>
          <w:szCs w:val="28"/>
        </w:rPr>
      </w:pPr>
      <w:r>
        <w:rPr>
          <w:sz w:val="28"/>
          <w:szCs w:val="28"/>
        </w:rPr>
        <w:t>Example:</w:t>
      </w:r>
    </w:p>
    <w:p>
      <w:pPr>
        <w:pStyle w:val="Normal"/>
        <w:rPr>
          <w:b/>
          <w:b/>
          <w:bCs/>
        </w:rPr>
      </w:pPr>
      <w:r>
        <w:rPr>
          <w:b/>
          <w:bCs/>
        </w:rPr>
      </w:r>
    </w:p>
    <w:tbl>
      <w:tblPr>
        <w:tblW w:w="9202"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900"/>
        <w:gridCol w:w="810"/>
        <w:gridCol w:w="1530"/>
        <w:gridCol w:w="1350"/>
        <w:gridCol w:w="1260"/>
        <w:gridCol w:w="1620"/>
        <w:gridCol w:w="1731"/>
      </w:tblGrid>
      <w:tr>
        <w:trPr>
          <w:trHeight w:val="292" w:hRule="atLeast"/>
        </w:trPr>
        <w:tc>
          <w:tcPr>
            <w:tcW w:w="900"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employee</w:t>
            </w:r>
            <w:r>
              <w:rPr>
                <w:rFonts w:ascii="Trebuchet MS" w:hAnsi="Trebuchet MS"/>
                <w:color w:val="FFFFFF"/>
              </w:rPr>
              <w:t>_id</w:t>
            </w:r>
          </w:p>
        </w:tc>
        <w:tc>
          <w:tcPr>
            <w:tcW w:w="810" w:type="dxa"/>
            <w:tcBorders>
              <w:top w:val="single" w:sz="4" w:space="0" w:color="76CDD8"/>
              <w:left w:val="single" w:sz="4" w:space="0" w:color="76CDD8"/>
              <w:bottom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position_id</w:t>
            </w:r>
          </w:p>
        </w:tc>
        <w:tc>
          <w:tcPr>
            <w:tcW w:w="1530" w:type="dxa"/>
            <w:tcBorders>
              <w:top w:val="single" w:sz="4" w:space="0" w:color="76CDD8"/>
              <w:left w:val="single" w:sz="4" w:space="0" w:color="76CDD8"/>
              <w:bottom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address_id</w:t>
            </w:r>
          </w:p>
        </w:tc>
        <w:tc>
          <w:tcPr>
            <w:tcW w:w="1350" w:type="dxa"/>
            <w:tcBorders>
              <w:top w:val="single" w:sz="4" w:space="0" w:color="76CDD8"/>
              <w:left w:val="single" w:sz="4" w:space="0" w:color="76CDD8"/>
              <w:bottom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first_name</w:t>
            </w:r>
          </w:p>
        </w:tc>
        <w:tc>
          <w:tcPr>
            <w:tcW w:w="1260" w:type="dxa"/>
            <w:tcBorders>
              <w:top w:val="single" w:sz="4" w:space="0" w:color="76CDD8"/>
              <w:left w:val="single" w:sz="4" w:space="0" w:color="76CDD8"/>
              <w:bottom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last_name</w:t>
            </w:r>
          </w:p>
        </w:tc>
        <w:tc>
          <w:tcPr>
            <w:tcW w:w="1620" w:type="dxa"/>
            <w:tcBorders>
              <w:top w:val="single" w:sz="4" w:space="0" w:color="76CDD8"/>
              <w:left w:val="single" w:sz="4" w:space="0" w:color="76CDD8"/>
              <w:bottom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Email</w:t>
            </w:r>
          </w:p>
        </w:tc>
        <w:tc>
          <w:tcPr>
            <w:tcW w:w="1731"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phone</w:t>
            </w:r>
          </w:p>
        </w:tc>
      </w:tr>
      <w:tr>
        <w:trPr>
          <w:trHeight w:val="432" w:hRule="atLeast"/>
        </w:trPr>
        <w:tc>
          <w:tcPr>
            <w:tcW w:w="900"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w:t>
            </w:r>
          </w:p>
        </w:tc>
        <w:tc>
          <w:tcPr>
            <w:tcW w:w="810" w:type="dxa"/>
            <w:tcBorders>
              <w:top w:val="single" w:sz="4" w:space="0" w:color="76CDD8"/>
              <w:left w:val="single" w:sz="4" w:space="0" w:color="76CDD8"/>
              <w:bottom w:val="single" w:sz="4" w:space="0" w:color="76CDD8"/>
            </w:tcBorders>
          </w:tcPr>
          <w:p>
            <w:pPr>
              <w:pStyle w:val="TextBody"/>
              <w:widowControl w:val="false"/>
              <w:spacing w:before="120" w:after="0"/>
              <w:rPr/>
            </w:pPr>
            <w:r>
              <w:rPr/>
              <w:t>2</w:t>
            </w:r>
          </w:p>
        </w:tc>
        <w:tc>
          <w:tcPr>
            <w:tcW w:w="1530" w:type="dxa"/>
            <w:tcBorders>
              <w:top w:val="single" w:sz="4" w:space="0" w:color="76CDD8"/>
              <w:left w:val="single" w:sz="4" w:space="0" w:color="76CDD8"/>
              <w:bottom w:val="single" w:sz="4" w:space="0" w:color="76CDD8"/>
            </w:tcBorders>
          </w:tcPr>
          <w:p>
            <w:pPr>
              <w:pStyle w:val="TextBody"/>
              <w:widowControl w:val="false"/>
              <w:spacing w:before="120" w:after="0"/>
              <w:rPr/>
            </w:pPr>
            <w:r>
              <w:rPr/>
              <w:t>5</w:t>
            </w:r>
          </w:p>
        </w:tc>
        <w:tc>
          <w:tcPr>
            <w:tcW w:w="1350" w:type="dxa"/>
            <w:tcBorders>
              <w:top w:val="single" w:sz="4" w:space="0" w:color="76CDD8"/>
              <w:left w:val="single" w:sz="4" w:space="0" w:color="76CDD8"/>
              <w:bottom w:val="single" w:sz="4" w:space="0" w:color="76CDD8"/>
            </w:tcBorders>
          </w:tcPr>
          <w:p>
            <w:pPr>
              <w:pStyle w:val="TextBody"/>
              <w:widowControl w:val="false"/>
              <w:spacing w:before="120" w:after="0"/>
              <w:rPr/>
            </w:pPr>
            <w:r>
              <w:rPr/>
              <w:t>Olga</w:t>
            </w:r>
          </w:p>
        </w:tc>
        <w:tc>
          <w:tcPr>
            <w:tcW w:w="1260" w:type="dxa"/>
            <w:tcBorders>
              <w:top w:val="single" w:sz="4" w:space="0" w:color="76CDD8"/>
              <w:left w:val="single" w:sz="4" w:space="0" w:color="76CDD8"/>
              <w:bottom w:val="single" w:sz="4" w:space="0" w:color="76CDD8"/>
            </w:tcBorders>
          </w:tcPr>
          <w:p>
            <w:pPr>
              <w:pStyle w:val="TextBody"/>
              <w:widowControl w:val="false"/>
              <w:spacing w:before="120" w:after="0"/>
              <w:rPr/>
            </w:pPr>
            <w:r>
              <w:rPr/>
              <w:t>Nikolova</w:t>
            </w:r>
          </w:p>
        </w:tc>
        <w:tc>
          <w:tcPr>
            <w:tcW w:w="1620" w:type="dxa"/>
            <w:tcBorders>
              <w:top w:val="single" w:sz="4" w:space="0" w:color="76CDD8"/>
              <w:left w:val="single" w:sz="4" w:space="0" w:color="76CDD8"/>
              <w:bottom w:val="single" w:sz="4" w:space="0" w:color="76CDD8"/>
            </w:tcBorders>
          </w:tcPr>
          <w:p>
            <w:pPr>
              <w:pStyle w:val="TextBody"/>
              <w:widowControl w:val="false"/>
              <w:spacing w:before="120" w:after="0"/>
              <w:rPr/>
            </w:pPr>
            <w:hyperlink r:id="rId10">
              <w:r>
                <w:rPr>
                  <w:rStyle w:val="InternetLink"/>
                </w:rPr>
                <w:t>nik@gmail.com</w:t>
              </w:r>
            </w:hyperlink>
          </w:p>
        </w:tc>
        <w:tc>
          <w:tcPr>
            <w:tcW w:w="173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375448963254</w:t>
            </w:r>
          </w:p>
        </w:tc>
      </w:tr>
    </w:tbl>
    <w:p>
      <w:pPr>
        <w:pStyle w:val="Normal"/>
        <w:rPr/>
      </w:pPr>
      <w:r>
        <w:rPr/>
      </w:r>
    </w:p>
    <w:p>
      <w:pPr>
        <w:pStyle w:val="Normal"/>
        <w:rPr/>
      </w:pPr>
      <w:r>
        <w:rPr>
          <w:sz w:val="28"/>
          <w:szCs w:val="28"/>
        </w:rPr>
        <w:t xml:space="preserve">Table: </w:t>
      </w:r>
      <w:r>
        <w:rPr>
          <w:b/>
          <w:bCs/>
          <w:sz w:val="28"/>
          <w:szCs w:val="28"/>
        </w:rPr>
        <w:t>Position</w:t>
      </w:r>
    </w:p>
    <w:p>
      <w:pPr>
        <w:pStyle w:val="Normal"/>
        <w:rPr>
          <w:sz w:val="28"/>
          <w:szCs w:val="28"/>
        </w:rPr>
      </w:pPr>
      <w:r>
        <w:rPr>
          <w:sz w:val="28"/>
          <w:szCs w:val="28"/>
        </w:rPr>
        <w:t>Description: Roles and job titles held by employees.</w:t>
      </w:r>
    </w:p>
    <w:p>
      <w:pPr>
        <w:pStyle w:val="Normal"/>
        <w:rPr/>
      </w:pPr>
      <w:r>
        <w:rPr/>
      </w:r>
    </w:p>
    <w:tbl>
      <w:tblPr>
        <w:tblW w:w="9208"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2302"/>
        <w:gridCol w:w="2302"/>
        <w:gridCol w:w="2302"/>
        <w:gridCol w:w="2301"/>
      </w:tblGrid>
      <w:tr>
        <w:trPr>
          <w:trHeight w:val="292" w:hRule="atLeast"/>
        </w:trPr>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Table Name</w:t>
            </w:r>
          </w:p>
        </w:tc>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Field Name</w:t>
            </w:r>
          </w:p>
        </w:tc>
        <w:tc>
          <w:tcPr>
            <w:tcW w:w="2302"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Field Description</w:t>
            </w:r>
          </w:p>
        </w:tc>
        <w:tc>
          <w:tcPr>
            <w:tcW w:w="2301"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Data Type</w:t>
            </w:r>
          </w:p>
        </w:tc>
      </w:tr>
      <w:tr>
        <w:trPr>
          <w:trHeight w:val="432" w:hRule="atLeast"/>
        </w:trPr>
        <w:tc>
          <w:tcPr>
            <w:tcW w:w="2302" w:type="dxa"/>
            <w:vMerge w:val="restart"/>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position</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Position</w:t>
            </w:r>
            <w:r>
              <w:rPr/>
              <w:t>_ID</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 xml:space="preserve">Unique </w:t>
            </w:r>
            <w:r>
              <w:rPr/>
              <w:t>position</w:t>
            </w:r>
            <w:r>
              <w:rPr/>
              <w:t xml:space="preserve"> ID, PK</w:t>
            </w:r>
          </w:p>
        </w:tc>
        <w:tc>
          <w:tcPr>
            <w:tcW w:w="230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 xml:space="preserve">Int </w:t>
            </w:r>
            <w:r>
              <w:rPr/>
              <w:t>IDENTITY</w:t>
            </w:r>
          </w:p>
        </w:tc>
      </w:tr>
      <w:tr>
        <w:trPr>
          <w:trHeight w:val="432" w:hRule="atLeast"/>
        </w:trPr>
        <w:tc>
          <w:tcPr>
            <w:tcW w:w="2302" w:type="dxa"/>
            <w:vMerge w:val="continue"/>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title</w:t>
            </w:r>
          </w:p>
        </w:tc>
        <w:tc>
          <w:tcPr>
            <w:tcW w:w="230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Position title</w:t>
            </w:r>
          </w:p>
        </w:tc>
        <w:tc>
          <w:tcPr>
            <w:tcW w:w="2301"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Varchar(100)</w:t>
            </w:r>
          </w:p>
        </w:tc>
      </w:tr>
    </w:tbl>
    <w:p>
      <w:pPr>
        <w:pStyle w:val="Normal"/>
        <w:rPr/>
      </w:pPr>
      <w:r>
        <w:rPr/>
      </w:r>
    </w:p>
    <w:p>
      <w:pPr>
        <w:pStyle w:val="Normal"/>
        <w:rPr>
          <w:sz w:val="28"/>
          <w:szCs w:val="28"/>
        </w:rPr>
      </w:pPr>
      <w:r>
        <w:rPr>
          <w:sz w:val="28"/>
          <w:szCs w:val="28"/>
        </w:rPr>
        <w:t>Comments:</w:t>
        <w:br/>
        <w:t>Referenced by employee.</w:t>
      </w:r>
    </w:p>
    <w:p>
      <w:pPr>
        <w:pStyle w:val="Normal"/>
        <w:rPr>
          <w:sz w:val="28"/>
          <w:szCs w:val="28"/>
        </w:rPr>
      </w:pPr>
      <w:r>
        <w:rPr>
          <w:sz w:val="28"/>
          <w:szCs w:val="28"/>
        </w:rPr>
        <w:t>Example:</w:t>
      </w:r>
    </w:p>
    <w:p>
      <w:pPr>
        <w:pStyle w:val="Normal"/>
        <w:rPr>
          <w:b/>
          <w:b/>
          <w:bCs/>
        </w:rPr>
      </w:pPr>
      <w:r>
        <w:rPr>
          <w:b/>
          <w:bCs/>
        </w:rPr>
      </w:r>
    </w:p>
    <w:tbl>
      <w:tblPr>
        <w:tblW w:w="9202"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2042"/>
        <w:gridCol w:w="4773"/>
      </w:tblGrid>
      <w:tr>
        <w:trPr>
          <w:trHeight w:val="292" w:hRule="atLeast"/>
        </w:trPr>
        <w:tc>
          <w:tcPr>
            <w:tcW w:w="2042"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position</w:t>
            </w:r>
            <w:r>
              <w:rPr>
                <w:rFonts w:ascii="Trebuchet MS" w:hAnsi="Trebuchet MS"/>
                <w:color w:val="FFFFFF"/>
              </w:rPr>
              <w:t>_id</w:t>
            </w:r>
          </w:p>
        </w:tc>
        <w:tc>
          <w:tcPr>
            <w:tcW w:w="4773" w:type="dxa"/>
            <w:tcBorders>
              <w:top w:val="single" w:sz="4" w:space="0" w:color="76CDD8"/>
              <w:left w:val="single" w:sz="4" w:space="0" w:color="76CDD8"/>
              <w:bottom w:val="single" w:sz="4" w:space="0" w:color="76CDD8"/>
              <w:right w:val="single" w:sz="4" w:space="0" w:color="76CDD8"/>
            </w:tcBorders>
            <w:shd w:color="auto" w:fill="76CDD8" w:val="clear"/>
          </w:tcPr>
          <w:p>
            <w:pPr>
              <w:pStyle w:val="Normal"/>
              <w:widowControl w:val="false"/>
              <w:rPr>
                <w:rFonts w:ascii="Trebuchet MS" w:hAnsi="Trebuchet MS"/>
                <w:color w:val="FFFFFF"/>
              </w:rPr>
            </w:pPr>
            <w:r>
              <w:rPr>
                <w:rFonts w:ascii="Trebuchet MS" w:hAnsi="Trebuchet MS"/>
                <w:color w:val="FFFFFF"/>
              </w:rPr>
              <w:t>title</w:t>
            </w:r>
          </w:p>
        </w:tc>
      </w:tr>
      <w:tr>
        <w:trPr>
          <w:trHeight w:val="432" w:hRule="atLeast"/>
        </w:trPr>
        <w:tc>
          <w:tcPr>
            <w:tcW w:w="2042"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1</w:t>
            </w:r>
          </w:p>
        </w:tc>
        <w:tc>
          <w:tcPr>
            <w:tcW w:w="4773" w:type="dxa"/>
            <w:tcBorders>
              <w:top w:val="single" w:sz="4" w:space="0" w:color="76CDD8"/>
              <w:left w:val="single" w:sz="4" w:space="0" w:color="76CDD8"/>
              <w:bottom w:val="single" w:sz="4" w:space="0" w:color="76CDD8"/>
              <w:right w:val="single" w:sz="4" w:space="0" w:color="76CDD8"/>
            </w:tcBorders>
          </w:tcPr>
          <w:p>
            <w:pPr>
              <w:pStyle w:val="TextBody"/>
              <w:widowControl w:val="false"/>
              <w:spacing w:before="120" w:after="0"/>
              <w:rPr/>
            </w:pPr>
            <w:r>
              <w:rPr/>
              <w:t>Sales manager</w:t>
            </w:r>
          </w:p>
        </w:tc>
      </w:tr>
    </w:tbl>
    <w:p>
      <w:pPr>
        <w:pStyle w:val="Normal"/>
        <w:rPr/>
      </w:pPr>
      <w:r>
        <w:rPr/>
      </w:r>
    </w:p>
    <w:p>
      <w:pPr>
        <w:pStyle w:val="Normal"/>
        <w:rPr>
          <w:sz w:val="28"/>
          <w:szCs w:val="28"/>
        </w:rPr>
      </w:pPr>
      <w:r>
        <w:rPr/>
      </w:r>
    </w:p>
    <w:sectPr>
      <w:headerReference w:type="default" r:id="rId11"/>
      <w:footerReference w:type="default" r:id="rId12"/>
      <w:type w:val="nextPage"/>
      <w:pgSz w:w="11906" w:h="16838"/>
      <w:pgMar w:left="1134" w:right="851" w:gutter="567" w:header="720" w:top="1134" w:footer="720" w:bottom="1134"/>
      <w:pgNumType w:fmt="decimal"/>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Arial Black">
    <w:charset w:val="01"/>
    <w:family w:val="roman"/>
    <w:pitch w:val="variable"/>
  </w:font>
  <w:font w:name="Arial">
    <w:charset w:val="01"/>
    <w:family w:val="roman"/>
    <w:pitch w:val="variable"/>
  </w:font>
  <w:font w:name="Calibri Light">
    <w:charset w:val="01"/>
    <w:family w:val="roman"/>
    <w:pitch w:val="variable"/>
  </w:font>
  <w:font w:name="Trebuchet MS">
    <w:charset w:val="01"/>
    <w:family w:val="roman"/>
    <w:pitch w:val="variable"/>
  </w:font>
  <w:font w:name="Liberation Sans">
    <w:altName w:val="Arial"/>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Trebuchet MS">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pPr w:vertAnchor="text" w:horzAnchor="margin" w:leftFromText="181" w:rightFromText="181" w:tblpX="-33" w:tblpY="1"/>
      <w:tblW w:w="84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472"/>
    </w:tblGrid>
    <w:tr>
      <w:trPr/>
      <w:tc>
        <w:tcPr>
          <w:tcW w:w="8472" w:type="dxa"/>
          <w:tcBorders/>
        </w:tcPr>
        <w:p>
          <w:pPr>
            <w:pStyle w:val="Footer"/>
            <w:widowControl w:val="false"/>
            <w:spacing w:before="120" w:after="120"/>
            <w:rPr/>
          </w:pPr>
          <w:r>
            <w:rPr/>
            <w:fldChar w:fldCharType="begin"/>
          </w:r>
          <w:r>
            <w:rPr/>
            <w:instrText xml:space="preserve"> DOCPROPERTY "Classification"</w:instrText>
          </w:r>
          <w:r>
            <w:rPr/>
            <w:fldChar w:fldCharType="separate"/>
          </w:r>
          <w:r>
            <w:rPr/>
            <w:t>Confidential</w:t>
          </w:r>
          <w:r>
            <w:rPr/>
            <w:fldChar w:fldCharType="end"/>
          </w:r>
          <w:r>
            <w:rPr/>
            <w:tab/>
          </w:r>
        </w:p>
      </w:tc>
    </w:tr>
  </w:tbl>
  <w:p>
    <w:pPr>
      <w:pStyle w:val="Footer"/>
      <w:widowControl w:val="false"/>
      <w:suppressAutoHyphens w:val="true"/>
      <w:bidi w:val="0"/>
      <w:spacing w:lineRule="atLeast" w:line="240" w:before="120" w:after="120"/>
      <w:ind w:left="-113" w:hanging="0"/>
      <w:jc w:val="left"/>
      <w:rPr/>
    </w:pPr>
    <w:r>
      <w:rPr/>
      <mc:AlternateContent>
        <mc:Choice Requires="wps">
          <w:drawing>
            <wp:anchor behindDoc="1" distT="13335" distB="13335" distL="12700" distR="13335" simplePos="0" locked="0" layoutInCell="0" allowOverlap="1" relativeHeight="4" wp14:anchorId="2B43B55B">
              <wp:simplePos x="0" y="0"/>
              <wp:positionH relativeFrom="column">
                <wp:posOffset>-19685</wp:posOffset>
              </wp:positionH>
              <wp:positionV relativeFrom="paragraph">
                <wp:posOffset>-15240</wp:posOffset>
              </wp:positionV>
              <wp:extent cx="5944870" cy="635"/>
              <wp:effectExtent l="12700" t="13335" r="13335" b="13335"/>
              <wp:wrapNone/>
              <wp:docPr id="4" name="Straight Connector 21"/>
              <a:graphic xmlns:a="http://schemas.openxmlformats.org/drawingml/2006/main">
                <a:graphicData uri="http://schemas.microsoft.com/office/word/2010/wordprocessingShape">
                  <wps:wsp>
                    <wps:cNvSpPr/>
                    <wps:spPr>
                      <a:xfrm>
                        <a:off x="0" y="0"/>
                        <a:ext cx="5945040" cy="720"/>
                      </a:xfrm>
                      <a:prstGeom prst="line">
                        <a:avLst/>
                      </a:prstGeom>
                      <a:ln w="25400">
                        <a:solidFill>
                          <a:srgbClr val="464547"/>
                        </a:solidFill>
                        <a:round/>
                      </a:ln>
                    </wps:spPr>
                    <wps:style>
                      <a:lnRef idx="0"/>
                      <a:fillRef idx="0"/>
                      <a:effectRef idx="0"/>
                      <a:fontRef idx="minor"/>
                    </wps:style>
                    <wps:bodyPr/>
                  </wps:wsp>
                </a:graphicData>
              </a:graphic>
            </wp:anchor>
          </w:drawing>
        </mc:Choice>
        <mc:Fallback>
          <w:pict>
            <v:line id="shape_0" from="-1.55pt,-1.2pt" to="466.5pt,-1.2pt" ID="Straight Connector 21" stroked="t" o:allowincell="f" style="position:absolute" wp14:anchorId="2B43B55B">
              <v:stroke color="#464547" weight="25560" joinstyle="round" endcap="flat"/>
              <v:fill o:detectmouseclick="t" on="false"/>
              <w10:wrap type="none"/>
            </v:line>
          </w:pict>
        </mc:Fallback>
      </mc:AlternateContent>
      <mc:AlternateContent>
        <mc:Choice Requires="wps">
          <w:drawing>
            <wp:anchor behindDoc="0" distT="0" distB="0" distL="0" distR="0" simplePos="0" locked="0" layoutInCell="0" allowOverlap="1" relativeHeight="25" wp14:anchorId="5DFB6086">
              <wp:simplePos x="0" y="0"/>
              <wp:positionH relativeFrom="page">
                <wp:posOffset>6927850</wp:posOffset>
              </wp:positionH>
              <wp:positionV relativeFrom="page">
                <wp:posOffset>10010140</wp:posOffset>
              </wp:positionV>
              <wp:extent cx="84455" cy="132080"/>
              <wp:effectExtent l="0" t="0" r="0" b="0"/>
              <wp:wrapSquare wrapText="bothSides"/>
              <wp:docPr id="5" name="Frame1"/>
              <a:graphic xmlns:a="http://schemas.openxmlformats.org/drawingml/2006/main">
                <a:graphicData uri="http://schemas.microsoft.com/office/word/2010/wordprocessingShape">
                  <wps:wsp>
                    <wps:cNvSpPr/>
                    <wps:spPr>
                      <a:xfrm>
                        <a:off x="0" y="0"/>
                        <a:ext cx="84600" cy="132120"/>
                      </a:xfrm>
                      <a:prstGeom prst="rect">
                        <a:avLst/>
                      </a:prstGeom>
                      <a:noFill/>
                      <a:ln w="0">
                        <a:noFill/>
                      </a:ln>
                    </wps:spPr>
                    <wps:style>
                      <a:lnRef idx="0"/>
                      <a:fillRef idx="0"/>
                      <a:effectRef idx="0"/>
                      <a:fontRef idx="minor"/>
                    </wps:style>
                    <wps:txbx>
                      <w:txbxContent>
                        <w:p>
                          <w:pPr>
                            <w:pStyle w:val="FrameContents"/>
                            <w:widowControl/>
                            <w:tabs>
                              <w:tab w:val="clear" w:pos="720"/>
                              <w:tab w:val="center" w:pos="4320" w:leader="none"/>
                              <w:tab w:val="right" w:pos="8640" w:leader="none"/>
                            </w:tabs>
                            <w:spacing w:lineRule="auto" w:line="240"/>
                            <w:rPr>
                              <w:rStyle w:val="Pagenumber"/>
                              <w:rFonts w:eastAsia="MS Gothic"/>
                              <w:sz w:val="18"/>
                              <w:szCs w:val="18"/>
                            </w:rPr>
                          </w:pPr>
                          <w:r>
                            <w:rPr>
                              <w:rStyle w:val="Pagenumber"/>
                              <w:rFonts w:eastAsia="MS Gothic"/>
                              <w:sz w:val="18"/>
                              <w:szCs w:val="18"/>
                            </w:rPr>
                            <w:fldChar w:fldCharType="begin"/>
                          </w:r>
                          <w:r>
                            <w:rPr>
                              <w:rStyle w:val="Pagenumber"/>
                              <w:sz w:val="18"/>
                              <w:szCs w:val="18"/>
                              <w:rFonts w:eastAsia="MS Gothic"/>
                            </w:rPr>
                            <w:instrText xml:space="preserve"> PAGE </w:instrText>
                          </w:r>
                          <w:r>
                            <w:rPr>
                              <w:rStyle w:val="Pagenumber"/>
                              <w:sz w:val="18"/>
                              <w:szCs w:val="18"/>
                              <w:rFonts w:eastAsia="MS Gothic"/>
                            </w:rPr>
                            <w:fldChar w:fldCharType="separate"/>
                          </w:r>
                          <w:r>
                            <w:rPr>
                              <w:rStyle w:val="Pagenumber"/>
                              <w:sz w:val="18"/>
                              <w:szCs w:val="18"/>
                              <w:rFonts w:eastAsia="MS Gothic"/>
                            </w:rPr>
                            <w:t>2</w:t>
                          </w:r>
                          <w:r>
                            <w:rPr>
                              <w:rStyle w:val="Pagenumber"/>
                              <w:sz w:val="18"/>
                              <w:szCs w:val="18"/>
                              <w:rFonts w:eastAsia="MS Gothic"/>
                            </w:rPr>
                            <w:fldChar w:fldCharType="end"/>
                          </w:r>
                        </w:p>
                      </w:txbxContent>
                    </wps:txbx>
                    <wps:bodyPr lIns="0" rIns="0" tIns="0" bIns="0" anchor="t">
                      <a:spAutoFit/>
                    </wps:bodyPr>
                  </wps:wsp>
                </a:graphicData>
              </a:graphic>
            </wp:anchor>
          </w:drawing>
        </mc:Choice>
        <mc:Fallback>
          <w:pict>
            <v:rect id="shape_0" ID="Frame1" path="m0,0l-2147483645,0l-2147483645,-2147483646l0,-2147483646xe" stroked="f" o:allowincell="f" style="position:absolute;margin-left:545.5pt;margin-top:788.2pt;width:6.6pt;height:10.35pt;mso-wrap-style:square;v-text-anchor:top;mso-position-horizontal-relative:page;mso-position-vertical-relative:page" wp14:anchorId="5DFB6086">
              <v:fill o:detectmouseclick="t" on="false"/>
              <v:stroke color="#3465a4" joinstyle="round" endcap="flat"/>
              <v:textbox>
                <w:txbxContent>
                  <w:p>
                    <w:pPr>
                      <w:pStyle w:val="FrameContents"/>
                      <w:widowControl/>
                      <w:tabs>
                        <w:tab w:val="clear" w:pos="720"/>
                        <w:tab w:val="center" w:pos="4320" w:leader="none"/>
                        <w:tab w:val="right" w:pos="8640" w:leader="none"/>
                      </w:tabs>
                      <w:spacing w:lineRule="auto" w:line="240"/>
                      <w:rPr>
                        <w:rStyle w:val="Pagenumber"/>
                        <w:rFonts w:eastAsia="MS Gothic"/>
                        <w:sz w:val="18"/>
                        <w:szCs w:val="18"/>
                      </w:rPr>
                    </w:pPr>
                    <w:r>
                      <w:rPr>
                        <w:rStyle w:val="Pagenumber"/>
                        <w:rFonts w:eastAsia="MS Gothic"/>
                        <w:sz w:val="18"/>
                        <w:szCs w:val="18"/>
                      </w:rPr>
                      <w:fldChar w:fldCharType="begin"/>
                    </w:r>
                    <w:r>
                      <w:rPr>
                        <w:rStyle w:val="Pagenumber"/>
                        <w:sz w:val="18"/>
                        <w:szCs w:val="18"/>
                        <w:rFonts w:eastAsia="MS Gothic"/>
                      </w:rPr>
                      <w:instrText xml:space="preserve"> PAGE </w:instrText>
                    </w:r>
                    <w:r>
                      <w:rPr>
                        <w:rStyle w:val="Pagenumber"/>
                        <w:sz w:val="18"/>
                        <w:szCs w:val="18"/>
                        <w:rFonts w:eastAsia="MS Gothic"/>
                      </w:rPr>
                      <w:fldChar w:fldCharType="separate"/>
                    </w:r>
                    <w:r>
                      <w:rPr>
                        <w:rStyle w:val="Pagenumber"/>
                        <w:sz w:val="18"/>
                        <w:szCs w:val="18"/>
                        <w:rFonts w:eastAsia="MS Gothic"/>
                      </w:rPr>
                      <w:t>2</w:t>
                    </w:r>
                    <w:r>
                      <w:rPr>
                        <w:rStyle w:val="Pagenumber"/>
                        <w:sz w:val="18"/>
                        <w:szCs w:val="18"/>
                        <w:rFonts w:eastAsia="MS Gothic"/>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13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26"/>
      <w:gridCol w:w="7612"/>
    </w:tblGrid>
    <w:tr>
      <w:trPr/>
      <w:tc>
        <w:tcPr>
          <w:tcW w:w="1526" w:type="dxa"/>
          <w:tcBorders/>
          <w:vAlign w:val="center"/>
        </w:tcPr>
        <w:p>
          <w:pPr>
            <w:pStyle w:val="Footer"/>
            <w:widowControl w:val="false"/>
            <w:spacing w:before="120" w:after="120"/>
            <w:rPr>
              <w:b/>
              <w:b/>
            </w:rPr>
          </w:pPr>
          <w:r>
            <w:rPr>
              <w:b/>
            </w:rPr>
            <w:t>Legal Notice:</w:t>
          </w:r>
        </w:p>
      </w:tc>
      <w:tc>
        <w:tcPr>
          <w:tcW w:w="7612" w:type="dxa"/>
          <w:tcBorders/>
          <w:vAlign w:val="center"/>
        </w:tcPr>
        <w:p>
          <w:pPr>
            <w:pStyle w:val="Footer"/>
            <w:widowControl w:val="false"/>
            <w:spacing w:before="120" w:after="120"/>
            <w:rPr/>
          </w:pPr>
          <w:r>
            <w:rPr/>
            <w:t>This document contains privileged and/or confidential information and may not be disclosed, distributed or reproduced without the prior written permission of EPAM®.</w:t>
          </w:r>
        </w:p>
      </w:tc>
    </w:tr>
    <w:tr>
      <w:trPr/>
      <w:tc>
        <w:tcPr>
          <w:tcW w:w="9138" w:type="dxa"/>
          <w:gridSpan w:val="2"/>
          <w:tcBorders/>
        </w:tcPr>
        <w:p>
          <w:pPr>
            <w:pStyle w:val="Footer"/>
            <w:widowControl w:val="false"/>
            <w:spacing w:before="120" w:after="120"/>
            <w:rPr/>
          </w:pPr>
          <w:r>
            <w:rPr/>
            <w:fldChar w:fldCharType="begin"/>
          </w:r>
          <w:r>
            <w:rPr/>
            <w:instrText xml:space="preserve"> DOCPROPERTY "Classification"</w:instrText>
          </w:r>
          <w:r>
            <w:rPr/>
            <w:fldChar w:fldCharType="separate"/>
          </w:r>
          <w:r>
            <w:rPr/>
            <w:t>Confidential</w:t>
          </w:r>
          <w:r>
            <w:rPr/>
            <w:fldChar w:fldCharType="end"/>
          </w:r>
        </w:p>
      </w:tc>
    </w:tr>
  </w:tbl>
  <w:p>
    <w:pPr>
      <w:pStyle w:val="Footer"/>
      <w:spacing w:before="120" w:after="120"/>
      <w:ind w:left="0" w:right="1" w:hanging="0"/>
      <w:rPr/>
    </w:pPr>
    <w:r>
      <w:rPr/>
      <mc:AlternateContent>
        <mc:Choice Requires="wps">
          <w:drawing>
            <wp:anchor behindDoc="1" distT="12700" distB="13335" distL="13335" distR="13335" simplePos="0" locked="0" layoutInCell="0" allowOverlap="1" relativeHeight="11" wp14:anchorId="5C38F880">
              <wp:simplePos x="0" y="0"/>
              <wp:positionH relativeFrom="column">
                <wp:posOffset>2540</wp:posOffset>
              </wp:positionH>
              <wp:positionV relativeFrom="paragraph">
                <wp:posOffset>-344805</wp:posOffset>
              </wp:positionV>
              <wp:extent cx="5914390" cy="635"/>
              <wp:effectExtent l="13335" t="12700" r="13335" b="13335"/>
              <wp:wrapNone/>
              <wp:docPr id="7" name="Straight Connector 3"/>
              <a:graphic xmlns:a="http://schemas.openxmlformats.org/drawingml/2006/main">
                <a:graphicData uri="http://schemas.microsoft.com/office/word/2010/wordprocessingShape">
                  <wps:wsp>
                    <wps:cNvSpPr/>
                    <wps:spPr>
                      <a:xfrm>
                        <a:off x="0" y="0"/>
                        <a:ext cx="5914440" cy="720"/>
                      </a:xfrm>
                      <a:prstGeom prst="line">
                        <a:avLst/>
                      </a:prstGeom>
                      <a:ln w="25400">
                        <a:solidFill>
                          <a:srgbClr val="464547"/>
                        </a:solidFill>
                        <a:round/>
                      </a:ln>
                    </wps:spPr>
                    <wps:style>
                      <a:lnRef idx="0"/>
                      <a:fillRef idx="0"/>
                      <a:effectRef idx="0"/>
                      <a:fontRef idx="minor"/>
                    </wps:style>
                    <wps:bodyPr/>
                  </wps:wsp>
                </a:graphicData>
              </a:graphic>
            </wp:anchor>
          </w:drawing>
        </mc:Choice>
        <mc:Fallback>
          <w:pict>
            <v:line id="shape_0" from="0.2pt,-27.15pt" to="465.85pt,-27.15pt" ID="Straight Connector 3" stroked="t" o:allowincell="f" style="position:absolute" wp14:anchorId="5C38F880">
              <v:stroke color="#464547" weight="25560" joinstyle="round" endcap="flat"/>
              <v:fill o:detectmouseclick="t" on="false"/>
              <w10:wrap type="none"/>
            </v:line>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pPr w:vertAnchor="text" w:horzAnchor="margin" w:leftFromText="181" w:rightFromText="181" w:tblpX="-33" w:tblpY="1"/>
      <w:tblW w:w="847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472"/>
    </w:tblGrid>
    <w:tr>
      <w:trPr/>
      <w:tc>
        <w:tcPr>
          <w:tcW w:w="8472" w:type="dxa"/>
          <w:tcBorders/>
        </w:tcPr>
        <w:p>
          <w:pPr>
            <w:pStyle w:val="Footer"/>
            <w:widowControl w:val="false"/>
            <w:spacing w:before="120" w:after="120"/>
            <w:rPr/>
          </w:pPr>
          <w:r>
            <w:rPr/>
            <w:fldChar w:fldCharType="begin"/>
          </w:r>
          <w:r>
            <w:rPr/>
            <w:instrText xml:space="preserve"> DOCPROPERTY "Classification"</w:instrText>
          </w:r>
          <w:r>
            <w:rPr/>
            <w:fldChar w:fldCharType="separate"/>
          </w:r>
          <w:r>
            <w:rPr/>
            <w:t>Confidential</w:t>
          </w:r>
          <w:r>
            <w:rPr/>
            <w:fldChar w:fldCharType="end"/>
          </w:r>
          <w:r>
            <w:rPr/>
            <w:tab/>
          </w:r>
        </w:p>
      </w:tc>
    </w:tr>
  </w:tbl>
  <w:p>
    <w:pPr>
      <w:pStyle w:val="Footer"/>
      <w:widowControl w:val="false"/>
      <w:suppressAutoHyphens w:val="true"/>
      <w:bidi w:val="0"/>
      <w:spacing w:lineRule="atLeast" w:line="240" w:before="120" w:after="120"/>
      <w:ind w:left="-113" w:hanging="0"/>
      <w:jc w:val="left"/>
      <w:rPr/>
    </w:pPr>
    <w:r>
      <w:rPr/>
      <mc:AlternateContent>
        <mc:Choice Requires="wps">
          <w:drawing>
            <wp:anchor behindDoc="1" distT="13335" distB="13335" distL="12700" distR="13335" simplePos="0" locked="0" layoutInCell="0" allowOverlap="1" relativeHeight="10" wp14:anchorId="3ACC2BC9">
              <wp:simplePos x="0" y="0"/>
              <wp:positionH relativeFrom="column">
                <wp:posOffset>-19685</wp:posOffset>
              </wp:positionH>
              <wp:positionV relativeFrom="paragraph">
                <wp:posOffset>-15240</wp:posOffset>
              </wp:positionV>
              <wp:extent cx="5944870" cy="635"/>
              <wp:effectExtent l="12700" t="13335" r="13335" b="13335"/>
              <wp:wrapNone/>
              <wp:docPr id="11" name="Straight Connector 21"/>
              <a:graphic xmlns:a="http://schemas.openxmlformats.org/drawingml/2006/main">
                <a:graphicData uri="http://schemas.microsoft.com/office/word/2010/wordprocessingShape">
                  <wps:wsp>
                    <wps:cNvSpPr/>
                    <wps:spPr>
                      <a:xfrm>
                        <a:off x="0" y="0"/>
                        <a:ext cx="5945040" cy="720"/>
                      </a:xfrm>
                      <a:prstGeom prst="line">
                        <a:avLst/>
                      </a:prstGeom>
                      <a:ln w="25400">
                        <a:solidFill>
                          <a:srgbClr val="464547"/>
                        </a:solidFill>
                        <a:round/>
                      </a:ln>
                    </wps:spPr>
                    <wps:style>
                      <a:lnRef idx="0"/>
                      <a:fillRef idx="0"/>
                      <a:effectRef idx="0"/>
                      <a:fontRef idx="minor"/>
                    </wps:style>
                    <wps:bodyPr/>
                  </wps:wsp>
                </a:graphicData>
              </a:graphic>
            </wp:anchor>
          </w:drawing>
        </mc:Choice>
        <mc:Fallback>
          <w:pict>
            <v:line id="shape_0" from="-1.55pt,-1.2pt" to="466.5pt,-1.2pt" ID="Straight Connector 21" stroked="t" o:allowincell="f" style="position:absolute" wp14:anchorId="3ACC2BC9">
              <v:stroke color="#464547" weight="25560" joinstyle="round" endcap="flat"/>
              <v:fill o:detectmouseclick="t" on="false"/>
              <w10:wrap type="none"/>
            </v:line>
          </w:pict>
        </mc:Fallback>
      </mc:AlternateContent>
      <mc:AlternateContent>
        <mc:Choice Requires="wps">
          <w:drawing>
            <wp:anchor behindDoc="0" distT="0" distB="0" distL="0" distR="0" simplePos="0" locked="0" layoutInCell="0" allowOverlap="1" relativeHeight="40" wp14:anchorId="53454003">
              <wp:simplePos x="0" y="0"/>
              <wp:positionH relativeFrom="page">
                <wp:posOffset>6927850</wp:posOffset>
              </wp:positionH>
              <wp:positionV relativeFrom="page">
                <wp:posOffset>10010140</wp:posOffset>
              </wp:positionV>
              <wp:extent cx="84455" cy="132080"/>
              <wp:effectExtent l="0" t="0" r="0" b="0"/>
              <wp:wrapSquare wrapText="bothSides"/>
              <wp:docPr id="12" name="Frame1"/>
              <a:graphic xmlns:a="http://schemas.openxmlformats.org/drawingml/2006/main">
                <a:graphicData uri="http://schemas.microsoft.com/office/word/2010/wordprocessingShape">
                  <wps:wsp>
                    <wps:cNvSpPr/>
                    <wps:spPr>
                      <a:xfrm>
                        <a:off x="0" y="0"/>
                        <a:ext cx="84600" cy="132120"/>
                      </a:xfrm>
                      <a:prstGeom prst="rect">
                        <a:avLst/>
                      </a:prstGeom>
                      <a:noFill/>
                      <a:ln w="0">
                        <a:noFill/>
                      </a:ln>
                    </wps:spPr>
                    <wps:style>
                      <a:lnRef idx="0"/>
                      <a:fillRef idx="0"/>
                      <a:effectRef idx="0"/>
                      <a:fontRef idx="minor"/>
                    </wps:style>
                    <wps:txbx>
                      <w:txbxContent>
                        <w:p>
                          <w:pPr>
                            <w:pStyle w:val="FrameContents"/>
                            <w:widowControl/>
                            <w:tabs>
                              <w:tab w:val="clear" w:pos="720"/>
                              <w:tab w:val="center" w:pos="4320" w:leader="none"/>
                              <w:tab w:val="right" w:pos="8640" w:leader="none"/>
                            </w:tabs>
                            <w:spacing w:lineRule="auto" w:line="240"/>
                            <w:rPr>
                              <w:rStyle w:val="Pagenumber"/>
                              <w:rFonts w:eastAsia="MS Gothic"/>
                              <w:sz w:val="18"/>
                              <w:szCs w:val="18"/>
                            </w:rPr>
                          </w:pPr>
                          <w:r>
                            <w:rPr>
                              <w:rStyle w:val="Pagenumber"/>
                              <w:rFonts w:eastAsia="MS Gothic"/>
                              <w:sz w:val="18"/>
                              <w:szCs w:val="18"/>
                            </w:rPr>
                            <w:fldChar w:fldCharType="begin"/>
                          </w:r>
                          <w:r>
                            <w:rPr>
                              <w:rStyle w:val="Pagenumber"/>
                              <w:sz w:val="18"/>
                              <w:szCs w:val="18"/>
                              <w:rFonts w:eastAsia="MS Gothic"/>
                            </w:rPr>
                            <w:instrText xml:space="preserve"> PAGE </w:instrText>
                          </w:r>
                          <w:r>
                            <w:rPr>
                              <w:rStyle w:val="Pagenumber"/>
                              <w:sz w:val="18"/>
                              <w:szCs w:val="18"/>
                              <w:rFonts w:eastAsia="MS Gothic"/>
                            </w:rPr>
                            <w:fldChar w:fldCharType="separate"/>
                          </w:r>
                          <w:r>
                            <w:rPr>
                              <w:rStyle w:val="Pagenumber"/>
                              <w:sz w:val="18"/>
                              <w:szCs w:val="18"/>
                              <w:rFonts w:eastAsia="MS Gothic"/>
                            </w:rPr>
                            <w:t>11</w:t>
                          </w:r>
                          <w:r>
                            <w:rPr>
                              <w:rStyle w:val="Pagenumber"/>
                              <w:sz w:val="18"/>
                              <w:szCs w:val="18"/>
                              <w:rFonts w:eastAsia="MS Gothic"/>
                            </w:rPr>
                            <w:fldChar w:fldCharType="end"/>
                          </w:r>
                        </w:p>
                      </w:txbxContent>
                    </wps:txbx>
                    <wps:bodyPr lIns="0" rIns="0" tIns="0" bIns="0" anchor="t">
                      <a:spAutoFit/>
                    </wps:bodyPr>
                  </wps:wsp>
                </a:graphicData>
              </a:graphic>
            </wp:anchor>
          </w:drawing>
        </mc:Choice>
        <mc:Fallback>
          <w:pict>
            <v:rect id="shape_0" ID="Frame1" path="m0,0l-2147483645,0l-2147483645,-2147483646l0,-2147483646xe" stroked="f" o:allowincell="f" style="position:absolute;margin-left:545.5pt;margin-top:788.2pt;width:6.6pt;height:10.35pt;mso-wrap-style:square;v-text-anchor:top;mso-position-horizontal-relative:page;mso-position-vertical-relative:page" wp14:anchorId="53454003">
              <v:fill o:detectmouseclick="t" on="false"/>
              <v:stroke color="#3465a4" joinstyle="round" endcap="flat"/>
              <v:textbox>
                <w:txbxContent>
                  <w:p>
                    <w:pPr>
                      <w:pStyle w:val="FrameContents"/>
                      <w:widowControl/>
                      <w:tabs>
                        <w:tab w:val="clear" w:pos="720"/>
                        <w:tab w:val="center" w:pos="4320" w:leader="none"/>
                        <w:tab w:val="right" w:pos="8640" w:leader="none"/>
                      </w:tabs>
                      <w:spacing w:lineRule="auto" w:line="240"/>
                      <w:rPr>
                        <w:rStyle w:val="Pagenumber"/>
                        <w:rFonts w:eastAsia="MS Gothic"/>
                        <w:sz w:val="18"/>
                        <w:szCs w:val="18"/>
                      </w:rPr>
                    </w:pPr>
                    <w:r>
                      <w:rPr>
                        <w:rStyle w:val="Pagenumber"/>
                        <w:rFonts w:eastAsia="MS Gothic"/>
                        <w:sz w:val="18"/>
                        <w:szCs w:val="18"/>
                      </w:rPr>
                      <w:fldChar w:fldCharType="begin"/>
                    </w:r>
                    <w:r>
                      <w:rPr>
                        <w:rStyle w:val="Pagenumber"/>
                        <w:sz w:val="18"/>
                        <w:szCs w:val="18"/>
                        <w:rFonts w:eastAsia="MS Gothic"/>
                      </w:rPr>
                      <w:instrText xml:space="preserve"> PAGE </w:instrText>
                    </w:r>
                    <w:r>
                      <w:rPr>
                        <w:rStyle w:val="Pagenumber"/>
                        <w:sz w:val="18"/>
                        <w:szCs w:val="18"/>
                        <w:rFonts w:eastAsia="MS Gothic"/>
                      </w:rPr>
                      <w:fldChar w:fldCharType="separate"/>
                    </w:r>
                    <w:r>
                      <w:rPr>
                        <w:rStyle w:val="Pagenumber"/>
                        <w:sz w:val="18"/>
                        <w:szCs w:val="18"/>
                        <w:rFonts w:eastAsia="MS Gothic"/>
                      </w:rPr>
                      <w:t>11</w:t>
                    </w:r>
                    <w:r>
                      <w:rPr>
                        <w:rStyle w:val="Pagenumber"/>
                        <w:sz w:val="18"/>
                        <w:szCs w:val="18"/>
                        <w:rFonts w:eastAsia="MS Gothic"/>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49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120"/>
      <w:gridCol w:w="1377"/>
    </w:tblGrid>
    <w:tr>
      <w:trPr/>
      <w:tc>
        <w:tcPr>
          <w:tcW w:w="8120" w:type="dxa"/>
          <w:tcBorders/>
          <w:vAlign w:val="center"/>
        </w:tcPr>
        <w:p>
          <w:pPr>
            <w:pStyle w:val="Header"/>
            <w:widowControl w:val="false"/>
            <w:tabs>
              <w:tab w:val="clear" w:pos="0"/>
              <w:tab w:val="right" w:pos="8222" w:leader="none"/>
            </w:tabs>
            <w:ind w:left="-108" w:hanging="0"/>
            <w:rPr>
              <w:color w:val="999999"/>
            </w:rPr>
          </w:pPr>
          <w:r>
            <w:rPr>
              <w:color w:val="999999"/>
            </w:rPr>
          </w:r>
        </w:p>
      </w:tc>
      <w:tc>
        <w:tcPr>
          <w:tcW w:w="1377" w:type="dxa"/>
          <w:tcBorders/>
          <w:vAlign w:val="center"/>
        </w:tcPr>
        <w:p>
          <w:pPr>
            <w:pStyle w:val="Header"/>
            <w:widowControl w:val="false"/>
            <w:rPr/>
          </w:pPr>
          <w:r>
            <w:rPr/>
          </w:r>
        </w:p>
      </w:tc>
    </w:tr>
    <w:tr>
      <w:trPr>
        <w:trHeight w:val="340" w:hRule="atLeast"/>
      </w:trPr>
      <w:tc>
        <w:tcPr>
          <w:tcW w:w="8120" w:type="dxa"/>
          <w:tcBorders/>
          <w:vAlign w:val="center"/>
        </w:tcPr>
        <w:p>
          <w:pPr>
            <w:pStyle w:val="Header"/>
            <w:widowControl w:val="false"/>
            <w:tabs>
              <w:tab w:val="clear" w:pos="0"/>
              <w:tab w:val="right" w:pos="8222" w:leader="none"/>
            </w:tabs>
            <w:rPr/>
          </w:pPr>
          <w:r>
            <w:rPr/>
          </w:r>
        </w:p>
      </w:tc>
      <w:tc>
        <w:tcPr>
          <w:tcW w:w="1377" w:type="dxa"/>
          <w:tcBorders/>
          <w:vAlign w:val="center"/>
        </w:tcPr>
        <w:p>
          <w:pPr>
            <w:pStyle w:val="Header"/>
            <w:widowControl w:val="false"/>
            <w:jc w:val="right"/>
            <w:rPr/>
          </w:pPr>
          <w:r>
            <w:rPr/>
            <w:drawing>
              <wp:inline distT="0" distB="0" distL="0" distR="0">
                <wp:extent cx="461010" cy="158750"/>
                <wp:effectExtent l="0" t="0" r="0" b="0"/>
                <wp:docPr id="2"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 descr=""/>
                        <pic:cNvPicPr>
                          <a:picLocks noChangeAspect="1" noChangeArrowheads="1"/>
                        </pic:cNvPicPr>
                      </pic:nvPicPr>
                      <pic:blipFill>
                        <a:blip r:embed="rId1"/>
                        <a:stretch>
                          <a:fillRect/>
                        </a:stretch>
                      </pic:blipFill>
                      <pic:spPr bwMode="auto">
                        <a:xfrm>
                          <a:off x="0" y="0"/>
                          <a:ext cx="461010" cy="158750"/>
                        </a:xfrm>
                        <a:prstGeom prst="rect">
                          <a:avLst/>
                        </a:prstGeom>
                      </pic:spPr>
                    </pic:pic>
                  </a:graphicData>
                </a:graphic>
              </wp:inline>
            </w:drawing>
          </w:r>
        </w:p>
      </w:tc>
    </w:tr>
  </w:tbl>
  <w:p>
    <w:pPr>
      <w:pStyle w:val="Header"/>
      <w:rPr>
        <w:sz w:val="16"/>
        <w:szCs w:val="16"/>
      </w:rPr>
    </w:pPr>
    <w:r>
      <w:rPr>
        <w:sz w:val="16"/>
        <w:szCs w:val="16"/>
      </w:rPr>
      <mc:AlternateContent>
        <mc:Choice Requires="wps">
          <w:drawing>
            <wp:anchor behindDoc="1" distT="13335" distB="12700" distL="635" distR="0" simplePos="0" locked="0" layoutInCell="0" allowOverlap="1" relativeHeight="14" wp14:anchorId="3D685961">
              <wp:simplePos x="0" y="0"/>
              <wp:positionH relativeFrom="column">
                <wp:posOffset>5715</wp:posOffset>
              </wp:positionH>
              <wp:positionV relativeFrom="paragraph">
                <wp:posOffset>12700</wp:posOffset>
              </wp:positionV>
              <wp:extent cx="5952490" cy="635"/>
              <wp:effectExtent l="635" t="13335" r="0" b="12700"/>
              <wp:wrapNone/>
              <wp:docPr id="3" name="Straight Connector 7"/>
              <a:graphic xmlns:a="http://schemas.openxmlformats.org/drawingml/2006/main">
                <a:graphicData uri="http://schemas.microsoft.com/office/word/2010/wordprocessingShape">
                  <wps:wsp>
                    <wps:cNvSpPr/>
                    <wps:spPr>
                      <a:xfrm>
                        <a:off x="0" y="0"/>
                        <a:ext cx="5952600" cy="720"/>
                      </a:xfrm>
                      <a:prstGeom prst="line">
                        <a:avLst/>
                      </a:prstGeom>
                      <a:ln w="25400">
                        <a:solidFill>
                          <a:srgbClr val="3b3838"/>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0.45pt,1pt" to="469.1pt,1pt" ID="Straight Connector 7" stroked="t" o:allowincell="f" style="position:absolute" wp14:anchorId="3D685961">
              <v:stroke color="#3b3838" weight="25560" joinstyle="miter" endcap="flat"/>
              <v:fill o:detectmouseclick="t" on="false"/>
              <w10:wrap type="none"/>
            </v:line>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drawing>
        <wp:anchor behindDoc="0" distT="0" distB="0" distL="0" distR="0" simplePos="0" locked="0" layoutInCell="0" allowOverlap="1" relativeHeight="58">
          <wp:simplePos x="0" y="0"/>
          <wp:positionH relativeFrom="column">
            <wp:posOffset>0</wp:posOffset>
          </wp:positionH>
          <wp:positionV relativeFrom="paragraph">
            <wp:posOffset>962025</wp:posOffset>
          </wp:positionV>
          <wp:extent cx="9251950" cy="5508625"/>
          <wp:effectExtent l="0" t="0" r="0" b="0"/>
          <wp:wrapSquare wrapText="largest"/>
          <wp:docPr id="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 descr=""/>
                  <pic:cNvPicPr>
                    <a:picLocks noChangeAspect="1" noChangeArrowheads="1"/>
                  </pic:cNvPicPr>
                </pic:nvPicPr>
                <pic:blipFill>
                  <a:blip r:embed="rId1"/>
                  <a:stretch>
                    <a:fillRect/>
                  </a:stretch>
                </pic:blipFill>
                <pic:spPr bwMode="auto">
                  <a:xfrm>
                    <a:off x="0" y="0"/>
                    <a:ext cx="9251950" cy="5508625"/>
                  </a:xfrm>
                  <a:prstGeom prst="rect">
                    <a:avLst/>
                  </a:prstGeom>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49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120"/>
      <w:gridCol w:w="1377"/>
    </w:tblGrid>
    <w:tr>
      <w:trPr/>
      <w:tc>
        <w:tcPr>
          <w:tcW w:w="8120" w:type="dxa"/>
          <w:tcBorders/>
          <w:vAlign w:val="center"/>
        </w:tcPr>
        <w:p>
          <w:pPr>
            <w:pStyle w:val="Header"/>
            <w:widowControl w:val="false"/>
            <w:tabs>
              <w:tab w:val="clear" w:pos="0"/>
              <w:tab w:val="right" w:pos="8222" w:leader="none"/>
            </w:tabs>
            <w:ind w:left="-108" w:hanging="0"/>
            <w:rPr>
              <w:color w:val="999999"/>
            </w:rPr>
          </w:pPr>
          <w:r>
            <w:rPr>
              <w:color w:val="999999"/>
            </w:rPr>
          </w:r>
        </w:p>
      </w:tc>
      <w:tc>
        <w:tcPr>
          <w:tcW w:w="1377" w:type="dxa"/>
          <w:tcBorders/>
          <w:vAlign w:val="center"/>
        </w:tcPr>
        <w:p>
          <w:pPr>
            <w:pStyle w:val="Header"/>
            <w:widowControl w:val="false"/>
            <w:rPr/>
          </w:pPr>
          <w:r>
            <w:rPr/>
          </w:r>
        </w:p>
      </w:tc>
    </w:tr>
    <w:tr>
      <w:trPr>
        <w:trHeight w:val="340" w:hRule="atLeast"/>
      </w:trPr>
      <w:tc>
        <w:tcPr>
          <w:tcW w:w="8120" w:type="dxa"/>
          <w:tcBorders/>
          <w:vAlign w:val="center"/>
        </w:tcPr>
        <w:p>
          <w:pPr>
            <w:pStyle w:val="Header"/>
            <w:widowControl w:val="false"/>
            <w:tabs>
              <w:tab w:val="clear" w:pos="0"/>
              <w:tab w:val="right" w:pos="8222" w:leader="none"/>
            </w:tabs>
            <w:rPr/>
          </w:pPr>
          <w:r>
            <w:rPr/>
          </w:r>
        </w:p>
      </w:tc>
      <w:tc>
        <w:tcPr>
          <w:tcW w:w="1377" w:type="dxa"/>
          <w:tcBorders/>
          <w:vAlign w:val="center"/>
        </w:tcPr>
        <w:p>
          <w:pPr>
            <w:pStyle w:val="Header"/>
            <w:widowControl w:val="false"/>
            <w:jc w:val="right"/>
            <w:rPr/>
          </w:pPr>
          <w:r>
            <w:rPr/>
            <w:drawing>
              <wp:inline distT="0" distB="0" distL="0" distR="0">
                <wp:extent cx="461010" cy="158750"/>
                <wp:effectExtent l="0" t="0" r="0" b="0"/>
                <wp:docPr id="9"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descr=""/>
                        <pic:cNvPicPr>
                          <a:picLocks noChangeAspect="1" noChangeArrowheads="1"/>
                        </pic:cNvPicPr>
                      </pic:nvPicPr>
                      <pic:blipFill>
                        <a:blip r:embed="rId1"/>
                        <a:stretch>
                          <a:fillRect/>
                        </a:stretch>
                      </pic:blipFill>
                      <pic:spPr bwMode="auto">
                        <a:xfrm>
                          <a:off x="0" y="0"/>
                          <a:ext cx="461010" cy="158750"/>
                        </a:xfrm>
                        <a:prstGeom prst="rect">
                          <a:avLst/>
                        </a:prstGeom>
                      </pic:spPr>
                    </pic:pic>
                  </a:graphicData>
                </a:graphic>
              </wp:inline>
            </w:drawing>
          </w:r>
        </w:p>
      </w:tc>
    </w:tr>
  </w:tbl>
  <w:p>
    <w:pPr>
      <w:pStyle w:val="Header"/>
      <w:rPr>
        <w:sz w:val="16"/>
        <w:szCs w:val="16"/>
      </w:rPr>
    </w:pPr>
    <w:r>
      <w:rPr>
        <w:sz w:val="16"/>
        <w:szCs w:val="16"/>
      </w:rPr>
      <mc:AlternateContent>
        <mc:Choice Requires="wps">
          <w:drawing>
            <wp:anchor behindDoc="1" distT="13335" distB="12700" distL="635" distR="0" simplePos="0" locked="0" layoutInCell="0" allowOverlap="1" relativeHeight="20" wp14:anchorId="540868CD">
              <wp:simplePos x="0" y="0"/>
              <wp:positionH relativeFrom="column">
                <wp:posOffset>5715</wp:posOffset>
              </wp:positionH>
              <wp:positionV relativeFrom="paragraph">
                <wp:posOffset>12700</wp:posOffset>
              </wp:positionV>
              <wp:extent cx="5952490" cy="635"/>
              <wp:effectExtent l="635" t="13335" r="0" b="12700"/>
              <wp:wrapNone/>
              <wp:docPr id="10" name="Straight Connector 7"/>
              <a:graphic xmlns:a="http://schemas.openxmlformats.org/drawingml/2006/main">
                <a:graphicData uri="http://schemas.microsoft.com/office/word/2010/wordprocessingShape">
                  <wps:wsp>
                    <wps:cNvSpPr/>
                    <wps:spPr>
                      <a:xfrm>
                        <a:off x="0" y="0"/>
                        <a:ext cx="5952600" cy="720"/>
                      </a:xfrm>
                      <a:prstGeom prst="line">
                        <a:avLst/>
                      </a:prstGeom>
                      <a:ln w="25400">
                        <a:solidFill>
                          <a:srgbClr val="3b3838"/>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0.45pt,1pt" to="469.1pt,1pt" ID="Straight Connector 7" stroked="t" o:allowincell="f" style="position:absolute" wp14:anchorId="540868CD">
              <v:stroke color="#3b3838" weight="25560" joinstyle="miter" endcap="flat"/>
              <v:fill o:detectmouseclick="t" on="false"/>
              <w10:wrap type="none"/>
            </v:line>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2160" w:hanging="720"/>
      </w:pPr>
      <w:rPr>
        <w:sz w:val="28"/>
        <w:i w:val="false"/>
        <w:b w:val="false"/>
        <w:rFonts w:ascii="Arial Black" w:hAnsi="Arial Black"/>
        <w:color w:val="000000"/>
      </w:rPr>
    </w:lvl>
    <w:lvl w:ilvl="1">
      <w:start w:val="1"/>
      <w:pStyle w:val="Heading2"/>
      <w:numFmt w:val="decimal"/>
      <w:lvlText w:val="%1.%2"/>
      <w:lvlJc w:val="left"/>
      <w:pPr>
        <w:tabs>
          <w:tab w:val="num" w:pos="0"/>
        </w:tabs>
        <w:ind w:left="2160" w:hanging="720"/>
      </w:pPr>
      <w:rPr>
        <w:caps/>
        <w:sz w:val="24"/>
        <w:i w:val="false"/>
        <w:b w:val="false"/>
        <w:rFonts w:ascii="Arial Black" w:hAnsi="Arial Black"/>
        <w:color w:val="1A9CB0"/>
      </w:rPr>
    </w:lvl>
    <w:lvl w:ilvl="2">
      <w:start w:val="1"/>
      <w:pStyle w:val="Heading3"/>
      <w:numFmt w:val="decimal"/>
      <w:lvlText w:val="%1.%2.%3"/>
      <w:lvlJc w:val="left"/>
      <w:pPr>
        <w:tabs>
          <w:tab w:val="num" w:pos="0"/>
        </w:tabs>
        <w:ind w:left="2160" w:hanging="720"/>
      </w:pPr>
      <w:rPr>
        <w:sz w:val="24"/>
        <w:i w:val="false"/>
        <w:b w:val="false"/>
        <w:rFonts w:ascii="Arial Black" w:hAnsi="Arial Black"/>
        <w:color w:val="1A9CB0"/>
      </w:rPr>
    </w:lvl>
    <w:lvl w:ilvl="3">
      <w:start w:val="1"/>
      <w:pStyle w:val="Heading4"/>
      <w:numFmt w:val="decimal"/>
      <w:lvlText w:val="%1.%2.%3.%4"/>
      <w:lvlJc w:val="left"/>
      <w:pPr>
        <w:tabs>
          <w:tab w:val="num" w:pos="0"/>
        </w:tabs>
        <w:ind w:left="2517" w:hanging="1077"/>
      </w:pPr>
      <w:rPr>
        <w:sz w:val="22"/>
        <w:i w:val="false"/>
        <w:b w:val="false"/>
        <w:rFonts w:ascii="Arial Black" w:hAnsi="Arial Black"/>
        <w:color w:val="1A9CB0"/>
      </w:rPr>
    </w:lvl>
    <w:lvl w:ilvl="4">
      <w:start w:val="1"/>
      <w:numFmt w:val="decimal"/>
      <w:lvlText w:val="%1.%2.%3.%4.%5"/>
      <w:lvlJc w:val="left"/>
      <w:pPr>
        <w:tabs>
          <w:tab w:val="num" w:pos="0"/>
        </w:tabs>
        <w:ind w:left="2448" w:hanging="1008"/>
      </w:pPr>
      <w:rPr/>
    </w:lvl>
    <w:lvl w:ilvl="5">
      <w:start w:val="1"/>
      <w:numFmt w:val="decimal"/>
      <w:lvlText w:val="%1.%2.%3.%4.%5.%6"/>
      <w:lvlJc w:val="left"/>
      <w:pPr>
        <w:tabs>
          <w:tab w:val="num" w:pos="0"/>
        </w:tabs>
        <w:ind w:left="2592" w:hanging="1152"/>
      </w:pPr>
      <w:rPr/>
    </w:lvl>
    <w:lvl w:ilvl="6">
      <w:start w:val="1"/>
      <w:numFmt w:val="decimal"/>
      <w:lvlText w:val="%1.%2.%3.%4.%5.%6.%7"/>
      <w:lvlJc w:val="left"/>
      <w:pPr>
        <w:tabs>
          <w:tab w:val="num" w:pos="0"/>
        </w:tabs>
        <w:ind w:left="2736" w:hanging="1296"/>
      </w:pPr>
      <w:rPr/>
    </w:lvl>
    <w:lvl w:ilvl="7">
      <w:start w:val="1"/>
      <w:numFmt w:val="decimal"/>
      <w:lvlText w:val="%1.%2.%3.%4.%5.%6.%7.%8"/>
      <w:lvlJc w:val="left"/>
      <w:pPr>
        <w:tabs>
          <w:tab w:val="num" w:pos="0"/>
        </w:tabs>
        <w:ind w:left="2880" w:hanging="1440"/>
      </w:pPr>
      <w:rPr/>
    </w:lvl>
    <w:lvl w:ilvl="8">
      <w:start w:val="1"/>
      <w:numFmt w:val="decimal"/>
      <w:lvlText w:val="%1.%2.%3.%4.%5.%6.%7.%8.%9"/>
      <w:lvlJc w:val="left"/>
      <w:pPr>
        <w:tabs>
          <w:tab w:val="num" w:pos="0"/>
        </w:tabs>
        <w:ind w:left="3024" w:hanging="1584"/>
      </w:pPr>
      <w:rPr/>
    </w:lvl>
  </w:abstractNum>
  <w:abstractNum w:abstractNumId="2">
    <w:lvl w:ilvl="0">
      <w:start w:val="1"/>
      <w:numFmt w:val="bullet"/>
      <w:lvlText w:val=""/>
      <w:lvlJc w:val="left"/>
      <w:pPr>
        <w:tabs>
          <w:tab w:val="num" w:pos="0"/>
        </w:tabs>
        <w:ind w:left="720" w:hanging="360"/>
      </w:pPr>
      <w:rPr>
        <w:rFonts w:ascii="Symbol" w:hAnsi="Symbol" w:cs="Symbol" w:hint="default"/>
        <w:sz w:val="28"/>
        <w:szCs w:val="28"/>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2"/>
      <w:numFmt w:val="bullet"/>
      <w:lvlText w:val="•"/>
      <w:lvlJc w:val="left"/>
      <w:pPr>
        <w:tabs>
          <w:tab w:val="num" w:pos="0"/>
        </w:tabs>
        <w:ind w:left="720" w:hanging="360"/>
      </w:pPr>
      <w:rPr>
        <w:rFonts w:ascii="Trebuchet MS" w:hAnsi="Trebuchet MS" w:cs="Trebuchet MS" w:hint="default"/>
        <w:sz w:val="28"/>
        <w:b w:val="false"/>
        <w:szCs w:val="28"/>
        <w:bCs w:val="false"/>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sz w:val="28"/>
        <w:szCs w:val="28"/>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bullet"/>
      <w:lvlText w:val=""/>
      <w:lvlJc w:val="left"/>
      <w:pPr>
        <w:tabs>
          <w:tab w:val="num" w:pos="0"/>
        </w:tabs>
        <w:ind w:left="720" w:hanging="363"/>
      </w:pPr>
      <w:rPr>
        <w:rFonts w:ascii="Symbol" w:hAnsi="Symbol" w:cs="Symbol" w:hint="default"/>
        <w:color w:val="1A9CB0"/>
      </w:rPr>
    </w:lvl>
    <w:lvl w:ilvl="1">
      <w:start w:val="1"/>
      <w:numFmt w:val="bullet"/>
      <w:lvlText w:val=""/>
      <w:lvlJc w:val="left"/>
      <w:pPr>
        <w:tabs>
          <w:tab w:val="num" w:pos="0"/>
        </w:tabs>
        <w:ind w:left="1077" w:hanging="357"/>
      </w:pPr>
      <w:rPr>
        <w:rFonts w:ascii="Symbol" w:hAnsi="Symbol" w:cs="Symbol" w:hint="default"/>
        <w:color w:val="464547"/>
      </w:rPr>
    </w:lvl>
    <w:lvl w:ilvl="2">
      <w:start w:val="1"/>
      <w:numFmt w:val="bullet"/>
      <w:lvlText w:val=""/>
      <w:lvlJc w:val="left"/>
      <w:pPr>
        <w:tabs>
          <w:tab w:val="num" w:pos="0"/>
        </w:tabs>
        <w:ind w:left="1435" w:hanging="358"/>
      </w:pPr>
      <w:rPr>
        <w:rFonts w:ascii="Symbol" w:hAnsi="Symbol" w:cs="Symbol" w:hint="default"/>
        <w:color w:val="464547"/>
      </w:rPr>
    </w:lvl>
    <w:lvl w:ilvl="3">
      <w:start w:val="1"/>
      <w:numFmt w:val="decimal"/>
      <w:lvlText w:val="(%4)"/>
      <w:lvlJc w:val="left"/>
      <w:pPr>
        <w:tabs>
          <w:tab w:val="num" w:pos="0"/>
        </w:tabs>
        <w:ind w:left="2160" w:hanging="360"/>
      </w:pPr>
      <w:rPr/>
    </w:lvl>
    <w:lvl w:ilvl="4">
      <w:start w:val="1"/>
      <w:numFmt w:val="lowerLetter"/>
      <w:lvlText w:val="(%5)"/>
      <w:lvlJc w:val="left"/>
      <w:pPr>
        <w:tabs>
          <w:tab w:val="num" w:pos="0"/>
        </w:tabs>
        <w:ind w:left="2520" w:hanging="360"/>
      </w:pPr>
      <w:rPr/>
    </w:lvl>
    <w:lvl w:ilvl="5">
      <w:start w:val="1"/>
      <w:numFmt w:val="lowerRoman"/>
      <w:lvlText w:val="(%6)"/>
      <w:lvlJc w:val="left"/>
      <w:pPr>
        <w:tabs>
          <w:tab w:val="num" w:pos="0"/>
        </w:tabs>
        <w:ind w:left="2880" w:hanging="360"/>
      </w:pPr>
      <w:rPr/>
    </w:lvl>
    <w:lvl w:ilvl="6">
      <w:start w:val="1"/>
      <w:numFmt w:val="decimal"/>
      <w:lvlText w:val="%7."/>
      <w:lvlJc w:val="left"/>
      <w:pPr>
        <w:tabs>
          <w:tab w:val="num" w:pos="0"/>
        </w:tabs>
        <w:ind w:left="3240" w:hanging="360"/>
      </w:pPr>
      <w:rPr/>
    </w:lvl>
    <w:lvl w:ilvl="7">
      <w:start w:val="1"/>
      <w:numFmt w:val="lowerLetter"/>
      <w:lvlText w:val="%8."/>
      <w:lvlJc w:val="left"/>
      <w:pPr>
        <w:tabs>
          <w:tab w:val="num" w:pos="0"/>
        </w:tabs>
        <w:ind w:left="3600" w:hanging="360"/>
      </w:pPr>
      <w:rPr/>
    </w:lvl>
    <w:lvl w:ilvl="8">
      <w:start w:val="1"/>
      <w:numFmt w:val="lowerRoman"/>
      <w:lvlText w:val="%9."/>
      <w:lvlJc w:val="left"/>
      <w:pPr>
        <w:tabs>
          <w:tab w:val="num" w:pos="0"/>
        </w:tabs>
        <w:ind w:left="3960" w:hanging="360"/>
      </w:pPr>
      <w:rPr/>
    </w:lvl>
  </w:abstractNum>
  <w:abstractNum w:abstractNumId="6">
    <w:lvl w:ilvl="0">
      <w:start w:val="1"/>
      <w:numFmt w:val="decimal"/>
      <w:lvlText w:val="%1."/>
      <w:lvlJc w:val="left"/>
      <w:pPr>
        <w:tabs>
          <w:tab w:val="num" w:pos="0"/>
        </w:tabs>
        <w:ind w:left="360" w:hanging="360"/>
      </w:pPr>
      <w:rPr>
        <w:sz w:val="20"/>
        <w:i w:val="false"/>
        <w:b w:val="false"/>
        <w:rFonts w:ascii="Trebuchet MS" w:hAnsi="Trebuchet MS"/>
        <w:color w:val="1A9CB0"/>
      </w:rPr>
    </w:lvl>
    <w:lvl w:ilvl="1">
      <w:start w:val="1"/>
      <w:numFmt w:val="lowerLetter"/>
      <w:lvlText w:val="%2."/>
      <w:lvlJc w:val="left"/>
      <w:pPr>
        <w:tabs>
          <w:tab w:val="num" w:pos="0"/>
        </w:tabs>
        <w:ind w:left="720" w:hanging="360"/>
      </w:pPr>
      <w:rPr>
        <w:sz w:val="20"/>
        <w:i w:val="false"/>
        <w:b w:val="false"/>
        <w:rFonts w:ascii="Trebuchet MS" w:hAnsi="Trebuchet MS"/>
        <w:color w:val="464547"/>
      </w:rPr>
    </w:lvl>
    <w:lvl w:ilvl="2">
      <w:start w:val="1"/>
      <w:numFmt w:val="lowerRoman"/>
      <w:lvlText w:val="%3."/>
      <w:lvlJc w:val="left"/>
      <w:pPr>
        <w:tabs>
          <w:tab w:val="num" w:pos="0"/>
        </w:tabs>
        <w:ind w:left="1080" w:hanging="360"/>
      </w:pPr>
      <w:rPr>
        <w:sz w:val="20"/>
        <w:i w:val="false"/>
        <w:b w:val="false"/>
        <w:rFonts w:ascii="Trebuchet MS" w:hAnsi="Trebuchet MS"/>
        <w:color w:val="464547"/>
      </w:rPr>
    </w:lvl>
    <w:lvl w:ilvl="3">
      <w:start w:val="1"/>
      <w:numFmt w:val="decimal"/>
      <w:lvlText w:val="(%4)"/>
      <w:lvlJc w:val="left"/>
      <w:pPr>
        <w:tabs>
          <w:tab w:val="num" w:pos="0"/>
        </w:tabs>
        <w:ind w:left="1440" w:hanging="360"/>
      </w:pPr>
      <w:rPr/>
    </w:lvl>
    <w:lvl w:ilvl="4">
      <w:start w:val="1"/>
      <w:numFmt w:val="lowerLetter"/>
      <w:lvlText w:val="(%5)"/>
      <w:lvlJc w:val="left"/>
      <w:pPr>
        <w:tabs>
          <w:tab w:val="num" w:pos="0"/>
        </w:tabs>
        <w:ind w:left="1800" w:hanging="360"/>
      </w:pPr>
      <w:rPr/>
    </w:lvl>
    <w:lvl w:ilvl="5">
      <w:start w:val="1"/>
      <w:numFmt w:val="lowerRoman"/>
      <w:lvlText w:val="(%6)"/>
      <w:lvlJc w:val="left"/>
      <w:pPr>
        <w:tabs>
          <w:tab w:val="num" w:pos="0"/>
        </w:tabs>
        <w:ind w:left="2160" w:hanging="360"/>
      </w:pPr>
      <w:rPr/>
    </w:lvl>
    <w:lvl w:ilvl="6">
      <w:start w:val="1"/>
      <w:numFmt w:val="decimal"/>
      <w:lvlText w:val="%7."/>
      <w:lvlJc w:val="left"/>
      <w:pPr>
        <w:tabs>
          <w:tab w:val="num" w:pos="0"/>
        </w:tabs>
        <w:ind w:left="2520" w:hanging="360"/>
      </w:pPr>
      <w:rPr/>
    </w:lvl>
    <w:lvl w:ilvl="7">
      <w:start w:val="1"/>
      <w:numFmt w:val="lowerLetter"/>
      <w:lvlText w:val="%8."/>
      <w:lvlJc w:val="left"/>
      <w:pPr>
        <w:tabs>
          <w:tab w:val="num" w:pos="0"/>
        </w:tabs>
        <w:ind w:left="2880" w:hanging="360"/>
      </w:pPr>
      <w:rPr/>
    </w:lvl>
    <w:lvl w:ilvl="8">
      <w:start w:val="1"/>
      <w:numFmt w:val="lowerRoman"/>
      <w:lvlText w:val="%9."/>
      <w:lvlJc w:val="left"/>
      <w:pPr>
        <w:tabs>
          <w:tab w:val="num" w:pos="0"/>
        </w:tabs>
        <w:ind w:left="3240" w:hanging="360"/>
      </w:pPr>
      <w:rPr/>
    </w:lvl>
  </w:abstractNum>
  <w:abstractNum w:abstractNumId="7">
    <w:lvl w:ilvl="0">
      <w:start w:val="1"/>
      <w:numFmt w:val="bullet"/>
      <w:lvlText w:val=""/>
      <w:lvlJc w:val="left"/>
      <w:pPr>
        <w:tabs>
          <w:tab w:val="num" w:pos="720"/>
        </w:tabs>
        <w:ind w:left="720" w:hanging="360"/>
      </w:pPr>
      <w:rPr>
        <w:rFonts w:ascii="Symbol" w:hAnsi="Symbol" w:cs="Symbol" w:hint="default"/>
        <w:sz w:val="28"/>
        <w:i w:val="false"/>
        <w:b w:val="false"/>
        <w:color w:val="000000"/>
      </w:rPr>
    </w:lvl>
    <w:lvl w:ilvl="1">
      <w:start w:val="1"/>
      <w:numFmt w:val="bullet"/>
      <w:lvlText w:val=""/>
      <w:lvlJc w:val="left"/>
      <w:pPr>
        <w:tabs>
          <w:tab w:val="num" w:pos="1440"/>
        </w:tabs>
        <w:ind w:left="1440" w:hanging="360"/>
      </w:pPr>
      <w:rPr>
        <w:rFonts w:ascii="Symbol" w:hAnsi="Symbol" w:cs="Symbol" w:hint="default"/>
        <w:caps/>
        <w:sz w:val="24"/>
        <w:i w:val="false"/>
        <w:b w:val="false"/>
        <w:color w:val="1A9CB0"/>
      </w:rPr>
    </w:lvl>
    <w:lvl w:ilvl="2">
      <w:start w:val="1"/>
      <w:numFmt w:val="bullet"/>
      <w:lvlText w:val=""/>
      <w:lvlJc w:val="left"/>
      <w:pPr>
        <w:tabs>
          <w:tab w:val="num" w:pos="2160"/>
        </w:tabs>
        <w:ind w:left="2160" w:hanging="360"/>
      </w:pPr>
      <w:rPr>
        <w:rFonts w:ascii="Symbol" w:hAnsi="Symbol" w:cs="Symbol" w:hint="default"/>
        <w:sz w:val="24"/>
        <w:i w:val="false"/>
        <w:b w:val="false"/>
        <w:color w:val="1A9CB0"/>
      </w:rPr>
    </w:lvl>
    <w:lvl w:ilvl="3">
      <w:start w:val="1"/>
      <w:numFmt w:val="bullet"/>
      <w:lvlText w:val=""/>
      <w:lvlJc w:val="left"/>
      <w:pPr>
        <w:tabs>
          <w:tab w:val="num" w:pos="2880"/>
        </w:tabs>
        <w:ind w:left="2880" w:hanging="360"/>
      </w:pPr>
      <w:rPr>
        <w:rFonts w:ascii="Symbol" w:hAnsi="Symbol" w:cs="Symbol" w:hint="default"/>
        <w:sz w:val="22"/>
        <w:i w:val="false"/>
        <w:b w:val="false"/>
        <w:color w:val="1A9CB0"/>
      </w:rPr>
    </w:lvl>
    <w:lvl w:ilvl="4">
      <w:start w:val="1"/>
      <w:numFmt w:val="bullet"/>
      <w:lvlText w:val=""/>
      <w:lvlJc w:val="left"/>
      <w:pPr>
        <w:tabs>
          <w:tab w:val="num" w:pos="3600"/>
        </w:tabs>
        <w:ind w:left="3600" w:hanging="360"/>
      </w:pPr>
      <w:rPr>
        <w:rFonts w:ascii="Symbol" w:hAnsi="Symbol" w:cs="Symbol" w:hint="default"/>
      </w:rPr>
    </w:lvl>
    <w:lvl w:ilvl="5">
      <w:start w:val="1"/>
      <w:numFmt w:val="bullet"/>
      <w:lvlText w:val=""/>
      <w:lvlJc w:val="left"/>
      <w:pPr>
        <w:tabs>
          <w:tab w:val="num" w:pos="4320"/>
        </w:tabs>
        <w:ind w:left="4320" w:hanging="360"/>
      </w:pPr>
      <w:rPr>
        <w:rFonts w:ascii="Symbol" w:hAnsi="Symbol" w:cs="Symbol"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
      <w:lvlJc w:val="left"/>
      <w:pPr>
        <w:tabs>
          <w:tab w:val="num" w:pos="5760"/>
        </w:tabs>
        <w:ind w:left="5760" w:hanging="360"/>
      </w:pPr>
      <w:rPr>
        <w:rFonts w:ascii="Symbol" w:hAnsi="Symbol" w:cs="Symbol" w:hint="default"/>
      </w:rPr>
    </w:lvl>
    <w:lvl w:ilvl="8">
      <w:start w:val="1"/>
      <w:numFmt w:val="bullet"/>
      <w:lvlText w:val=""/>
      <w:lvlJc w:val="left"/>
      <w:pPr>
        <w:tabs>
          <w:tab w:val="num" w:pos="6480"/>
        </w:tabs>
        <w:ind w:left="6480" w:hanging="360"/>
      </w:pPr>
      <w:rPr>
        <w:rFonts w:ascii="Symbol" w:hAnsi="Symbol" w:cs="Symbol" w:hint="default"/>
      </w:rPr>
    </w:lvl>
  </w:abstractNum>
  <w:abstractNum w:abstractNumId="8">
    <w:lvl w:ilvl="0">
      <w:start w:val="1"/>
      <w:numFmt w:val="bullet"/>
      <w:lvlText w:val=""/>
      <w:lvlJc w:val="left"/>
      <w:pPr>
        <w:tabs>
          <w:tab w:val="num" w:pos="720"/>
        </w:tabs>
        <w:ind w:left="720" w:hanging="360"/>
      </w:pPr>
      <w:rPr>
        <w:rFonts w:ascii="Symbol" w:hAnsi="Symbol" w:cs="Symbol" w:hint="default"/>
        <w:sz w:val="28"/>
        <w:szCs w:val="28"/>
      </w:rPr>
    </w:lvl>
    <w:lvl w:ilvl="1">
      <w:start w:val="1"/>
      <w:numFmt w:val="bullet"/>
      <w:lvlText w:val=""/>
      <w:lvlJc w:val="left"/>
      <w:pPr>
        <w:tabs>
          <w:tab w:val="num" w:pos="1080"/>
        </w:tabs>
        <w:ind w:left="1080" w:hanging="360"/>
      </w:pPr>
      <w:rPr>
        <w:rFonts w:ascii="Symbol" w:hAnsi="Symbol" w:cs="Symbol" w:hint="default"/>
        <w:sz w:val="28"/>
        <w:szCs w:val="28"/>
      </w:rPr>
    </w:lvl>
    <w:lvl w:ilvl="2">
      <w:start w:val="1"/>
      <w:numFmt w:val="bullet"/>
      <w:lvlText w:val=""/>
      <w:lvlJc w:val="left"/>
      <w:pPr>
        <w:tabs>
          <w:tab w:val="num" w:pos="1440"/>
        </w:tabs>
        <w:ind w:left="1440" w:hanging="360"/>
      </w:pPr>
      <w:rPr>
        <w:rFonts w:ascii="Symbol" w:hAnsi="Symbol" w:cs="Symbol" w:hint="default"/>
        <w:sz w:val="28"/>
        <w:szCs w:val="28"/>
      </w:rPr>
    </w:lvl>
    <w:lvl w:ilvl="3">
      <w:start w:val="1"/>
      <w:numFmt w:val="bullet"/>
      <w:lvlText w:val=""/>
      <w:lvlJc w:val="left"/>
      <w:pPr>
        <w:tabs>
          <w:tab w:val="num" w:pos="1800"/>
        </w:tabs>
        <w:ind w:left="1800" w:hanging="360"/>
      </w:pPr>
      <w:rPr>
        <w:rFonts w:ascii="Symbol" w:hAnsi="Symbol" w:cs="Symbol" w:hint="default"/>
        <w:sz w:val="28"/>
        <w:szCs w:val="28"/>
      </w:rPr>
    </w:lvl>
    <w:lvl w:ilvl="4">
      <w:start w:val="1"/>
      <w:numFmt w:val="bullet"/>
      <w:lvlText w:val=""/>
      <w:lvlJc w:val="left"/>
      <w:pPr>
        <w:tabs>
          <w:tab w:val="num" w:pos="2160"/>
        </w:tabs>
        <w:ind w:left="2160" w:hanging="360"/>
      </w:pPr>
      <w:rPr>
        <w:rFonts w:ascii="Symbol" w:hAnsi="Symbol" w:cs="Symbol" w:hint="default"/>
        <w:sz w:val="28"/>
        <w:szCs w:val="28"/>
      </w:rPr>
    </w:lvl>
    <w:lvl w:ilvl="5">
      <w:start w:val="1"/>
      <w:numFmt w:val="bullet"/>
      <w:lvlText w:val=""/>
      <w:lvlJc w:val="left"/>
      <w:pPr>
        <w:tabs>
          <w:tab w:val="num" w:pos="2520"/>
        </w:tabs>
        <w:ind w:left="2520" w:hanging="360"/>
      </w:pPr>
      <w:rPr>
        <w:rFonts w:ascii="Symbol" w:hAnsi="Symbol" w:cs="Symbol" w:hint="default"/>
        <w:sz w:val="28"/>
        <w:szCs w:val="28"/>
      </w:rPr>
    </w:lvl>
    <w:lvl w:ilvl="6">
      <w:start w:val="1"/>
      <w:numFmt w:val="bullet"/>
      <w:lvlText w:val=""/>
      <w:lvlJc w:val="left"/>
      <w:pPr>
        <w:tabs>
          <w:tab w:val="num" w:pos="2880"/>
        </w:tabs>
        <w:ind w:left="2880" w:hanging="360"/>
      </w:pPr>
      <w:rPr>
        <w:rFonts w:ascii="Symbol" w:hAnsi="Symbol" w:cs="Symbol" w:hint="default"/>
        <w:sz w:val="28"/>
        <w:szCs w:val="28"/>
      </w:rPr>
    </w:lvl>
    <w:lvl w:ilvl="7">
      <w:start w:val="1"/>
      <w:numFmt w:val="bullet"/>
      <w:lvlText w:val=""/>
      <w:lvlJc w:val="left"/>
      <w:pPr>
        <w:tabs>
          <w:tab w:val="num" w:pos="3240"/>
        </w:tabs>
        <w:ind w:left="3240" w:hanging="360"/>
      </w:pPr>
      <w:rPr>
        <w:rFonts w:ascii="Symbol" w:hAnsi="Symbol" w:cs="Symbol" w:hint="default"/>
        <w:sz w:val="28"/>
        <w:szCs w:val="28"/>
      </w:rPr>
    </w:lvl>
    <w:lvl w:ilvl="8">
      <w:start w:val="1"/>
      <w:numFmt w:val="bullet"/>
      <w:lvlText w:val=""/>
      <w:lvlJc w:val="left"/>
      <w:pPr>
        <w:tabs>
          <w:tab w:val="num" w:pos="3600"/>
        </w:tabs>
        <w:ind w:left="3600" w:hanging="360"/>
      </w:pPr>
      <w:rPr>
        <w:rFonts w:ascii="Symbol" w:hAnsi="Symbol" w:cs="Symbol" w:hint="default"/>
        <w:sz w:val="28"/>
        <w:szCs w:val="28"/>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3"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9"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qFormat="1"/>
    <w:lsdException w:name="footer" w:uiPriority="0"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1"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semiHidden="1" w:unhideWhenUsed="1" w:qFormat="1"/>
    <w:lsdException w:name="List Number" w:uiPriority="0"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uiPriority="0" w:semiHidden="1" w:unhideWhenUsed="1" w:qFormat="1"/>
    <w:lsdException w:name="List Bullet 3" w:uiPriority="0"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uiPriority="0"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3"/>
    <w:unhideWhenUsed/>
    <w:qFormat/>
    <w:rsid w:val="00500742"/>
    <w:pPr>
      <w:widowControl w:val="false"/>
      <w:suppressAutoHyphens w:val="true"/>
      <w:bidi w:val="0"/>
      <w:spacing w:lineRule="atLeast" w:line="240" w:before="0" w:after="0"/>
      <w:jc w:val="left"/>
    </w:pPr>
    <w:rPr>
      <w:rFonts w:ascii="Times New Roman" w:hAnsi="Times New Roman" w:eastAsia="Times New Roman" w:cs="Times New Roman"/>
      <w:color w:val="auto"/>
      <w:kern w:val="0"/>
      <w:sz w:val="20"/>
      <w:szCs w:val="20"/>
      <w:lang w:val="en-US" w:eastAsia="en-US" w:bidi="ar-SA"/>
    </w:rPr>
  </w:style>
  <w:style w:type="paragraph" w:styleId="Heading1">
    <w:name w:val="Heading 1"/>
    <w:next w:val="TextBody"/>
    <w:link w:val="Heading1Char"/>
    <w:qFormat/>
    <w:rsid w:val="00500742"/>
    <w:pPr>
      <w:keepNext w:val="true"/>
      <w:widowControl/>
      <w:numPr>
        <w:ilvl w:val="0"/>
        <w:numId w:val="1"/>
      </w:numPr>
      <w:suppressAutoHyphens w:val="true"/>
      <w:bidi w:val="0"/>
      <w:spacing w:before="240" w:after="120"/>
      <w:jc w:val="left"/>
      <w:outlineLvl w:val="0"/>
    </w:pPr>
    <w:rPr>
      <w:rFonts w:ascii="Arial Black" w:hAnsi="Arial Black" w:eastAsia="Times New Roman" w:cs="Times New Roman"/>
      <w:caps/>
      <w:color w:val="464547"/>
      <w:kern w:val="0"/>
      <w:sz w:val="28"/>
      <w:szCs w:val="20"/>
      <w:lang w:val="en-US" w:eastAsia="en-US" w:bidi="ar-SA"/>
    </w:rPr>
  </w:style>
  <w:style w:type="paragraph" w:styleId="Heading2">
    <w:name w:val="Heading 2"/>
    <w:next w:val="TextBody"/>
    <w:link w:val="Heading2Char"/>
    <w:qFormat/>
    <w:rsid w:val="00500742"/>
    <w:pPr>
      <w:keepNext w:val="true"/>
      <w:widowControl/>
      <w:numPr>
        <w:ilvl w:val="1"/>
        <w:numId w:val="1"/>
      </w:numPr>
      <w:suppressAutoHyphens w:val="true"/>
      <w:bidi w:val="0"/>
      <w:spacing w:before="200" w:after="160"/>
      <w:jc w:val="left"/>
      <w:outlineLvl w:val="1"/>
    </w:pPr>
    <w:rPr>
      <w:rFonts w:ascii="Arial Black" w:hAnsi="Arial Black" w:eastAsia="Times New Roman" w:cs="Times New Roman"/>
      <w:caps/>
      <w:color w:val="1A9CB0"/>
      <w:kern w:val="0"/>
      <w:sz w:val="24"/>
      <w:szCs w:val="20"/>
      <w:lang w:val="en-US" w:eastAsia="en-US" w:bidi="ar-SA"/>
    </w:rPr>
  </w:style>
  <w:style w:type="paragraph" w:styleId="Heading3">
    <w:name w:val="Heading 3"/>
    <w:next w:val="TextBody"/>
    <w:link w:val="Heading3Char"/>
    <w:qFormat/>
    <w:rsid w:val="00500742"/>
    <w:pPr>
      <w:keepNext w:val="true"/>
      <w:widowControl/>
      <w:numPr>
        <w:ilvl w:val="2"/>
        <w:numId w:val="1"/>
      </w:numPr>
      <w:suppressAutoHyphens w:val="true"/>
      <w:bidi w:val="0"/>
      <w:spacing w:before="200" w:after="160"/>
      <w:jc w:val="left"/>
      <w:outlineLvl w:val="2"/>
    </w:pPr>
    <w:rPr>
      <w:rFonts w:ascii="Arial Black" w:hAnsi="Arial Black" w:eastAsia="Times New Roman" w:cs="Times New Roman"/>
      <w:b/>
      <w:color w:val="1A9CB0"/>
      <w:kern w:val="0"/>
      <w:sz w:val="24"/>
      <w:szCs w:val="20"/>
      <w:lang w:val="en-US" w:eastAsia="en-US" w:bidi="ar-SA"/>
    </w:rPr>
  </w:style>
  <w:style w:type="paragraph" w:styleId="Heading4">
    <w:name w:val="Heading 4"/>
    <w:next w:val="TextBody"/>
    <w:link w:val="Heading4Char"/>
    <w:qFormat/>
    <w:rsid w:val="00500742"/>
    <w:pPr>
      <w:keepNext w:val="true"/>
      <w:widowControl/>
      <w:numPr>
        <w:ilvl w:val="3"/>
        <w:numId w:val="1"/>
      </w:numPr>
      <w:suppressAutoHyphens w:val="true"/>
      <w:bidi w:val="0"/>
      <w:spacing w:before="200" w:after="160"/>
      <w:jc w:val="left"/>
      <w:outlineLvl w:val="3"/>
    </w:pPr>
    <w:rPr>
      <w:rFonts w:ascii="Arial Black" w:hAnsi="Arial Black" w:eastAsia="Times New Roman" w:cs="Times New Roman"/>
      <w:color w:val="1A9CB0"/>
      <w:kern w:val="0"/>
      <w:sz w:val="22"/>
      <w:szCs w:val="20"/>
      <w:lang w:val="en-US" w:eastAsia="en-US" w:bidi="ar-SA"/>
    </w:rPr>
  </w:style>
  <w:style w:type="paragraph" w:styleId="Heading5">
    <w:name w:val="Heading 5"/>
    <w:basedOn w:val="Heading4"/>
    <w:next w:val="Normal"/>
    <w:link w:val="Heading5Char"/>
    <w:qFormat/>
    <w:rsid w:val="00c403ff"/>
    <w:pPr>
      <w:numPr>
        <w:ilvl w:val="0"/>
        <w:numId w:val="0"/>
      </w:numPr>
      <w:tabs>
        <w:tab w:val="clear" w:pos="720"/>
        <w:tab w:val="left" w:pos="-2790" w:leader="none"/>
        <w:tab w:val="left" w:pos="-2610" w:leader="none"/>
        <w:tab w:val="left" w:pos="3888" w:leader="none"/>
      </w:tabs>
      <w:spacing w:lineRule="auto" w:line="360" w:before="60" w:after="40"/>
      <w:ind w:left="3888" w:right="142" w:hanging="1008"/>
      <w:outlineLvl w:val="4"/>
    </w:pPr>
    <w:rPr>
      <w:rFonts w:ascii="Arial" w:hAnsi="Arial"/>
      <w:b/>
      <w:color w:val="auto"/>
      <w:sz w:val="20"/>
    </w:rPr>
  </w:style>
  <w:style w:type="paragraph" w:styleId="Heading6">
    <w:name w:val="Heading 6"/>
    <w:basedOn w:val="Heading5"/>
    <w:next w:val="Normal"/>
    <w:link w:val="Heading6Char"/>
    <w:qFormat/>
    <w:rsid w:val="00c403ff"/>
    <w:pPr>
      <w:widowControl w:val="false"/>
      <w:tabs>
        <w:tab w:val="clear" w:pos="3888"/>
        <w:tab w:val="left" w:pos="-2790" w:leader="none"/>
        <w:tab w:val="left" w:pos="-2610" w:leader="none"/>
        <w:tab w:val="left" w:pos="4968" w:leader="none"/>
      </w:tabs>
      <w:ind w:left="4896" w:right="142" w:hanging="1008"/>
      <w:outlineLvl w:val="5"/>
    </w:pPr>
    <w:rPr>
      <w:b w:val="false"/>
    </w:rPr>
  </w:style>
  <w:style w:type="paragraph" w:styleId="Heading7">
    <w:name w:val="Heading 7"/>
    <w:basedOn w:val="Heading6"/>
    <w:next w:val="Normal"/>
    <w:link w:val="Heading7Char"/>
    <w:qFormat/>
    <w:rsid w:val="00c403ff"/>
    <w:pPr>
      <w:tabs>
        <w:tab w:val="clear" w:pos="4968"/>
        <w:tab w:val="left" w:pos="-2790" w:leader="none"/>
        <w:tab w:val="left" w:pos="-2610" w:leader="none"/>
        <w:tab w:val="center" w:pos="-2430" w:leader="none"/>
        <w:tab w:val="left" w:pos="6192" w:leader="none"/>
      </w:tabs>
      <w:ind w:left="6192" w:right="142" w:hanging="1296"/>
      <w:outlineLvl w:val="6"/>
    </w:pPr>
    <w:rPr/>
  </w:style>
  <w:style w:type="paragraph" w:styleId="Heading8">
    <w:name w:val="Heading 8"/>
    <w:basedOn w:val="Normal"/>
    <w:next w:val="Normal"/>
    <w:link w:val="Heading8Char"/>
    <w:uiPriority w:val="9"/>
    <w:semiHidden/>
    <w:unhideWhenUsed/>
    <w:qFormat/>
    <w:rsid w:val="00c403ff"/>
    <w:pPr>
      <w:keepNext w:val="true"/>
      <w:keepLines/>
      <w:spacing w:before="40" w:after="0"/>
      <w:outlineLvl w:val="7"/>
    </w:pPr>
    <w:rPr>
      <w:rFonts w:ascii="Calibri Light" w:hAnsi="Calibri Light" w:eastAsia="" w:cs="" w:asciiTheme="majorHAnsi" w:cstheme="majorBidi" w:eastAsiaTheme="majorEastAsia" w:hAnsiTheme="majorHAnsi"/>
      <w:color w:val="272727" w:themeColor="text1" w:themeTint="d8"/>
      <w:sz w:val="21"/>
      <w:szCs w:val="21"/>
    </w:rPr>
  </w:style>
  <w:style w:type="paragraph" w:styleId="Heading9">
    <w:name w:val="Heading 9"/>
    <w:basedOn w:val="Heading8"/>
    <w:next w:val="Heading8"/>
    <w:link w:val="Heading9Char"/>
    <w:qFormat/>
    <w:rsid w:val="00c403ff"/>
    <w:pPr>
      <w:keepLines w:val="false"/>
      <w:tabs>
        <w:tab w:val="clear" w:pos="720"/>
        <w:tab w:val="left" w:pos="-2790" w:leader="none"/>
        <w:tab w:val="left" w:pos="-2610" w:leader="none"/>
        <w:tab w:val="center" w:pos="-2430" w:leader="none"/>
      </w:tabs>
      <w:spacing w:lineRule="auto" w:line="360" w:before="240" w:after="40"/>
      <w:ind w:right="142" w:hanging="0"/>
      <w:jc w:val="center"/>
      <w:outlineLvl w:val="8"/>
    </w:pPr>
    <w:rPr>
      <w:rFonts w:ascii="Arial" w:hAnsi="Arial" w:eastAsia="Times New Roman" w:cs="Times New Roman"/>
      <w:b/>
      <w:color w:val="auto"/>
      <w:sz w:val="20"/>
      <w:szCs w:val="20"/>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qFormat/>
    <w:rsid w:val="00500742"/>
    <w:rPr>
      <w:rFonts w:ascii="Arial Black" w:hAnsi="Arial Black" w:eastAsia="Times New Roman" w:cs="Times New Roman"/>
      <w:caps/>
      <w:color w:val="464547"/>
      <w:sz w:val="28"/>
      <w:szCs w:val="20"/>
    </w:rPr>
  </w:style>
  <w:style w:type="character" w:styleId="Heading2Char" w:customStyle="1">
    <w:name w:val="Heading 2 Char"/>
    <w:basedOn w:val="DefaultParagraphFont"/>
    <w:link w:val="Heading2"/>
    <w:qFormat/>
    <w:rsid w:val="00500742"/>
    <w:rPr>
      <w:rFonts w:ascii="Arial Black" w:hAnsi="Arial Black" w:eastAsia="Times New Roman" w:cs="Times New Roman"/>
      <w:caps/>
      <w:color w:val="1A9CB0"/>
      <w:sz w:val="24"/>
      <w:szCs w:val="20"/>
    </w:rPr>
  </w:style>
  <w:style w:type="character" w:styleId="Heading3Char" w:customStyle="1">
    <w:name w:val="Heading 3 Char"/>
    <w:basedOn w:val="DefaultParagraphFont"/>
    <w:link w:val="Heading3"/>
    <w:qFormat/>
    <w:rsid w:val="00500742"/>
    <w:rPr>
      <w:rFonts w:ascii="Arial Black" w:hAnsi="Arial Black" w:eastAsia="Times New Roman" w:cs="Times New Roman"/>
      <w:b/>
      <w:color w:val="1A9CB0"/>
      <w:sz w:val="24"/>
      <w:szCs w:val="20"/>
    </w:rPr>
  </w:style>
  <w:style w:type="character" w:styleId="Heading4Char" w:customStyle="1">
    <w:name w:val="Heading 4 Char"/>
    <w:basedOn w:val="DefaultParagraphFont"/>
    <w:link w:val="Heading4"/>
    <w:qFormat/>
    <w:rsid w:val="00500742"/>
    <w:rPr>
      <w:rFonts w:ascii="Arial Black" w:hAnsi="Arial Black" w:eastAsia="Times New Roman" w:cs="Times New Roman"/>
      <w:color w:val="1A9CB0"/>
      <w:szCs w:val="20"/>
    </w:rPr>
  </w:style>
  <w:style w:type="character" w:styleId="BodyTextChar" w:customStyle="1">
    <w:name w:val="Body Text Char"/>
    <w:basedOn w:val="DefaultParagraphFont"/>
    <w:qFormat/>
    <w:rsid w:val="00500742"/>
    <w:rPr>
      <w:rFonts w:ascii="Trebuchet MS" w:hAnsi="Trebuchet MS" w:eastAsia="Times New Roman" w:cs="Times New Roman"/>
      <w:color w:val="464547"/>
      <w:sz w:val="20"/>
      <w:szCs w:val="20"/>
    </w:rPr>
  </w:style>
  <w:style w:type="character" w:styleId="FooterChar" w:customStyle="1">
    <w:name w:val="Footer Char"/>
    <w:basedOn w:val="DefaultParagraphFont"/>
    <w:link w:val="Footer"/>
    <w:qFormat/>
    <w:rsid w:val="00500742"/>
    <w:rPr>
      <w:rFonts w:ascii="Trebuchet MS" w:hAnsi="Trebuchet MS" w:eastAsia="Times New Roman" w:cs="Times New Roman"/>
      <w:color w:val="464547"/>
      <w:sz w:val="18"/>
      <w:szCs w:val="18"/>
    </w:rPr>
  </w:style>
  <w:style w:type="character" w:styleId="HeaderChar" w:customStyle="1">
    <w:name w:val="Header Char"/>
    <w:basedOn w:val="DefaultParagraphFont"/>
    <w:link w:val="Header"/>
    <w:qFormat/>
    <w:rsid w:val="00500742"/>
    <w:rPr>
      <w:rFonts w:ascii="Trebuchet MS" w:hAnsi="Trebuchet MS" w:eastAsia="MS Gothic" w:cs="Times New Roman"/>
      <w:color w:val="464547"/>
      <w:sz w:val="18"/>
      <w:szCs w:val="20"/>
    </w:rPr>
  </w:style>
  <w:style w:type="character" w:styleId="Internet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qFormat/>
    <w:rsid w:val="00500742"/>
    <w:rPr>
      <w:rFonts w:ascii="Trebuchet MS" w:hAnsi="Trebuchet MS"/>
      <w:color w:val="3B3838" w:themeColor="background2" w:themeShade="40"/>
      <w:sz w:val="20"/>
      <w:vertAlign w:val="subscript"/>
    </w:rPr>
  </w:style>
  <w:style w:type="character" w:styleId="TitleChar" w:customStyle="1">
    <w:name w:val="Title Char"/>
    <w:basedOn w:val="DefaultParagraphFont"/>
    <w:link w:val="Title"/>
    <w:qFormat/>
    <w:rsid w:val="00500742"/>
    <w:rPr>
      <w:rFonts w:ascii="Arial Black" w:hAnsi="Arial Black" w:eastAsia="" w:cs="Times New Roman" w:eastAsiaTheme="minorEastAsia"/>
      <w:caps/>
      <w:color w:val="464547"/>
      <w:sz w:val="40"/>
      <w:szCs w:val="20"/>
    </w:rPr>
  </w:style>
  <w:style w:type="character" w:styleId="CommentTextChar" w:customStyle="1">
    <w:name w:val="Comment Text Char"/>
    <w:basedOn w:val="DefaultParagraphFont"/>
    <w:link w:val="Annotationtext"/>
    <w:uiPriority w:val="99"/>
    <w:qFormat/>
    <w:rsid w:val="00500742"/>
    <w:rPr>
      <w:rFonts w:ascii="Times New Roman" w:hAnsi="Times New Roman" w:eastAsia="Times New Roman" w:cs="Times New Roman"/>
      <w:sz w:val="20"/>
      <w:szCs w:val="20"/>
    </w:rPr>
  </w:style>
  <w:style w:type="character" w:styleId="CommentSubjectChar" w:customStyle="1">
    <w:name w:val="Comment Subject Char"/>
    <w:basedOn w:val="CommentTextChar"/>
    <w:link w:val="Annotationsubject"/>
    <w:qFormat/>
    <w:rsid w:val="00500742"/>
    <w:rPr>
      <w:rFonts w:ascii="Arial Black" w:hAnsi="Arial Black" w:eastAsia="Times New Roman" w:cs="Times New Roman"/>
      <w:bCs/>
      <w:color w:val="464547"/>
      <w:sz w:val="28"/>
      <w:szCs w:val="20"/>
    </w:rPr>
  </w:style>
  <w:style w:type="character" w:styleId="ProjectNameChar" w:customStyle="1">
    <w:name w:val="ProjectName Char"/>
    <w:basedOn w:val="DefaultParagraphFont"/>
    <w:link w:val="ProjectName"/>
    <w:qFormat/>
    <w:rsid w:val="00500742"/>
    <w:rPr>
      <w:rFonts w:ascii="Arial Black" w:hAnsi="Arial Black" w:eastAsia="Times New Roman" w:cs="Times New Roman"/>
      <w:color w:val="464547"/>
      <w:kern w:val="2"/>
      <w:sz w:val="28"/>
      <w:szCs w:val="28"/>
    </w:rPr>
  </w:style>
  <w:style w:type="character" w:styleId="Heading5Char" w:customStyle="1">
    <w:name w:val="Heading 5 Char"/>
    <w:basedOn w:val="DefaultParagraphFont"/>
    <w:link w:val="Heading5"/>
    <w:qFormat/>
    <w:rsid w:val="00c403ff"/>
    <w:rPr>
      <w:rFonts w:ascii="Arial" w:hAnsi="Arial" w:eastAsia="Times New Roman" w:cs="Times New Roman"/>
      <w:b/>
      <w:sz w:val="20"/>
      <w:szCs w:val="20"/>
    </w:rPr>
  </w:style>
  <w:style w:type="character" w:styleId="Heading6Char" w:customStyle="1">
    <w:name w:val="Heading 6 Char"/>
    <w:basedOn w:val="DefaultParagraphFont"/>
    <w:link w:val="Heading6"/>
    <w:qFormat/>
    <w:rsid w:val="00c403ff"/>
    <w:rPr>
      <w:rFonts w:ascii="Arial" w:hAnsi="Arial" w:eastAsia="Times New Roman" w:cs="Times New Roman"/>
      <w:sz w:val="20"/>
      <w:szCs w:val="20"/>
    </w:rPr>
  </w:style>
  <w:style w:type="character" w:styleId="Heading7Char" w:customStyle="1">
    <w:name w:val="Heading 7 Char"/>
    <w:basedOn w:val="DefaultParagraphFont"/>
    <w:link w:val="Heading7"/>
    <w:qFormat/>
    <w:rsid w:val="00c403ff"/>
    <w:rPr>
      <w:rFonts w:ascii="Arial" w:hAnsi="Arial" w:eastAsia="Times New Roman" w:cs="Times New Roman"/>
      <w:sz w:val="20"/>
      <w:szCs w:val="20"/>
    </w:rPr>
  </w:style>
  <w:style w:type="character" w:styleId="Heading9Char" w:customStyle="1">
    <w:name w:val="Heading 9 Char"/>
    <w:basedOn w:val="DefaultParagraphFont"/>
    <w:link w:val="Heading9"/>
    <w:qFormat/>
    <w:rsid w:val="00c403ff"/>
    <w:rPr>
      <w:rFonts w:ascii="Arial" w:hAnsi="Arial" w:eastAsia="Times New Roman" w:cs="Times New Roman"/>
      <w:b/>
      <w:sz w:val="20"/>
      <w:szCs w:val="20"/>
    </w:rPr>
  </w:style>
  <w:style w:type="character" w:styleId="Heading8Char" w:customStyle="1">
    <w:name w:val="Heading 8 Char"/>
    <w:basedOn w:val="DefaultParagraphFont"/>
    <w:link w:val="Heading8"/>
    <w:uiPriority w:val="9"/>
    <w:semiHidden/>
    <w:qFormat/>
    <w:rsid w:val="00c403ff"/>
    <w:rPr>
      <w:rFonts w:ascii="Calibri Light" w:hAnsi="Calibri Light" w:eastAsia="" w:cs="" w:asciiTheme="majorHAnsi" w:cstheme="majorBidi" w:eastAsiaTheme="majorEastAsia" w:hAnsiTheme="majorHAnsi"/>
      <w:color w:val="272727" w:themeColor="text1" w:themeTint="d8"/>
      <w:sz w:val="21"/>
      <w:szCs w:val="21"/>
    </w:rPr>
  </w:style>
  <w:style w:type="character" w:styleId="Annotationreference">
    <w:name w:val="annotation reference"/>
    <w:basedOn w:val="DefaultParagraphFont"/>
    <w:uiPriority w:val="99"/>
    <w:semiHidden/>
    <w:unhideWhenUsed/>
    <w:qFormat/>
    <w:rsid w:val="00b00ff6"/>
    <w:rPr>
      <w:sz w:val="16"/>
      <w:szCs w:val="16"/>
    </w:rPr>
  </w:style>
  <w:style w:type="character" w:styleId="Mention">
    <w:name w:val="Mention"/>
    <w:basedOn w:val="DefaultParagraphFont"/>
    <w:uiPriority w:val="99"/>
    <w:unhideWhenUsed/>
    <w:qFormat/>
    <w:rsid w:val="00036d9d"/>
    <w:rPr>
      <w:color w:val="2B579A"/>
      <w:shd w:fill="E6E6E6" w:val="clear"/>
    </w:rPr>
  </w:style>
  <w:style w:type="character" w:styleId="IndexLink" w:customStyle="1">
    <w:name w:val="Index Link"/>
    <w:qFormat/>
    <w:rPr/>
  </w:style>
  <w:style w:type="character" w:styleId="Bullets" w:customStyle="1">
    <w:name w:val="Bullets"/>
    <w:qFormat/>
    <w:rPr>
      <w:rFonts w:ascii="Arial Black" w:hAnsi="Arial Black" w:eastAsia="OpenSymbol" w:cs="OpenSymbol"/>
      <w:sz w:val="28"/>
      <w:szCs w:val="28"/>
    </w:rPr>
  </w:style>
  <w:style w:type="paragraph" w:styleId="Heading" w:customStyle="1">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qFormat/>
    <w:rsid w:val="00500742"/>
    <w:pPr>
      <w:keepLines/>
      <w:widowControl/>
      <w:suppressAutoHyphens w:val="true"/>
      <w:bidi w:val="0"/>
      <w:spacing w:before="120" w:after="0"/>
      <w:jc w:val="left"/>
    </w:pPr>
    <w:rPr>
      <w:rFonts w:ascii="Trebuchet MS" w:hAnsi="Trebuchet MS" w:eastAsia="Times New Roman" w:cs="Times New Roman"/>
      <w:color w:val="464547"/>
      <w:kern w:val="0"/>
      <w:sz w:val="20"/>
      <w:szCs w:val="20"/>
      <w:lang w:val="en-US" w:eastAsia="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Caption1">
    <w:name w:val="caption"/>
    <w:basedOn w:val="Normal"/>
    <w:qFormat/>
    <w:pPr>
      <w:suppressLineNumbers/>
      <w:spacing w:before="120" w:after="120"/>
    </w:pPr>
    <w:rPr>
      <w:rFonts w:cs="Lohit Devanagari"/>
      <w:i/>
      <w:iCs/>
      <w:sz w:val="24"/>
      <w:szCs w:val="24"/>
    </w:rPr>
  </w:style>
  <w:style w:type="paragraph" w:styleId="HeaderandFooter" w:customStyle="1">
    <w:name w:val="Header and Footer"/>
    <w:basedOn w:val="Normal"/>
    <w:qFormat/>
    <w:pPr/>
    <w:rPr/>
  </w:style>
  <w:style w:type="paragraph" w:styleId="Footer">
    <w:name w:val="Footer"/>
    <w:link w:val="FooterChar"/>
    <w:qFormat/>
    <w:rsid w:val="00500742"/>
    <w:pPr>
      <w:widowControl w:val="false"/>
      <w:tabs>
        <w:tab w:val="clear" w:pos="720"/>
        <w:tab w:val="right" w:pos="9214" w:leader="none"/>
      </w:tabs>
      <w:suppressAutoHyphens w:val="true"/>
      <w:bidi w:val="0"/>
      <w:spacing w:lineRule="atLeast" w:line="240" w:before="120" w:after="120"/>
      <w:ind w:left="-113" w:hanging="0"/>
      <w:jc w:val="left"/>
    </w:pPr>
    <w:rPr>
      <w:rFonts w:ascii="Trebuchet MS" w:hAnsi="Trebuchet MS" w:eastAsia="Times New Roman" w:cs="Times New Roman"/>
      <w:color w:val="464547"/>
      <w:kern w:val="0"/>
      <w:sz w:val="18"/>
      <w:szCs w:val="18"/>
      <w:lang w:val="en-US" w:eastAsia="en-US" w:bidi="ar-SA"/>
    </w:rPr>
  </w:style>
  <w:style w:type="paragraph" w:styleId="Header">
    <w:name w:val="Header"/>
    <w:link w:val="HeaderChar"/>
    <w:qFormat/>
    <w:rsid w:val="00500742"/>
    <w:pPr>
      <w:widowControl/>
      <w:tabs>
        <w:tab w:val="clear" w:pos="720"/>
        <w:tab w:val="left" w:pos="0" w:leader="none"/>
        <w:tab w:val="right" w:pos="8222" w:leader="none"/>
      </w:tabs>
      <w:suppressAutoHyphens w:val="true"/>
      <w:bidi w:val="0"/>
      <w:spacing w:before="0" w:after="0"/>
      <w:jc w:val="left"/>
    </w:pPr>
    <w:rPr>
      <w:rFonts w:ascii="Trebuchet MS" w:hAnsi="Trebuchet MS" w:eastAsia="MS Gothic" w:cs="Times New Roman"/>
      <w:color w:val="464547"/>
      <w:kern w:val="0"/>
      <w:sz w:val="18"/>
      <w:szCs w:val="20"/>
      <w:lang w:val="en-US" w:eastAsia="en-US" w:bidi="ar-SA"/>
    </w:rPr>
  </w:style>
  <w:style w:type="paragraph" w:styleId="Title">
    <w:name w:val="Title"/>
    <w:next w:val="TextBody"/>
    <w:link w:val="TitleChar"/>
    <w:qFormat/>
    <w:rsid w:val="00500742"/>
    <w:pPr>
      <w:widowControl/>
      <w:pBdr>
        <w:bottom w:val="single" w:sz="4" w:space="1" w:color="A5A5A5"/>
      </w:pBdr>
      <w:suppressAutoHyphens w:val="true"/>
      <w:bidi w:val="0"/>
      <w:spacing w:before="240" w:after="300"/>
      <w:jc w:val="left"/>
      <w:outlineLvl w:val="0"/>
    </w:pPr>
    <w:rPr>
      <w:rFonts w:ascii="Arial Black" w:hAnsi="Arial Black" w:eastAsia="" w:cs="Times New Roman" w:eastAsiaTheme="minorEastAsia"/>
      <w:caps/>
      <w:color w:val="464547"/>
      <w:kern w:val="0"/>
      <w:sz w:val="40"/>
      <w:szCs w:val="20"/>
      <w:lang w:val="en-US" w:eastAsia="en-US" w:bidi="ar-SA"/>
    </w:rPr>
  </w:style>
  <w:style w:type="paragraph" w:styleId="Contents1">
    <w:name w:val="TOC 1"/>
    <w:next w:val="TextBody"/>
    <w:uiPriority w:val="39"/>
    <w:qFormat/>
    <w:rsid w:val="00500742"/>
    <w:pPr>
      <w:widowControl/>
      <w:suppressAutoHyphens w:val="true"/>
      <w:bidi w:val="0"/>
      <w:spacing w:before="0" w:after="0"/>
      <w:jc w:val="left"/>
    </w:pPr>
    <w:rPr>
      <w:rFonts w:ascii="Trebuchet MS" w:hAnsi="Trebuchet MS" w:eastAsia="Times New Roman" w:cs="Times New Roman"/>
      <w:bCs/>
      <w:caps/>
      <w:color w:val="3B3838" w:themeColor="background2" w:themeShade="40"/>
      <w:kern w:val="0"/>
      <w:sz w:val="20"/>
      <w:szCs w:val="24"/>
      <w:lang w:val="en-US" w:eastAsia="en-US" w:bidi="ar-SA"/>
    </w:rPr>
  </w:style>
  <w:style w:type="paragraph" w:styleId="Annotationtext">
    <w:name w:val="annotation text"/>
    <w:basedOn w:val="Normal"/>
    <w:link w:val="CommentTextChar"/>
    <w:uiPriority w:val="99"/>
    <w:unhideWhenUsed/>
    <w:qFormat/>
    <w:rsid w:val="00500742"/>
    <w:pPr>
      <w:spacing w:lineRule="auto" w:line="240"/>
    </w:pPr>
    <w:rPr/>
  </w:style>
  <w:style w:type="paragraph" w:styleId="Annotationsubject">
    <w:name w:val="annotation subject"/>
    <w:link w:val="CommentSubjectChar"/>
    <w:qFormat/>
    <w:rsid w:val="00500742"/>
    <w:pPr>
      <w:widowControl/>
      <w:suppressAutoHyphens w:val="true"/>
      <w:bidi w:val="0"/>
      <w:spacing w:before="120" w:after="120"/>
      <w:jc w:val="left"/>
    </w:pPr>
    <w:rPr>
      <w:rFonts w:ascii="Arial Black" w:hAnsi="Arial Black" w:eastAsia="Times New Roman" w:cs="Times New Roman"/>
      <w:bCs/>
      <w:color w:val="464547"/>
      <w:kern w:val="0"/>
      <w:sz w:val="28"/>
      <w:szCs w:val="20"/>
      <w:lang w:val="en-US" w:eastAsia="en-US" w:bidi="ar-SA"/>
    </w:rPr>
  </w:style>
  <w:style w:type="paragraph" w:styleId="Indexheading">
    <w:name w:val="index heading"/>
    <w:basedOn w:val="Heading"/>
    <w:qFormat/>
    <w:pPr/>
    <w:rPr/>
  </w:style>
  <w:style w:type="paragraph" w:styleId="IndexHeading1">
    <w:name w:val="Index Heading"/>
    <w:basedOn w:val="Heading"/>
    <w:pPr/>
    <w:rPr/>
  </w:style>
  <w:style w:type="paragraph" w:styleId="ContentsHeading">
    <w:name w:val="TOC Heading"/>
    <w:next w:val="TextBody"/>
    <w:uiPriority w:val="39"/>
    <w:unhideWhenUsed/>
    <w:qFormat/>
    <w:rsid w:val="00500742"/>
    <w:pPr>
      <w:keepLines/>
      <w:widowControl/>
      <w:suppressAutoHyphens w:val="true"/>
      <w:bidi w:val="0"/>
      <w:spacing w:before="0" w:after="0"/>
      <w:jc w:val="center"/>
    </w:pPr>
    <w:rPr>
      <w:rFonts w:ascii="Arial Black" w:hAnsi="Arial Black" w:eastAsia="" w:cs="" w:cstheme="majorBidi" w:eastAsiaTheme="majorEastAsia"/>
      <w:b/>
      <w:caps/>
      <w:color w:val="464547"/>
      <w:kern w:val="0"/>
      <w:sz w:val="28"/>
      <w:szCs w:val="32"/>
      <w:lang w:val="en-US" w:eastAsia="en-US" w:bidi="ar-SA"/>
    </w:rPr>
  </w:style>
  <w:style w:type="paragraph" w:styleId="ProjectName" w:customStyle="1">
    <w:name w:val="ProjectName"/>
    <w:link w:val="ProjectNameChar"/>
    <w:qFormat/>
    <w:rsid w:val="00500742"/>
    <w:pPr>
      <w:keepNext w:val="true"/>
      <w:keepLines/>
      <w:widowControl/>
      <w:tabs>
        <w:tab w:val="clear" w:pos="720"/>
        <w:tab w:val="left" w:pos="0" w:leader="none"/>
      </w:tabs>
      <w:suppressAutoHyphens w:val="true"/>
      <w:bidi w:val="0"/>
      <w:spacing w:before="120" w:after="120"/>
      <w:jc w:val="left"/>
    </w:pPr>
    <w:rPr>
      <w:rFonts w:ascii="Arial Black" w:hAnsi="Arial Black" w:eastAsia="Times New Roman" w:cs="Times New Roman"/>
      <w:color w:val="464547"/>
      <w:kern w:val="2"/>
      <w:sz w:val="28"/>
      <w:szCs w:val="28"/>
      <w:lang w:val="en-US" w:eastAsia="en-US" w:bidi="ar-SA"/>
    </w:rPr>
  </w:style>
  <w:style w:type="paragraph" w:styleId="Contents2">
    <w:name w:val="TOC 2"/>
    <w:basedOn w:val="Normal"/>
    <w:next w:val="Normal"/>
    <w:autoRedefine/>
    <w:uiPriority w:val="39"/>
    <w:unhideWhenUsed/>
    <w:rsid w:val="00500742"/>
    <w:pPr>
      <w:spacing w:before="0" w:after="100"/>
      <w:ind w:left="200" w:hanging="0"/>
    </w:pPr>
    <w:rPr/>
  </w:style>
  <w:style w:type="paragraph" w:styleId="ListParagraph">
    <w:name w:val="List Paragraph"/>
    <w:basedOn w:val="Normal"/>
    <w:uiPriority w:val="34"/>
    <w:qFormat/>
    <w:rsid w:val="00500742"/>
    <w:pPr>
      <w:spacing w:before="0" w:after="0"/>
      <w:ind w:left="720" w:hanging="0"/>
      <w:contextualSpacing/>
    </w:pPr>
    <w:rPr/>
  </w:style>
  <w:style w:type="paragraph" w:styleId="ListBullet">
    <w:name w:val="List Bullet"/>
    <w:semiHidden/>
    <w:unhideWhenUsed/>
    <w:qFormat/>
    <w:rsid w:val="00d61c9c"/>
    <w:pPr>
      <w:widowControl/>
      <w:numPr>
        <w:ilvl w:val="0"/>
        <w:numId w:val="5"/>
      </w:numPr>
      <w:suppressAutoHyphens w:val="true"/>
      <w:bidi w:val="0"/>
      <w:spacing w:before="120" w:after="0"/>
      <w:jc w:val="left"/>
    </w:pPr>
    <w:rPr>
      <w:rFonts w:ascii="Trebuchet MS" w:hAnsi="Trebuchet MS" w:eastAsia="Times New Roman" w:cs="Times New Roman"/>
      <w:color w:val="3B3838" w:themeColor="background2" w:themeShade="40"/>
      <w:kern w:val="0"/>
      <w:sz w:val="20"/>
      <w:szCs w:val="20"/>
      <w:lang w:val="en-US" w:eastAsia="en-US" w:bidi="ar-SA"/>
    </w:rPr>
  </w:style>
  <w:style w:type="paragraph" w:styleId="ListNumber">
    <w:name w:val="List Number"/>
    <w:unhideWhenUsed/>
    <w:qFormat/>
    <w:rsid w:val="00d61c9c"/>
    <w:pPr>
      <w:keepNext w:val="true"/>
      <w:widowControl/>
      <w:numPr>
        <w:ilvl w:val="0"/>
        <w:numId w:val="6"/>
      </w:numPr>
      <w:suppressAutoHyphens w:val="true"/>
      <w:bidi w:val="0"/>
      <w:spacing w:before="120" w:after="0"/>
      <w:jc w:val="left"/>
    </w:pPr>
    <w:rPr>
      <w:rFonts w:ascii="Trebuchet MS" w:hAnsi="Trebuchet MS" w:eastAsia="Times New Roman" w:cs="Times New Roman"/>
      <w:color w:val="3B3838" w:themeColor="background2" w:themeShade="40"/>
      <w:kern w:val="0"/>
      <w:sz w:val="20"/>
      <w:szCs w:val="20"/>
      <w:lang w:val="en-US" w:eastAsia="en-US" w:bidi="ar-SA"/>
    </w:rPr>
  </w:style>
  <w:style w:type="paragraph" w:styleId="ListBullet2">
    <w:name w:val="List Bullet 2"/>
    <w:semiHidden/>
    <w:unhideWhenUsed/>
    <w:qFormat/>
    <w:rsid w:val="00d61c9c"/>
    <w:pPr>
      <w:widowControl/>
      <w:numPr>
        <w:ilvl w:val="1"/>
        <w:numId w:val="5"/>
      </w:numPr>
      <w:suppressAutoHyphens w:val="true"/>
      <w:bidi w:val="0"/>
      <w:spacing w:before="120" w:after="0"/>
      <w:jc w:val="left"/>
    </w:pPr>
    <w:rPr>
      <w:rFonts w:ascii="Trebuchet MS" w:hAnsi="Trebuchet MS" w:eastAsia="Times New Roman" w:cs="Times New Roman"/>
      <w:color w:val="3B3838" w:themeColor="background2" w:themeShade="40"/>
      <w:kern w:val="0"/>
      <w:sz w:val="20"/>
      <w:szCs w:val="20"/>
      <w:lang w:val="en-US" w:eastAsia="en-US" w:bidi="ar-SA"/>
    </w:rPr>
  </w:style>
  <w:style w:type="paragraph" w:styleId="ListBullet3">
    <w:name w:val="List Bullet 3"/>
    <w:semiHidden/>
    <w:unhideWhenUsed/>
    <w:qFormat/>
    <w:rsid w:val="00d61c9c"/>
    <w:pPr>
      <w:widowControl/>
      <w:numPr>
        <w:ilvl w:val="2"/>
        <w:numId w:val="5"/>
      </w:numPr>
      <w:tabs>
        <w:tab w:val="clear" w:pos="720"/>
        <w:tab w:val="left" w:pos="1418" w:leader="none"/>
      </w:tabs>
      <w:suppressAutoHyphens w:val="true"/>
      <w:bidi w:val="0"/>
      <w:spacing w:before="120" w:after="0"/>
      <w:jc w:val="left"/>
    </w:pPr>
    <w:rPr>
      <w:rFonts w:ascii="Trebuchet MS" w:hAnsi="Trebuchet MS" w:eastAsia="Times New Roman" w:cs="Times New Roman"/>
      <w:color w:val="3B3838" w:themeColor="background2" w:themeShade="40"/>
      <w:kern w:val="0"/>
      <w:sz w:val="20"/>
      <w:szCs w:val="20"/>
      <w:lang w:val="en-US" w:eastAsia="en-US" w:bidi="ar-SA"/>
    </w:rPr>
  </w:style>
  <w:style w:type="paragraph" w:styleId="Contents3">
    <w:name w:val="TOC 3"/>
    <w:basedOn w:val="Normal"/>
    <w:next w:val="Normal"/>
    <w:autoRedefine/>
    <w:uiPriority w:val="39"/>
    <w:unhideWhenUsed/>
    <w:rsid w:val="00974743"/>
    <w:pPr>
      <w:spacing w:before="0" w:after="100"/>
      <w:ind w:left="400" w:hanging="0"/>
    </w:pPr>
    <w:rPr/>
  </w:style>
  <w:style w:type="paragraph" w:styleId="TableText" w:customStyle="1">
    <w:name w:val="Table_Text"/>
    <w:basedOn w:val="Normal"/>
    <w:qFormat/>
    <w:rsid w:val="00c901a0"/>
    <w:pPr>
      <w:tabs>
        <w:tab w:val="clear" w:pos="720"/>
        <w:tab w:val="left" w:pos="284" w:leader="none"/>
        <w:tab w:val="left" w:pos="567" w:leader="none"/>
        <w:tab w:val="left" w:pos="851" w:leader="none"/>
        <w:tab w:val="left" w:pos="1134" w:leader="none"/>
        <w:tab w:val="left" w:pos="1418" w:leader="none"/>
        <w:tab w:val="left" w:pos="1701" w:leader="none"/>
        <w:tab w:val="left" w:pos="1985" w:leader="none"/>
        <w:tab w:val="left" w:pos="2268" w:leader="none"/>
        <w:tab w:val="left" w:pos="2552" w:leader="none"/>
        <w:tab w:val="left" w:pos="2835" w:leader="none"/>
        <w:tab w:val="left" w:pos="3119" w:leader="none"/>
        <w:tab w:val="left" w:pos="3402" w:leader="none"/>
        <w:tab w:val="left" w:pos="3686" w:leader="none"/>
        <w:tab w:val="left" w:pos="3969" w:leader="none"/>
      </w:tabs>
      <w:spacing w:lineRule="atLeast" w:line="200" w:before="40" w:after="40"/>
    </w:pPr>
    <w:rPr>
      <w:rFonts w:ascii="Arial" w:hAnsi="Arial"/>
      <w:sz w:val="18"/>
      <w:lang w:val="en-GB"/>
    </w:rPr>
  </w:style>
  <w:style w:type="paragraph" w:styleId="TableHeading" w:customStyle="1">
    <w:name w:val="Table_Heading"/>
    <w:basedOn w:val="TableText"/>
    <w:qFormat/>
    <w:rsid w:val="00c901a0"/>
    <w:pPr>
      <w:spacing w:before="40" w:after="80"/>
      <w:jc w:val="center"/>
    </w:pPr>
    <w:rPr>
      <w:rFonts w:cs="Arial"/>
      <w:b/>
      <w:bCs/>
      <w:sz w:val="16"/>
      <w:szCs w:val="16"/>
    </w:rPr>
  </w:style>
  <w:style w:type="paragraph" w:styleId="Default" w:customStyle="1">
    <w:name w:val="Default"/>
    <w:qFormat/>
    <w:rsid w:val="006f645e"/>
    <w:pPr>
      <w:widowControl/>
      <w:suppressAutoHyphens w:val="true"/>
      <w:bidi w:val="0"/>
      <w:spacing w:before="0" w:after="0"/>
      <w:jc w:val="left"/>
    </w:pPr>
    <w:rPr>
      <w:rFonts w:ascii="Arial" w:hAnsi="Arial" w:eastAsia="Calibri" w:cs="Arial"/>
      <w:color w:val="000000"/>
      <w:kern w:val="0"/>
      <w:sz w:val="24"/>
      <w:szCs w:val="24"/>
      <w:lang w:val="en-US" w:eastAsia="en-US" w:bidi="ar-SA"/>
    </w:rPr>
  </w:style>
  <w:style w:type="paragraph" w:styleId="Revision">
    <w:name w:val="Revision"/>
    <w:uiPriority w:val="99"/>
    <w:semiHidden/>
    <w:qFormat/>
    <w:rsid w:val="002b3847"/>
    <w:pPr>
      <w:widowControl/>
      <w:suppressAutoHyphens w:val="true"/>
      <w:bidi w:val="0"/>
      <w:spacing w:before="0" w:after="0"/>
      <w:jc w:val="left"/>
    </w:pPr>
    <w:rPr>
      <w:rFonts w:ascii="Times New Roman" w:hAnsi="Times New Roman" w:eastAsia="Times New Roman" w:cs="Times New Roman"/>
      <w:color w:val="auto"/>
      <w:kern w:val="0"/>
      <w:sz w:val="20"/>
      <w:szCs w:val="20"/>
      <w:lang w:val="en-US" w:eastAsia="en-US" w:bidi="ar-SA"/>
    </w:rPr>
  </w:style>
  <w:style w:type="paragraph" w:styleId="FrameContents" w:customStyle="1">
    <w:name w:val="Frame Contents"/>
    <w:basedOn w:val="Normal"/>
    <w:qFormat/>
    <w:pPr/>
    <w:rPr/>
  </w:style>
  <w:style w:type="paragraph" w:styleId="TableContents" w:customStyle="1">
    <w:name w:val="Table Contents"/>
    <w:basedOn w:val="Normal"/>
    <w:qFormat/>
    <w:pPr>
      <w:suppressLineNumbers/>
    </w:pPr>
    <w:rPr/>
  </w:style>
  <w:style w:type="paragraph" w:styleId="TableHeading1" w:customStyle="1">
    <w:name w:val="Table Heading"/>
    <w:basedOn w:val="TableContents"/>
    <w:qFormat/>
    <w:pPr>
      <w:jc w:val="center"/>
    </w:pPr>
    <w:rPr>
      <w:b/>
      <w:bCs/>
    </w:rPr>
  </w:style>
  <w:style w:type="numbering" w:styleId="NoList" w:default="1">
    <w:name w:val="No List"/>
    <w:uiPriority w:val="99"/>
    <w:semiHidden/>
    <w:unhideWhenUsed/>
    <w:qFormat/>
  </w:style>
  <w:style w:type="numbering" w:styleId="Headings" w:customStyle="1">
    <w:name w:val="Headings"/>
    <w:uiPriority w:val="99"/>
    <w:qFormat/>
    <w:rsid w:val="00500742"/>
  </w:style>
  <w:style w:type="numbering" w:styleId="BulletList" w:customStyle="1">
    <w:name w:val="BulletList"/>
    <w:uiPriority w:val="99"/>
    <w:qFormat/>
    <w:rsid w:val="00d61c9c"/>
  </w:style>
  <w:style w:type="numbering" w:styleId="NumberList" w:customStyle="1">
    <w:name w:val="NumberList"/>
    <w:uiPriority w:val="99"/>
    <w:qFormat/>
    <w:rsid w:val="00d61c9c"/>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List4">
    <w:name w:val="Table List 4"/>
    <w:basedOn w:val="TableNormal"/>
    <w:rsid w:val="00c901a0"/>
    <w:pPr>
      <w:spacing w:line="240" w:lineRule="atLeast"/>
    </w:pPr>
    <w:rPr>
      <w:sz w:val="20"/>
      <w:szCs w:val="20"/>
    </w:r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bottom w:val="single" w:color="000000" w:sz="12" w:space="0"/>
          <w:tl2br w:val="none" w:color="auto" w:sz="0" w:space="0"/>
          <w:tr2bl w:val="none" w:color="auto" w:sz="0" w:space="0"/>
        </w:tcBorders>
        <w:shd w:val="solid" w:color="808080" w:fill="FFFFF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wmf"/><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header" Target="header2.xml"/><Relationship Id="rId7" Type="http://schemas.openxmlformats.org/officeDocument/2006/relationships/footer" Target="footer3.xml"/><Relationship Id="rId8" Type="http://schemas.openxmlformats.org/officeDocument/2006/relationships/hyperlink" Target="mailto:john@email.com" TargetMode="External"/><Relationship Id="rId9" Type="http://schemas.openxmlformats.org/officeDocument/2006/relationships/hyperlink" Target="mailto:nik@gmail.com" TargetMode="External"/><Relationship Id="rId10" Type="http://schemas.openxmlformats.org/officeDocument/2006/relationships/hyperlink" Target="" TargetMode="External"/><Relationship Id="rId11" Type="http://schemas.openxmlformats.org/officeDocument/2006/relationships/header" Target="header3.xml"/><Relationship Id="rId12" Type="http://schemas.openxmlformats.org/officeDocument/2006/relationships/footer" Target="footer4.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Relationship Id="rId18" Type="http://schemas.openxmlformats.org/officeDocument/2006/relationships/customXml" Target="../customXml/item2.xml"/><Relationship Id="rId19" Type="http://schemas.openxmlformats.org/officeDocument/2006/relationships/customXml" Target="../customXml/item3.xml"/>
</Relationships>
</file>

<file path=word/_rels/header1.xml.rels><?xml version="1.0" encoding="UTF-8"?>
<Relationships xmlns="http://schemas.openxmlformats.org/package/2006/relationships"><Relationship Id="rId1" Type="http://schemas.openxmlformats.org/officeDocument/2006/relationships/image" Target="media/image2.wmf"/>
</Relationships>
</file>

<file path=word/_rels/header2.xml.rels><?xml version="1.0" encoding="UTF-8"?>
<Relationships xmlns="http://schemas.openxmlformats.org/package/2006/relationships"><Relationship Id="rId1" Type="http://schemas.openxmlformats.org/officeDocument/2006/relationships/image" Target="media/image3.png"/>
</Relationships>
</file>

<file path=word/_rels/header3.xml.rels><?xml version="1.0" encoding="UTF-8"?>
<Relationships xmlns="http://schemas.openxmlformats.org/package/2006/relationships"><Relationship Id="rId1" Type="http://schemas.openxmlformats.org/officeDocument/2006/relationships/image" Target="media/image2.wm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a156e92d-423a-4625-9818-f5e87239af8a">
      <UserInfo>
        <DisplayName/>
        <AccountId xsi:nil="true"/>
        <AccountType/>
      </UserInfo>
    </SharedWithUsers>
    <lcf76f155ced4ddcb4097134ff3c332f xmlns="a60d0634-94da-4e6e-b36f-66eaaf0b6f4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71F8A81E89B1E4A872028645FD1B6AE" ma:contentTypeVersion="11" ma:contentTypeDescription="Create a new document." ma:contentTypeScope="" ma:versionID="00e7a2aec32c88b8ca7efc9843325748">
  <xsd:schema xmlns:xsd="http://www.w3.org/2001/XMLSchema" xmlns:xs="http://www.w3.org/2001/XMLSchema" xmlns:p="http://schemas.microsoft.com/office/2006/metadata/properties" xmlns:ns2="a60d0634-94da-4e6e-b36f-66eaaf0b6f4e" xmlns:ns3="a156e92d-423a-4625-9818-f5e87239af8a" targetNamespace="http://schemas.microsoft.com/office/2006/metadata/properties" ma:root="true" ma:fieldsID="f6caa66f0c7935a35dae6e174e32ee4b" ns2:_="" ns3:_="">
    <xsd:import namespace="a60d0634-94da-4e6e-b36f-66eaaf0b6f4e"/>
    <xsd:import namespace="a156e92d-423a-4625-9818-f5e87239af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0634-94da-4e6e-b36f-66eaaf0b6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56e92d-423a-4625-9818-f5e87239af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2.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a156e92d-423a-4625-9818-f5e87239af8a"/>
    <ds:schemaRef ds:uri="a60d0634-94da-4e6e-b36f-66eaaf0b6f4e"/>
  </ds:schemaRefs>
</ds:datastoreItem>
</file>

<file path=customXml/itemProps3.xml><?xml version="1.0" encoding="utf-8"?>
<ds:datastoreItem xmlns:ds="http://schemas.openxmlformats.org/officeDocument/2006/customXml" ds:itemID="{5C451799-F9B0-43E0-ABE9-80ABBAA59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0634-94da-4e6e-b36f-66eaaf0b6f4e"/>
    <ds:schemaRef ds:uri="a156e92d-423a-4625-9818-f5e87239a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1892</TotalTime>
  <Application>LibreOffice/7.3.7.2$Linux_X86_64 LibreOffice_project/30$Build-2</Application>
  <AppVersion>15.0000</AppVersion>
  <Pages>11</Pages>
  <Words>1290</Words>
  <Characters>8045</Characters>
  <CharactersWithSpaces>8890</CharactersWithSpaces>
  <Paragraphs>421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2025-10-23T09:52:00Z</dcterms:created>
  <dc:creator>Siarhei Drazdou</dc:creator>
  <dc:description/>
  <dc:language>en-US</dc:language>
  <cp:lastModifiedBy/>
  <cp:lastPrinted>2021-02-26T07:14:00Z</cp:lastPrinted>
  <dcterms:modified xsi:type="dcterms:W3CDTF">2025-12-05T21:41:01Z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roval Date">
    <vt:lpwstr>04-Dec-2018</vt:lpwstr>
  </property>
  <property fmtid="{D5CDD505-2E9C-101B-9397-08002B2CF9AE}" pid="3" name="Classification">
    <vt:lpwstr>Confidential</vt:lpwstr>
  </property>
  <property fmtid="{D5CDD505-2E9C-101B-9397-08002B2CF9AE}" pid="4" name="ComplianceAssetId">
    <vt:lpwstr/>
  </property>
  <property fmtid="{D5CDD505-2E9C-101B-9397-08002B2CF9AE}" pid="5" name="ContentTypeId">
    <vt:lpwstr>0x010100F71F8A81E89B1E4A872028645FD1B6AE</vt:lpwstr>
  </property>
  <property fmtid="{D5CDD505-2E9C-101B-9397-08002B2CF9AE}" pid="6" name="MediaServiceImageTags">
    <vt:lpwstr/>
  </property>
  <property fmtid="{D5CDD505-2E9C-101B-9397-08002B2CF9AE}" pid="7" name="Order">
    <vt:r8>633900</vt:r8>
  </property>
  <property fmtid="{D5CDD505-2E9C-101B-9397-08002B2CF9AE}" pid="8" name="PID">
    <vt:lpwstr>&lt;ClientID&gt;-&lt;ProductID&gt;</vt:lpwstr>
  </property>
</Properties>
</file>