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Description:</w:t>
      </w:r>
    </w:p>
    <w:p>
      <w:pPr>
        <w:pStyle w:val="Normal"/>
        <w:bidi w:val="0"/>
        <w:jc w:val="both"/>
        <w:rPr/>
      </w:pPr>
      <w:r>
        <w:rPr/>
        <w:tab/>
      </w:r>
      <w:r>
        <w:rPr/>
        <w:t xml:space="preserve">Task 1. </w:t>
      </w:r>
    </w:p>
    <w:p>
      <w:pPr>
        <w:pStyle w:val="Normal"/>
        <w:bidi w:val="0"/>
        <w:jc w:val="both"/>
        <w:rPr/>
      </w:pPr>
      <w:r>
        <w:rPr/>
        <w:tab/>
        <w:t xml:space="preserve">Without indexes, the DBMS uses the Sequential Scan method, reading all rows in the table. This results in high costs and long execution times </w:t>
      </w:r>
      <w:r>
        <w:rPr/>
        <w:t>(</w:t>
      </w:r>
      <w:r>
        <w:rPr>
          <w:i w:val="false"/>
          <w:iCs w:val="false"/>
        </w:rPr>
        <w:t xml:space="preserve">Execution Time </w:t>
      </w:r>
      <w:r>
        <w:rPr/>
        <w:t>619.385 ms)</w:t>
      </w:r>
      <w:r>
        <w:rPr/>
        <w:t xml:space="preserve">. ORDER BY num sorting is performed as a separate in-memory Sort step, which adds additional load to the system. </w:t>
      </w:r>
    </w:p>
    <w:p>
      <w:pPr>
        <w:pStyle w:val="Normal"/>
        <w:bidi w:val="0"/>
        <w:jc w:val="both"/>
        <w:rPr/>
      </w:pPr>
      <w:r>
        <w:rPr/>
        <w:t>Command differences:</w:t>
      </w:r>
    </w:p>
    <w:p>
      <w:pPr>
        <w:pStyle w:val="Normal"/>
        <w:bidi w:val="0"/>
        <w:jc w:val="both"/>
        <w:rPr/>
      </w:pPr>
      <w:r>
        <w:rPr/>
        <w:t xml:space="preserve">EXPLAIN: </w:t>
      </w:r>
    </w:p>
    <w:p>
      <w:pPr>
        <w:pStyle w:val="Normal"/>
        <w:bidi w:val="0"/>
        <w:jc w:val="both"/>
        <w:rPr/>
      </w:pPr>
      <w:r>
        <w:rPr/>
        <w:tab/>
        <w:t>Just a plan.</w:t>
      </w:r>
    </w:p>
    <w:p>
      <w:pPr>
        <w:pStyle w:val="Normal"/>
        <w:bidi w:val="0"/>
        <w:jc w:val="both"/>
        <w:rPr/>
      </w:pPr>
      <w:r>
        <w:rPr/>
        <w:t>EXPLAIN ANALYZE:</w:t>
      </w:r>
    </w:p>
    <w:p>
      <w:pPr>
        <w:pStyle w:val="Normal"/>
        <w:bidi w:val="0"/>
        <w:jc w:val="both"/>
        <w:rPr/>
      </w:pPr>
      <w:r>
        <w:rPr/>
        <w:tab/>
        <w:t>Shows the execution plan.</w:t>
      </w:r>
    </w:p>
    <w:p>
      <w:pPr>
        <w:pStyle w:val="Normal"/>
        <w:bidi w:val="0"/>
        <w:jc w:val="both"/>
        <w:rPr/>
      </w:pPr>
      <w:r>
        <w:rPr/>
        <w:tab/>
        <w:t>Shows the actual execution time.</w:t>
      </w:r>
    </w:p>
    <w:p>
      <w:pPr>
        <w:pStyle w:val="Normal"/>
        <w:bidi w:val="0"/>
        <w:jc w:val="both"/>
        <w:rPr/>
      </w:pPr>
      <w:r>
        <w:rPr/>
        <w:tab/>
        <w:t>Shows the number of rows processed.</w:t>
      </w:r>
    </w:p>
    <w:p>
      <w:pPr>
        <w:pStyle w:val="Normal"/>
        <w:bidi w:val="0"/>
        <w:jc w:val="both"/>
        <w:rPr/>
      </w:pPr>
      <w:r>
        <w:rPr/>
        <w:tab/>
        <w:t>Does not show memory page statistics.</w:t>
      </w:r>
    </w:p>
    <w:p>
      <w:pPr>
        <w:pStyle w:val="Normal"/>
        <w:bidi w:val="0"/>
        <w:jc w:val="both"/>
        <w:rPr/>
      </w:pPr>
      <w:r>
        <w:rPr/>
        <w:t>EXPLAIN (ANALYZE, BUFFERS):</w:t>
      </w:r>
    </w:p>
    <w:p>
      <w:pPr>
        <w:pStyle w:val="Normal"/>
        <w:bidi w:val="0"/>
        <w:jc w:val="both"/>
        <w:rPr/>
      </w:pPr>
      <w:r>
        <w:rPr/>
        <w:tab/>
        <w:t>Does the same as regular ANALYZE.</w:t>
      </w:r>
    </w:p>
    <w:p>
      <w:pPr>
        <w:pStyle w:val="Normal"/>
        <w:bidi w:val="0"/>
        <w:jc w:val="both"/>
        <w:rPr/>
      </w:pPr>
      <w:r>
        <w:rPr/>
        <w:tab/>
        <w:t>Additionally displays the Buffers: block.</w:t>
      </w:r>
    </w:p>
    <w:p>
      <w:pPr>
        <w:pStyle w:val="Normal"/>
        <w:bidi w:val="0"/>
        <w:jc w:val="both"/>
        <w:rPr/>
      </w:pPr>
      <w:r>
        <w:rPr/>
        <w:tab/>
        <w:t>Shared Hit: Blocks found in shared_buffers (RAM).</w:t>
      </w:r>
    </w:p>
    <w:p>
      <w:pPr>
        <w:pStyle w:val="Normal"/>
        <w:bidi w:val="0"/>
        <w:jc w:val="both"/>
        <w:rPr/>
      </w:pPr>
      <w:r>
        <w:rPr/>
        <w:tab/>
        <w:t>Shared Read: Blocks read from disk.</w:t>
      </w:r>
    </w:p>
    <w:p>
      <w:pPr>
        <w:pStyle w:val="Normal"/>
        <w:bidi w:val="0"/>
        <w:jc w:val="both"/>
        <w:rPr/>
      </w:pPr>
      <w:r>
        <w:rPr/>
        <w:tab/>
        <w:t>Shared Dirtied/Written: Blocks modified or written to disk.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The plan of the select does not change during re-checking </w:t>
      </w:r>
      <w:r>
        <w:rPr/>
        <w:t>(used EXPLAIN)</w:t>
      </w:r>
      <w:r>
        <w:rPr/>
        <w:t>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i/>
          <w:i/>
          <w:iCs/>
        </w:rPr>
      </w:pPr>
      <w:r>
        <w:rPr>
          <w:i/>
          <w:iCs/>
        </w:rPr>
        <w:t>EXPLAIN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i/>
          <w:i/>
          <w:iCs/>
        </w:rPr>
      </w:pPr>
      <w:r>
        <w:rPr>
          <w:i/>
          <w:iCs/>
        </w:rPr>
        <w:t>EXPLAIN ANALYZE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i/>
          <w:i/>
          <w:iCs/>
        </w:rPr>
      </w:pPr>
      <w:r>
        <w:rPr>
          <w:i/>
          <w:iCs/>
        </w:rPr>
        <w:t>EXPLAIN (ANALYZE, BUFFERS)</w:t>
      </w:r>
    </w:p>
    <w:p>
      <w:pPr>
        <w:pStyle w:val="Normal"/>
        <w:bidi w:val="0"/>
        <w:jc w:val="both"/>
        <w:rPr>
          <w:i/>
          <w:i/>
          <w:iCs/>
        </w:rPr>
      </w:pPr>
      <w:r>
        <w:rPr/>
      </w:r>
    </w:p>
    <w:p>
      <w:pPr>
        <w:pStyle w:val="Normal"/>
        <w:bidi w:val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Task 2. </w:t>
      </w:r>
    </w:p>
    <w:p>
      <w:pPr>
        <w:pStyle w:val="Normal"/>
        <w:bidi w:val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 xml:space="preserve">Using the index reduced the search time (Execution Time </w:t>
      </w:r>
      <w:r>
        <w:rPr>
          <w:i w:val="false"/>
          <w:iCs w:val="false"/>
        </w:rPr>
        <w:t>178.880 ms</w:t>
      </w:r>
      <w:r>
        <w:rPr>
          <w:i w:val="false"/>
          <w:iCs w:val="false"/>
        </w:rPr>
        <w:t>) by tens of times, as the database switched from a full scan to selective reading of pages through the index.</w:t>
      </w:r>
    </w:p>
    <w:p>
      <w:pPr>
        <w:pStyle w:val="Normal"/>
        <w:bidi w:val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 xml:space="preserve">To activate the Index Only Scan method, you need to create an index that includes all query columns (in this case, load_date and num). This prevents the DBMS from accessing the main table </w:t>
      </w:r>
      <w:r>
        <w:rPr>
          <w:rFonts w:eastAsia="Noto Serif CJK SC" w:cs="Lohit Devanagari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(CREATE INDEX idx_test_cover ON labs.test_index_plan(load_date, num).</w:t>
      </w:r>
    </w:p>
    <w:p>
      <w:pPr>
        <w:pStyle w:val="Normal"/>
        <w:bidi w:val="0"/>
        <w:jc w:val="both"/>
        <w:rPr>
          <w:i w:val="false"/>
          <w:i w:val="false"/>
          <w:iCs w:val="false"/>
        </w:rPr>
      </w:pPr>
      <w:r>
        <w:rPr>
          <w:rFonts w:eastAsia="Noto Serif CJK SC" w:cs="Lohit Devanagari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ab/>
        <w:t xml:space="preserve">The plan of the select does not change during re-checking </w:t>
      </w:r>
      <w:r>
        <w:rPr>
          <w:rFonts w:eastAsia="Noto Serif CJK SC" w:cs="Lohit Devanagari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(used EXPLAIN)</w:t>
      </w:r>
      <w:r>
        <w:rPr>
          <w:rFonts w:eastAsia="Noto Serif CJK SC" w:cs="Lohit Devanagari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B-Tree EXPLAIN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5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B-Tree </w:t>
      </w:r>
      <w:r>
        <w:rPr>
          <w:i/>
          <w:iCs/>
        </w:rPr>
        <w:t>EXPLAIN (ANALYZE, BUFFERS)</w:t>
      </w:r>
    </w:p>
    <w:p>
      <w:pPr>
        <w:pStyle w:val="Normal"/>
        <w:bidi w:val="0"/>
        <w:jc w:val="left"/>
        <w:rPr>
          <w:i/>
          <w:i/>
          <w:iCs/>
        </w:rPr>
      </w:pPr>
      <w:r>
        <w:rPr/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BRIN index showed high efficiency (similar time to B-Tree) </w:t>
      </w:r>
      <w:r>
        <w:rPr>
          <w:i w:val="false"/>
          <w:iCs w:val="false"/>
        </w:rPr>
        <w:t xml:space="preserve"> (Execution Time </w:t>
      </w:r>
      <w:r>
        <w:rPr>
          <w:i w:val="false"/>
          <w:iCs w:val="false"/>
        </w:rPr>
        <w:t>181.687 ms</w:t>
      </w:r>
      <w:r>
        <w:rPr>
          <w:i w:val="false"/>
          <w:iCs w:val="false"/>
        </w:rPr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6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>BRIN EXPLAIN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7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BRAIN </w:t>
      </w:r>
      <w:r>
        <w:rPr>
          <w:i/>
          <w:iCs/>
        </w:rPr>
        <w:t>EXPLAIN (ANALYZE, BUFFERS)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3.</w:t>
      </w:r>
    </w:p>
    <w:p>
      <w:pPr>
        <w:pStyle w:val="Normal"/>
        <w:bidi w:val="0"/>
        <w:jc w:val="left"/>
        <w:rPr/>
      </w:pPr>
      <w:r>
        <w:rPr/>
        <w:tab/>
        <w:t xml:space="preserve">Using INSERT INTO ... SELECT... FROM labs.test_index_plan is effective for moving data within a database, but indexes slow down the process. 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11525"/>
                  <wp:effectExtent l="0" t="0" r="0" b="0"/>
                  <wp:wrapSquare wrapText="largest"/>
                  <wp:docPr id="8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Inserting rows into a table with an index (</w:t>
      </w:r>
      <w:r>
        <w:rPr>
          <w:i/>
          <w:iCs/>
        </w:rPr>
        <w:t xml:space="preserve">Execution Time </w:t>
      </w:r>
      <w:r>
        <w:rPr>
          <w:i/>
          <w:iCs/>
        </w:rPr>
        <w:t>14 secs 111</w:t>
      </w:r>
      <w:r>
        <w:rPr>
          <w:i/>
          <w:iCs/>
        </w:rPr>
        <w:t xml:space="preserve"> ms</w:t>
      </w:r>
      <w:r>
        <w:rPr>
          <w:i/>
          <w:iCs/>
        </w:rPr>
        <w:t>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Multi-row INSERT reduces the number of transactions and speeds up inserting small batches of data.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Rewrite</w:t>
      </w:r>
      <w:r>
        <w:rPr/>
        <w:t>d</w:t>
      </w:r>
      <w:r>
        <w:rPr/>
        <w:t xml:space="preserve"> INSERT statements </w:t>
      </w:r>
      <w:r>
        <w:rPr/>
        <w:t>from Task 3.5</w:t>
      </w:r>
    </w:p>
    <w:p>
      <w:pPr>
        <w:pStyle w:val="Normal"/>
        <w:bidi w:val="0"/>
        <w:jc w:val="left"/>
        <w:rPr/>
      </w:pPr>
      <w:r>
        <w:rPr/>
        <w:t>Improvements:</w:t>
      </w:r>
    </w:p>
    <w:p>
      <w:pPr>
        <w:pStyle w:val="Normal"/>
        <w:bidi w:val="0"/>
        <w:jc w:val="left"/>
        <w:rPr/>
      </w:pPr>
      <w:r>
        <w:rPr/>
        <w:t>Load reduction: Instead of 14 separate transactions, one is executed.</w:t>
      </w:r>
    </w:p>
    <w:p>
      <w:pPr>
        <w:pStyle w:val="Normal"/>
        <w:bidi w:val="0"/>
        <w:jc w:val="left"/>
        <w:rPr/>
      </w:pPr>
      <w:r>
        <w:rPr/>
        <w:t>Explicit column specification: It is recommended to always specify target columns to prevent code breakage when changing the table structure.</w:t>
      </w:r>
    </w:p>
    <w:p>
      <w:pPr>
        <w:pStyle w:val="Normal"/>
        <w:bidi w:val="0"/>
        <w:jc w:val="left"/>
        <w:rPr/>
      </w:pPr>
      <w:r>
        <w:rPr/>
        <w:t>ISO date format: Using the YYYY-MM-DD format ensures correct date recognition regardless of local server settings (unlike the DD-MON-YY format).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INSERT INTO emp (empno, ename, job, mgr, hiredate) VALUES </w:t>
      </w:r>
    </w:p>
    <w:p>
      <w:pPr>
        <w:pStyle w:val="Normal"/>
        <w:bidi w:val="0"/>
        <w:jc w:val="left"/>
        <w:rPr/>
      </w:pPr>
      <w:r>
        <w:rPr/>
        <w:t>(1,'SMITH','CLERK',13,'1980-12-17'),</w:t>
      </w:r>
    </w:p>
    <w:p>
      <w:pPr>
        <w:pStyle w:val="Normal"/>
        <w:bidi w:val="0"/>
        <w:jc w:val="left"/>
        <w:rPr/>
      </w:pPr>
      <w:r>
        <w:rPr/>
        <w:t>(2,'ALLEN','SALESMAN',6,'1981-02-20'),</w:t>
      </w:r>
    </w:p>
    <w:p>
      <w:pPr>
        <w:pStyle w:val="Normal"/>
        <w:bidi w:val="0"/>
        <w:jc w:val="left"/>
        <w:rPr/>
      </w:pPr>
      <w:r>
        <w:rPr/>
        <w:t>(3,'WARD','SALESMAN',6,'1981-02-22'),</w:t>
      </w:r>
    </w:p>
    <w:p>
      <w:pPr>
        <w:pStyle w:val="Normal"/>
        <w:bidi w:val="0"/>
        <w:jc w:val="left"/>
        <w:rPr/>
      </w:pPr>
      <w:r>
        <w:rPr/>
        <w:t>(4,'JONES','MANAGER',9,'1981-04-02'),</w:t>
      </w:r>
    </w:p>
    <w:p>
      <w:pPr>
        <w:pStyle w:val="Normal"/>
        <w:bidi w:val="0"/>
        <w:jc w:val="left"/>
        <w:rPr/>
      </w:pPr>
      <w:r>
        <w:rPr/>
        <w:t>(5,'MARTIN','SALESMAN',6,'1981-09-28'),</w:t>
      </w:r>
    </w:p>
    <w:p>
      <w:pPr>
        <w:pStyle w:val="Normal"/>
        <w:bidi w:val="0"/>
        <w:jc w:val="left"/>
        <w:rPr/>
      </w:pPr>
      <w:r>
        <w:rPr/>
        <w:t>(6,'BLAKE','MANAGER',9,'1981-05-01'),</w:t>
      </w:r>
    </w:p>
    <w:p>
      <w:pPr>
        <w:pStyle w:val="Normal"/>
        <w:bidi w:val="0"/>
        <w:jc w:val="left"/>
        <w:rPr/>
      </w:pPr>
      <w:r>
        <w:rPr/>
        <w:t>(7,'CLARK','MANAGER',9,'1981-06-09'),</w:t>
      </w:r>
    </w:p>
    <w:p>
      <w:pPr>
        <w:pStyle w:val="Normal"/>
        <w:bidi w:val="0"/>
        <w:jc w:val="left"/>
        <w:rPr/>
      </w:pPr>
      <w:r>
        <w:rPr/>
        <w:t>(8,'SCOTT','ANALYST',4,'1987-04-19'),</w:t>
      </w:r>
    </w:p>
    <w:p>
      <w:pPr>
        <w:pStyle w:val="Normal"/>
        <w:bidi w:val="0"/>
        <w:jc w:val="left"/>
        <w:rPr/>
      </w:pPr>
      <w:r>
        <w:rPr/>
        <w:t>(9,'KING','PRESIDENT',NULL,'1981-11-17'),</w:t>
      </w:r>
    </w:p>
    <w:p>
      <w:pPr>
        <w:pStyle w:val="Normal"/>
        <w:bidi w:val="0"/>
        <w:jc w:val="left"/>
        <w:rPr/>
      </w:pPr>
      <w:r>
        <w:rPr/>
        <w:t>(10,'TURNER','SALESMAN',6,'1981-09-08'),</w:t>
      </w:r>
    </w:p>
    <w:p>
      <w:pPr>
        <w:pStyle w:val="Normal"/>
        <w:bidi w:val="0"/>
        <w:jc w:val="left"/>
        <w:rPr/>
      </w:pPr>
      <w:r>
        <w:rPr/>
        <w:t>(11,'ADAMS','CLERK',8,'1987-05-23'),</w:t>
      </w:r>
    </w:p>
    <w:p>
      <w:pPr>
        <w:pStyle w:val="Normal"/>
        <w:bidi w:val="0"/>
        <w:jc w:val="left"/>
        <w:rPr/>
      </w:pPr>
      <w:r>
        <w:rPr/>
        <w:t>(12,'JAMES','CLERK',6,'1981-12-03'),</w:t>
      </w:r>
    </w:p>
    <w:p>
      <w:pPr>
        <w:pStyle w:val="Normal"/>
        <w:bidi w:val="0"/>
        <w:jc w:val="left"/>
        <w:rPr/>
      </w:pPr>
      <w:r>
        <w:rPr/>
        <w:t>(13,'FORD','ANALYST',4,'1981-12-03'),</w:t>
      </w:r>
    </w:p>
    <w:p>
      <w:pPr>
        <w:pStyle w:val="Normal"/>
        <w:bidi w:val="0"/>
        <w:jc w:val="left"/>
        <w:rPr/>
      </w:pPr>
      <w:r>
        <w:rPr/>
        <w:t>(14,'MILLER','CLERK',7,'1982-01-23');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4.</w:t>
      </w:r>
    </w:p>
    <w:p>
      <w:pPr>
        <w:pStyle w:val="Normal"/>
        <w:bidi w:val="0"/>
        <w:jc w:val="both"/>
        <w:rPr/>
      </w:pPr>
      <w:r>
        <w:rPr/>
        <w:tab/>
      </w:r>
      <w:r>
        <w:rPr/>
        <w:t>C</w:t>
      </w:r>
      <w:r>
        <w:rPr/>
        <w:t>ommand to export column load_date from test_index_plan with quotes and num column without quotes. The FORCE_QUOTE parameter puts the date in quotation marks, but leaves the number without them.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COPY labs.test_index_plan TO '/tmp/test_index_plan.csv' </w:t>
      </w:r>
    </w:p>
    <w:p>
      <w:pPr>
        <w:pStyle w:val="Normal"/>
        <w:bidi w:val="0"/>
        <w:jc w:val="left"/>
        <w:rPr/>
      </w:pPr>
      <w:r>
        <w:rPr/>
        <w:t>WITH (FORMAT CSV, HEADER, DELIMITER ',', FORCE_QUOTE (load_date));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867535"/>
                  <wp:effectExtent l="0" t="0" r="0" b="0"/>
                  <wp:wrapSquare wrapText="largest"/>
                  <wp:docPr id="9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num without quotes, load_date with quotes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03905"/>
                  <wp:effectExtent l="0" t="0" r="0" b="0"/>
                  <wp:wrapSquare wrapText="largest"/>
                  <wp:docPr id="10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Use COPY to export data from test_index_plan table into csv file ‘test_index_plan_short.csv’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03905"/>
                  <wp:effectExtent l="0" t="0" r="0" b="0"/>
                  <wp:wrapSquare wrapText="largest"/>
                  <wp:docPr id="11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COPY into test_copy by using test_index_plan.csv file.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5.</w:t>
      </w:r>
    </w:p>
    <w:p>
      <w:pPr>
        <w:pStyle w:val="Normal"/>
        <w:bidi w:val="0"/>
        <w:jc w:val="left"/>
        <w:rPr/>
      </w:pPr>
      <w:r>
        <w:rPr/>
        <w:tab/>
        <w:t>ON CONFLICT allows you to combine "insert or update" logic into a single atomic query, eliminating duplicate key errors.</w:t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 xml:space="preserve">INSERT INTO emp (empno, ename, job, mgr, hiredate) VALUES </w:t>
      </w:r>
    </w:p>
    <w:p>
      <w:pPr>
        <w:pStyle w:val="Normal"/>
        <w:bidi w:val="0"/>
        <w:jc w:val="left"/>
        <w:rPr/>
      </w:pPr>
      <w:r>
        <w:rPr/>
        <w:t>(1, 'SMITH', 'MANAGER', 13, '2021-12-01'),</w:t>
      </w:r>
    </w:p>
    <w:p>
      <w:pPr>
        <w:pStyle w:val="Normal"/>
        <w:bidi w:val="0"/>
        <w:jc w:val="left"/>
        <w:rPr/>
      </w:pPr>
      <w:r>
        <w:rPr/>
        <w:t>(14, 'KELLY', 'CLERK', 1, '2021-12-01'),</w:t>
      </w:r>
    </w:p>
    <w:p>
      <w:pPr>
        <w:pStyle w:val="Normal"/>
        <w:bidi w:val="0"/>
        <w:jc w:val="left"/>
        <w:rPr/>
      </w:pPr>
      <w:r>
        <w:rPr/>
        <w:t>(15, 'HANNAH', 'CLERK', 1, '2021-12-01'),</w:t>
      </w:r>
    </w:p>
    <w:p>
      <w:pPr>
        <w:pStyle w:val="Normal"/>
        <w:bidi w:val="0"/>
        <w:jc w:val="left"/>
        <w:rPr/>
      </w:pPr>
      <w:r>
        <w:rPr/>
        <w:t>(11, 'ADAMS', 'SALESMAN', 8, '2021-12-01'),</w:t>
      </w:r>
    </w:p>
    <w:p>
      <w:pPr>
        <w:pStyle w:val="Normal"/>
        <w:bidi w:val="0"/>
        <w:jc w:val="left"/>
        <w:rPr/>
      </w:pPr>
      <w:r>
        <w:rPr/>
        <w:t>(4, 'JONES', 'ANALYST', 9, '2021-12-01')</w:t>
      </w:r>
    </w:p>
    <w:p>
      <w:pPr>
        <w:pStyle w:val="Normal"/>
        <w:bidi w:val="0"/>
        <w:jc w:val="left"/>
        <w:rPr/>
      </w:pPr>
      <w:r>
        <w:rPr/>
        <w:t xml:space="preserve">ON CONFLICT (empno) </w:t>
      </w:r>
    </w:p>
    <w:p>
      <w:pPr>
        <w:pStyle w:val="Normal"/>
        <w:bidi w:val="0"/>
        <w:jc w:val="left"/>
        <w:rPr/>
      </w:pPr>
      <w:r>
        <w:rPr/>
        <w:t xml:space="preserve">DO UPDATE SET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ename = EXCLUDED.ename,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job = EXCLUDED.job,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mgr = EXCLUDED.mgr,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hiredate = EXCLUDED.hiredate;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03905"/>
                  <wp:effectExtent l="0" t="0" r="0" b="0"/>
                  <wp:wrapSquare wrapText="largest"/>
                  <wp:docPr id="12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03905"/>
                  <wp:effectExtent l="0" t="0" r="0" b="0"/>
                  <wp:wrapSquare wrapText="largest"/>
                  <wp:docPr id="13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 xml:space="preserve">Query result: </w:t>
      </w:r>
      <w:r>
        <w:rPr>
          <w:i/>
          <w:iCs/>
        </w:rPr>
        <w:t>o</w:t>
      </w:r>
      <w:r>
        <w:rPr>
          <w:i/>
          <w:iCs/>
        </w:rPr>
        <w:t>ld entries (e.g. SMITH) have been updated and new ones (KELLY, HANNAH) have been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LibreOffice/7.3.7.2$Linux_X86_64 LibreOffice_project/30$Build-2</Application>
  <AppVersion>15.0000</AppVersion>
  <Pages>8</Pages>
  <Words>532</Words>
  <Characters>3519</Characters>
  <CharactersWithSpaces>4023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2026-02-11T19:19:56Z</dcterms:created>
  <dc:creator/>
  <dc:description/>
  <dc:language>en-US</dc:language>
  <cp:lastModifiedBy/>
  <dcterms:modified xsi:type="dcterms:W3CDTF">2026-02-13T20:42:45Z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