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289642" w14:textId="77777777" w:rsidR="005F1371" w:rsidRPr="005F1371" w:rsidRDefault="005F1371" w:rsidP="005F1371">
      <w:pPr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5F1371"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>Интеллектуальная система поддержки принятия решения в области управления городским транспортом</w:t>
      </w:r>
    </w:p>
    <w:p w14:paraId="3D195F08" w14:textId="77777777" w:rsidR="005F1371" w:rsidRDefault="005F1371" w:rsidP="005F1371">
      <w:pPr>
        <w:spacing w:before="200" w:after="200"/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30"/>
          <w:szCs w:val="30"/>
        </w:rPr>
        <w:t xml:space="preserve">A. </w:t>
      </w:r>
      <w:proofErr w:type="spellStart"/>
      <w:r>
        <w:rPr>
          <w:rFonts w:ascii="Times New Roman" w:eastAsia="Times New Roman" w:hAnsi="Times New Roman" w:cs="Times New Roman"/>
          <w:b/>
          <w:sz w:val="30"/>
          <w:szCs w:val="30"/>
        </w:rPr>
        <w:t>Базовая</w:t>
      </w:r>
      <w:proofErr w:type="spellEnd"/>
      <w:r>
        <w:rPr>
          <w:rFonts w:ascii="Times New Roman" w:eastAsia="Times New Roman" w:hAnsi="Times New Roman" w:cs="Times New Roman"/>
          <w:b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30"/>
          <w:szCs w:val="30"/>
        </w:rPr>
        <w:t>диаграмма</w:t>
      </w:r>
      <w:proofErr w:type="spellEnd"/>
      <w:r>
        <w:rPr>
          <w:rFonts w:ascii="Times New Roman" w:eastAsia="Times New Roman" w:hAnsi="Times New Roman" w:cs="Times New Roman"/>
          <w:b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30"/>
          <w:szCs w:val="30"/>
        </w:rPr>
        <w:t>классов</w:t>
      </w:r>
      <w:proofErr w:type="spellEnd"/>
      <w:r>
        <w:rPr>
          <w:rFonts w:ascii="Times New Roman" w:eastAsia="Times New Roman" w:hAnsi="Times New Roman" w:cs="Times New Roman"/>
          <w:b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30"/>
          <w:szCs w:val="30"/>
        </w:rPr>
        <w:t>системы</w:t>
      </w:r>
      <w:proofErr w:type="spellEnd"/>
    </w:p>
    <w:p w14:paraId="115F95E4" w14:textId="75A4B3A2" w:rsidR="005F1371" w:rsidRPr="005F1371" w:rsidRDefault="005F1371" w:rsidP="005F1371">
      <w:pPr>
        <w:numPr>
          <w:ilvl w:val="0"/>
          <w:numId w:val="2"/>
        </w:numPr>
        <w:spacing w:before="200" w:after="200" w:line="360" w:lineRule="auto"/>
        <w:jc w:val="center"/>
        <w:rPr>
          <w:rFonts w:ascii="Times New Roman" w:eastAsia="Times New Roman" w:hAnsi="Times New Roman" w:cs="Times New Roman"/>
          <w:b/>
          <w:sz w:val="30"/>
          <w:szCs w:val="30"/>
          <w:lang w:val="ru-RU"/>
        </w:rPr>
      </w:pPr>
      <w:r w:rsidRPr="005F1371">
        <w:rPr>
          <w:rFonts w:ascii="Times New Roman" w:eastAsia="Times New Roman" w:hAnsi="Times New Roman" w:cs="Times New Roman"/>
          <w:b/>
          <w:sz w:val="30"/>
          <w:szCs w:val="30"/>
          <w:lang w:val="ru-RU"/>
        </w:rPr>
        <w:t xml:space="preserve">Диаграмма классов модели </w:t>
      </w:r>
      <w:r>
        <w:rPr>
          <w:rFonts w:ascii="Times New Roman" w:eastAsia="Times New Roman" w:hAnsi="Times New Roman" w:cs="Times New Roman"/>
          <w:b/>
          <w:sz w:val="30"/>
          <w:szCs w:val="30"/>
          <w:lang w:val="ru-RU"/>
        </w:rPr>
        <w:t>и контроллера</w:t>
      </w:r>
    </w:p>
    <w:p w14:paraId="2FF63A88" w14:textId="6B3CEED5" w:rsidR="005F1371" w:rsidRDefault="005F1371" w:rsidP="005F1371">
      <w:pPr>
        <w:spacing w:before="200" w:after="200" w:line="360" w:lineRule="auto"/>
        <w:ind w:left="720"/>
        <w:rPr>
          <w:rFonts w:ascii="Times New Roman" w:eastAsia="Times New Roman" w:hAnsi="Times New Roman" w:cs="Times New Roman"/>
          <w:b/>
          <w:sz w:val="30"/>
          <w:szCs w:val="30"/>
        </w:rPr>
      </w:pPr>
      <w:r w:rsidRPr="005F1371">
        <w:rPr>
          <w:rFonts w:ascii="Times New Roman" w:eastAsia="Times New Roman" w:hAnsi="Times New Roman" w:cs="Times New Roman"/>
          <w:b/>
          <w:noProof/>
          <w:sz w:val="30"/>
          <w:szCs w:val="30"/>
        </w:rPr>
        <w:drawing>
          <wp:inline distT="0" distB="0" distL="0" distR="0" wp14:anchorId="1AADACA9" wp14:editId="0CD53AC9">
            <wp:extent cx="6237605" cy="1440393"/>
            <wp:effectExtent l="0" t="0" r="0" b="762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5544" cy="1442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35BF7" w14:textId="64603550" w:rsidR="005F1371" w:rsidRPr="005F1371" w:rsidRDefault="005F1371" w:rsidP="005F1371">
      <w:pPr>
        <w:spacing w:before="200" w:after="200" w:line="360" w:lineRule="auto"/>
        <w:ind w:left="720"/>
        <w:rPr>
          <w:rFonts w:ascii="Times New Roman" w:eastAsia="Times New Roman" w:hAnsi="Times New Roman" w:cs="Times New Roman"/>
          <w:b/>
          <w:sz w:val="30"/>
          <w:szCs w:val="30"/>
          <w:lang w:val="ru-RU"/>
        </w:rPr>
      </w:pPr>
      <w:r>
        <w:rPr>
          <w:rFonts w:ascii="Times New Roman" w:eastAsia="Times New Roman" w:hAnsi="Times New Roman" w:cs="Times New Roman"/>
          <w:b/>
          <w:sz w:val="30"/>
          <w:szCs w:val="30"/>
          <w:lang w:val="ru-RU"/>
        </w:rPr>
        <w:t>Диаграмма</w:t>
      </w:r>
    </w:p>
    <w:p w14:paraId="51D3CE90" w14:textId="77777777" w:rsidR="005F1371" w:rsidRDefault="005F1371" w:rsidP="005F1371">
      <w:pPr>
        <w:numPr>
          <w:ilvl w:val="0"/>
          <w:numId w:val="2"/>
        </w:numPr>
        <w:spacing w:before="200" w:after="200" w:line="360" w:lineRule="auto"/>
        <w:jc w:val="center"/>
        <w:rPr>
          <w:rFonts w:ascii="Times New Roman" w:eastAsia="Times New Roman" w:hAnsi="Times New Roman" w:cs="Times New Roman"/>
          <w:b/>
          <w:sz w:val="30"/>
          <w:szCs w:val="30"/>
        </w:rPr>
      </w:pPr>
      <w:proofErr w:type="spellStart"/>
      <w:r>
        <w:rPr>
          <w:rFonts w:ascii="Times New Roman" w:eastAsia="Times New Roman" w:hAnsi="Times New Roman" w:cs="Times New Roman"/>
          <w:b/>
          <w:sz w:val="30"/>
          <w:szCs w:val="30"/>
        </w:rPr>
        <w:t>Диаграмма</w:t>
      </w:r>
      <w:proofErr w:type="spellEnd"/>
      <w:r>
        <w:rPr>
          <w:rFonts w:ascii="Times New Roman" w:eastAsia="Times New Roman" w:hAnsi="Times New Roman" w:cs="Times New Roman"/>
          <w:b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30"/>
          <w:szCs w:val="30"/>
        </w:rPr>
        <w:t>классов</w:t>
      </w:r>
      <w:proofErr w:type="spellEnd"/>
      <w:r>
        <w:rPr>
          <w:rFonts w:ascii="Times New Roman" w:eastAsia="Times New Roman" w:hAnsi="Times New Roman" w:cs="Times New Roman"/>
          <w:b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30"/>
          <w:szCs w:val="30"/>
        </w:rPr>
        <w:t>представления</w:t>
      </w:r>
      <w:proofErr w:type="spellEnd"/>
    </w:p>
    <w:p w14:paraId="45A84CC5" w14:textId="0F8C57B3" w:rsidR="005F1371" w:rsidRDefault="005F1371" w:rsidP="005F1371">
      <w:pPr>
        <w:spacing w:before="200" w:after="200" w:line="360" w:lineRule="auto"/>
        <w:ind w:left="720"/>
        <w:jc w:val="center"/>
        <w:rPr>
          <w:rFonts w:ascii="Times New Roman" w:eastAsia="Times New Roman" w:hAnsi="Times New Roman" w:cs="Times New Roman"/>
          <w:b/>
          <w:sz w:val="30"/>
          <w:szCs w:val="30"/>
        </w:rPr>
      </w:pPr>
      <w:r w:rsidRPr="005F1371">
        <w:rPr>
          <w:rFonts w:ascii="Times New Roman" w:eastAsia="Times New Roman" w:hAnsi="Times New Roman" w:cs="Times New Roman"/>
          <w:b/>
          <w:noProof/>
          <w:sz w:val="30"/>
          <w:szCs w:val="30"/>
        </w:rPr>
        <w:drawing>
          <wp:inline distT="0" distB="0" distL="0" distR="0" wp14:anchorId="160D24CE" wp14:editId="15CC9441">
            <wp:extent cx="6123940" cy="4323080"/>
            <wp:effectExtent l="0" t="0" r="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3940" cy="432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D6BEB" w14:textId="77777777" w:rsidR="005F1371" w:rsidRDefault="005F1371" w:rsidP="005F1371">
      <w:pPr>
        <w:numPr>
          <w:ilvl w:val="0"/>
          <w:numId w:val="2"/>
        </w:numPr>
        <w:spacing w:before="200" w:after="200" w:line="360" w:lineRule="auto"/>
        <w:jc w:val="center"/>
        <w:rPr>
          <w:rFonts w:ascii="Times New Roman" w:eastAsia="Times New Roman" w:hAnsi="Times New Roman" w:cs="Times New Roman"/>
          <w:b/>
          <w:sz w:val="30"/>
          <w:szCs w:val="30"/>
        </w:rPr>
      </w:pPr>
      <w:proofErr w:type="spellStart"/>
      <w:r>
        <w:rPr>
          <w:rFonts w:ascii="Times New Roman" w:eastAsia="Times New Roman" w:hAnsi="Times New Roman" w:cs="Times New Roman"/>
          <w:b/>
          <w:sz w:val="30"/>
          <w:szCs w:val="30"/>
        </w:rPr>
        <w:lastRenderedPageBreak/>
        <w:t>Диаграмма</w:t>
      </w:r>
      <w:proofErr w:type="spellEnd"/>
      <w:r>
        <w:rPr>
          <w:rFonts w:ascii="Times New Roman" w:eastAsia="Times New Roman" w:hAnsi="Times New Roman" w:cs="Times New Roman"/>
          <w:b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30"/>
          <w:szCs w:val="30"/>
        </w:rPr>
        <w:t>классов</w:t>
      </w:r>
      <w:proofErr w:type="spellEnd"/>
      <w:r>
        <w:rPr>
          <w:rFonts w:ascii="Times New Roman" w:eastAsia="Times New Roman" w:hAnsi="Times New Roman" w:cs="Times New Roman"/>
          <w:b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30"/>
          <w:szCs w:val="30"/>
        </w:rPr>
        <w:t>инфраструктуры</w:t>
      </w:r>
      <w:proofErr w:type="spellEnd"/>
    </w:p>
    <w:p w14:paraId="23220FAF" w14:textId="74712E33" w:rsidR="005F1371" w:rsidRDefault="005F1371" w:rsidP="005F1371">
      <w:pPr>
        <w:spacing w:before="200" w:after="200" w:line="360" w:lineRule="auto"/>
        <w:ind w:left="720"/>
        <w:jc w:val="center"/>
        <w:rPr>
          <w:rFonts w:ascii="Times New Roman" w:eastAsia="Times New Roman" w:hAnsi="Times New Roman" w:cs="Times New Roman"/>
          <w:b/>
          <w:sz w:val="30"/>
          <w:szCs w:val="30"/>
        </w:rPr>
      </w:pPr>
      <w:r>
        <w:rPr>
          <w:noProof/>
        </w:rPr>
        <w:drawing>
          <wp:inline distT="0" distB="0" distL="0" distR="0" wp14:anchorId="35065B2E" wp14:editId="60F6FAC8">
            <wp:extent cx="6123940" cy="969645"/>
            <wp:effectExtent l="0" t="0" r="0" b="190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3940" cy="96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062F8" w14:textId="77777777" w:rsidR="005F1371" w:rsidRPr="005F1371" w:rsidRDefault="005F1371" w:rsidP="005F1371">
      <w:pPr>
        <w:numPr>
          <w:ilvl w:val="0"/>
          <w:numId w:val="2"/>
        </w:numPr>
        <w:spacing w:before="200" w:after="200" w:line="360" w:lineRule="auto"/>
        <w:jc w:val="center"/>
        <w:rPr>
          <w:rFonts w:ascii="Times New Roman" w:eastAsia="Times New Roman" w:hAnsi="Times New Roman" w:cs="Times New Roman"/>
          <w:b/>
          <w:sz w:val="30"/>
          <w:szCs w:val="30"/>
          <w:lang w:val="ru-RU"/>
        </w:rPr>
      </w:pPr>
      <w:r w:rsidRPr="005F1371">
        <w:rPr>
          <w:rFonts w:ascii="Times New Roman" w:eastAsia="Times New Roman" w:hAnsi="Times New Roman" w:cs="Times New Roman"/>
          <w:b/>
          <w:sz w:val="30"/>
          <w:szCs w:val="30"/>
          <w:lang w:val="ru-RU"/>
        </w:rPr>
        <w:t>Диаграмма классов точки входа в систему</w:t>
      </w:r>
    </w:p>
    <w:p w14:paraId="2BA1BF5A" w14:textId="722272F4" w:rsidR="005F1371" w:rsidRDefault="005F1371" w:rsidP="005F1371">
      <w:pPr>
        <w:spacing w:before="200" w:after="200" w:line="360" w:lineRule="auto"/>
        <w:ind w:left="720"/>
        <w:jc w:val="center"/>
        <w:rPr>
          <w:rFonts w:ascii="Times New Roman" w:eastAsia="Times New Roman" w:hAnsi="Times New Roman" w:cs="Times New Roman"/>
          <w:b/>
          <w:sz w:val="30"/>
          <w:szCs w:val="30"/>
        </w:rPr>
      </w:pPr>
      <w:r w:rsidRPr="005F1371">
        <w:rPr>
          <w:rFonts w:ascii="Times New Roman" w:eastAsia="Times New Roman" w:hAnsi="Times New Roman" w:cs="Times New Roman"/>
          <w:b/>
          <w:noProof/>
          <w:sz w:val="30"/>
          <w:szCs w:val="30"/>
        </w:rPr>
        <w:drawing>
          <wp:inline distT="0" distB="0" distL="0" distR="0" wp14:anchorId="2EA0F41A" wp14:editId="2C6E9A09">
            <wp:extent cx="6123940" cy="2453640"/>
            <wp:effectExtent l="0" t="0" r="0" b="381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3940" cy="245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6B1E3" w14:textId="77777777" w:rsidR="005F1371" w:rsidRPr="005F1371" w:rsidRDefault="005F1371" w:rsidP="005F1371">
      <w:pPr>
        <w:spacing w:before="200" w:after="200" w:line="360" w:lineRule="auto"/>
        <w:jc w:val="center"/>
        <w:rPr>
          <w:rFonts w:ascii="Times New Roman" w:eastAsia="Times New Roman" w:hAnsi="Times New Roman" w:cs="Times New Roman"/>
          <w:b/>
          <w:sz w:val="30"/>
          <w:szCs w:val="30"/>
          <w:lang w:val="ru-RU"/>
        </w:rPr>
      </w:pPr>
      <w:r>
        <w:rPr>
          <w:rFonts w:ascii="Times New Roman" w:eastAsia="Times New Roman" w:hAnsi="Times New Roman" w:cs="Times New Roman"/>
          <w:b/>
          <w:sz w:val="30"/>
          <w:szCs w:val="30"/>
        </w:rPr>
        <w:t>B</w:t>
      </w:r>
      <w:r w:rsidRPr="005F1371">
        <w:rPr>
          <w:rFonts w:ascii="Times New Roman" w:eastAsia="Times New Roman" w:hAnsi="Times New Roman" w:cs="Times New Roman"/>
          <w:b/>
          <w:sz w:val="30"/>
          <w:szCs w:val="30"/>
          <w:lang w:val="ru-RU"/>
        </w:rPr>
        <w:t>. Диаграмма классов направления развития системы</w:t>
      </w:r>
    </w:p>
    <w:p w14:paraId="08535BA3" w14:textId="77777777" w:rsidR="005F1371" w:rsidRDefault="005F1371" w:rsidP="005F1371">
      <w:pPr>
        <w:numPr>
          <w:ilvl w:val="0"/>
          <w:numId w:val="1"/>
        </w:numPr>
        <w:spacing w:before="200" w:after="200" w:line="360" w:lineRule="auto"/>
        <w:jc w:val="center"/>
        <w:rPr>
          <w:rFonts w:ascii="Times New Roman" w:eastAsia="Times New Roman" w:hAnsi="Times New Roman" w:cs="Times New Roman"/>
          <w:b/>
          <w:sz w:val="30"/>
          <w:szCs w:val="30"/>
        </w:rPr>
      </w:pPr>
      <w:proofErr w:type="spellStart"/>
      <w:r>
        <w:rPr>
          <w:rFonts w:ascii="Times New Roman" w:eastAsia="Times New Roman" w:hAnsi="Times New Roman" w:cs="Times New Roman"/>
          <w:b/>
          <w:sz w:val="30"/>
          <w:szCs w:val="30"/>
        </w:rPr>
        <w:t>Диаграмма</w:t>
      </w:r>
      <w:proofErr w:type="spellEnd"/>
      <w:r>
        <w:rPr>
          <w:rFonts w:ascii="Times New Roman" w:eastAsia="Times New Roman" w:hAnsi="Times New Roman" w:cs="Times New Roman"/>
          <w:b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30"/>
          <w:szCs w:val="30"/>
        </w:rPr>
        <w:t>классов</w:t>
      </w:r>
      <w:proofErr w:type="spellEnd"/>
      <w:r>
        <w:rPr>
          <w:rFonts w:ascii="Times New Roman" w:eastAsia="Times New Roman" w:hAnsi="Times New Roman" w:cs="Times New Roman"/>
          <w:b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30"/>
          <w:szCs w:val="30"/>
        </w:rPr>
        <w:t>первого</w:t>
      </w:r>
      <w:proofErr w:type="spellEnd"/>
      <w:r>
        <w:rPr>
          <w:rFonts w:ascii="Times New Roman" w:eastAsia="Times New Roman" w:hAnsi="Times New Roman" w:cs="Times New Roman"/>
          <w:b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30"/>
          <w:szCs w:val="30"/>
        </w:rPr>
        <w:t>направления</w:t>
      </w:r>
      <w:proofErr w:type="spellEnd"/>
      <w:r>
        <w:rPr>
          <w:rFonts w:ascii="Times New Roman" w:eastAsia="Times New Roman" w:hAnsi="Times New Roman" w:cs="Times New Roman"/>
          <w:b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30"/>
          <w:szCs w:val="30"/>
        </w:rPr>
        <w:t>развития</w:t>
      </w:r>
      <w:proofErr w:type="spellEnd"/>
    </w:p>
    <w:p w14:paraId="72B4EE97" w14:textId="2E91AADF" w:rsidR="005F1371" w:rsidRPr="005F1371" w:rsidRDefault="005F1371" w:rsidP="005F1371">
      <w:pPr>
        <w:spacing w:before="200" w:after="200" w:line="360" w:lineRule="auto"/>
        <w:rPr>
          <w:rFonts w:ascii="Times New Roman" w:eastAsia="Times New Roman" w:hAnsi="Times New Roman" w:cs="Times New Roman"/>
          <w:b/>
          <w:sz w:val="30"/>
          <w:szCs w:val="30"/>
          <w:lang w:val="ru-RU"/>
        </w:rPr>
      </w:pPr>
      <w:r w:rsidRPr="0067222E">
        <w:rPr>
          <w:rFonts w:ascii="Times New Roman" w:eastAsia="Times New Roman" w:hAnsi="Times New Roman" w:cs="Times New Roman"/>
          <w:sz w:val="28"/>
          <w:szCs w:val="28"/>
          <w:lang w:val="ru-RU"/>
        </w:rPr>
        <w:t>Добавление автоматической документ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ации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API</w:t>
      </w:r>
      <w:r w:rsidRPr="0067222E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эндпоинтов</w:t>
      </w:r>
      <w:proofErr w:type="spellEnd"/>
      <w:r>
        <w:rPr>
          <w:rFonts w:ascii="Times New Roman" w:eastAsia="Times New Roman" w:hAnsi="Times New Roman" w:cs="Times New Roman"/>
          <w:b/>
          <w:noProof/>
          <w:sz w:val="30"/>
          <w:szCs w:val="30"/>
          <w:lang w:val="ru-RU"/>
        </w:rPr>
        <w:t>.</w:t>
      </w:r>
    </w:p>
    <w:p w14:paraId="223216E9" w14:textId="6B71D855" w:rsidR="005F1371" w:rsidRDefault="005F1371" w:rsidP="005F1371">
      <w:pPr>
        <w:spacing w:before="200" w:after="200" w:line="360" w:lineRule="auto"/>
        <w:jc w:val="center"/>
        <w:rPr>
          <w:rFonts w:ascii="Times New Roman" w:eastAsia="Times New Roman" w:hAnsi="Times New Roman" w:cs="Times New Roman"/>
          <w:b/>
          <w:sz w:val="30"/>
          <w:szCs w:val="30"/>
          <w:lang w:val="ru-RU"/>
        </w:rPr>
      </w:pPr>
      <w:r w:rsidRPr="005F1371">
        <w:rPr>
          <w:rFonts w:ascii="Times New Roman" w:eastAsia="Times New Roman" w:hAnsi="Times New Roman" w:cs="Times New Roman"/>
          <w:b/>
          <w:noProof/>
          <w:sz w:val="30"/>
          <w:szCs w:val="30"/>
          <w:lang w:val="ru-RU"/>
        </w:rPr>
        <w:drawing>
          <wp:inline distT="0" distB="0" distL="0" distR="0" wp14:anchorId="78608607" wp14:editId="2674D73C">
            <wp:extent cx="6123940" cy="1534795"/>
            <wp:effectExtent l="0" t="0" r="0" b="825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3940" cy="153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53649" w14:textId="73CAC973" w:rsidR="005F1371" w:rsidRPr="005F1371" w:rsidRDefault="005F1371" w:rsidP="005F1371">
      <w:pPr>
        <w:spacing w:before="200" w:after="200" w:line="360" w:lineRule="auto"/>
        <w:rPr>
          <w:rFonts w:ascii="Times New Roman" w:eastAsia="Times New Roman" w:hAnsi="Times New Roman" w:cs="Times New Roman"/>
          <w:b/>
          <w:sz w:val="30"/>
          <w:szCs w:val="30"/>
          <w:lang w:val="ru-RU"/>
        </w:rPr>
      </w:pPr>
      <w:r>
        <w:rPr>
          <w:rFonts w:ascii="Times New Roman" w:eastAsia="Times New Roman" w:hAnsi="Times New Roman" w:cs="Times New Roman"/>
          <w:b/>
          <w:sz w:val="30"/>
          <w:szCs w:val="30"/>
          <w:lang w:val="ru-RU"/>
        </w:rPr>
        <w:t>Добавление</w:t>
      </w:r>
    </w:p>
    <w:p w14:paraId="76A5B7FE" w14:textId="2291D5C9" w:rsidR="005F1371" w:rsidRDefault="005F1371" w:rsidP="005F1371">
      <w:pPr>
        <w:numPr>
          <w:ilvl w:val="0"/>
          <w:numId w:val="1"/>
        </w:numPr>
        <w:spacing w:before="200" w:after="200" w:line="360" w:lineRule="auto"/>
        <w:jc w:val="center"/>
        <w:rPr>
          <w:rFonts w:ascii="Times New Roman" w:eastAsia="Times New Roman" w:hAnsi="Times New Roman" w:cs="Times New Roman"/>
          <w:b/>
          <w:sz w:val="30"/>
          <w:szCs w:val="30"/>
          <w:lang w:val="ru-RU"/>
        </w:rPr>
      </w:pPr>
      <w:r w:rsidRPr="005F1371">
        <w:rPr>
          <w:rFonts w:ascii="Times New Roman" w:eastAsia="Times New Roman" w:hAnsi="Times New Roman" w:cs="Times New Roman"/>
          <w:b/>
          <w:sz w:val="30"/>
          <w:szCs w:val="30"/>
          <w:lang w:val="ru-RU"/>
        </w:rPr>
        <w:t>Диаграмма классов второго направления развития</w:t>
      </w:r>
    </w:p>
    <w:p w14:paraId="7F5406FF" w14:textId="77777777" w:rsidR="005F1371" w:rsidRPr="0067222E" w:rsidRDefault="005F1371" w:rsidP="005F1371">
      <w:pPr>
        <w:spacing w:before="20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Внедрение системы</w:t>
      </w:r>
      <w:r w:rsidRPr="0067222E">
        <w:rPr>
          <w:rFonts w:ascii="Times New Roman" w:eastAsia="Times New Roman" w:hAnsi="Times New Roman" w:cs="Times New Roman"/>
          <w:sz w:val="28"/>
          <w:szCs w:val="28"/>
          <w:lang w:val="ru-RU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которая сама будет назначать Тестировщиков и Разработчиков на проблемные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API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эндпоинты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 учётом их зон ответственности в рамках проекта и умений</w:t>
      </w:r>
      <w:r w:rsidRPr="0067222E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2A55A922" w14:textId="41804D5D" w:rsidR="005F1371" w:rsidRDefault="005F1371" w:rsidP="005F1371">
      <w:pPr>
        <w:spacing w:before="200" w:after="200"/>
        <w:rPr>
          <w:rFonts w:ascii="Times New Roman" w:eastAsia="Times New Roman" w:hAnsi="Times New Roman" w:cs="Times New Roman"/>
          <w:sz w:val="28"/>
          <w:szCs w:val="28"/>
        </w:rPr>
      </w:pPr>
      <w:r w:rsidRPr="005F1371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62DE3F35" wp14:editId="75A6163B">
            <wp:extent cx="6123940" cy="122174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3940" cy="122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F14F8" w14:textId="1072423B" w:rsidR="005F1371" w:rsidRPr="005F1371" w:rsidRDefault="005F1371" w:rsidP="005F1371">
      <w:pPr>
        <w:spacing w:before="200" w:after="200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5F1371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Диаграмма</w:t>
      </w:r>
    </w:p>
    <w:p w14:paraId="0A981B62" w14:textId="77B47379" w:rsidR="005F1371" w:rsidRDefault="005F1371" w:rsidP="005F1371">
      <w:pPr>
        <w:numPr>
          <w:ilvl w:val="0"/>
          <w:numId w:val="1"/>
        </w:numPr>
        <w:spacing w:before="200" w:after="200" w:line="360" w:lineRule="auto"/>
        <w:jc w:val="center"/>
        <w:rPr>
          <w:rFonts w:ascii="Times New Roman" w:eastAsia="Times New Roman" w:hAnsi="Times New Roman" w:cs="Times New Roman"/>
          <w:b/>
          <w:sz w:val="30"/>
          <w:szCs w:val="30"/>
          <w:lang w:val="ru-RU"/>
        </w:rPr>
      </w:pPr>
      <w:r w:rsidRPr="005F1371">
        <w:rPr>
          <w:rFonts w:ascii="Times New Roman" w:eastAsia="Times New Roman" w:hAnsi="Times New Roman" w:cs="Times New Roman"/>
          <w:b/>
          <w:sz w:val="30"/>
          <w:szCs w:val="30"/>
          <w:lang w:val="ru-RU"/>
        </w:rPr>
        <w:t>Диаграмма классов третьего направления развития</w:t>
      </w:r>
    </w:p>
    <w:p w14:paraId="60BEDC6B" w14:textId="76A262C7" w:rsidR="005F1371" w:rsidRPr="005F1371" w:rsidRDefault="005F1371" w:rsidP="005F1371">
      <w:pPr>
        <w:spacing w:after="20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Улучшение формирующейся документации и введение возможности её кастомизации.</w:t>
      </w:r>
    </w:p>
    <w:p w14:paraId="638C0789" w14:textId="09A650B2" w:rsidR="005F1371" w:rsidRDefault="005F1371" w:rsidP="005F1371">
      <w:pPr>
        <w:spacing w:before="200" w:after="200" w:line="360" w:lineRule="auto"/>
        <w:rPr>
          <w:rFonts w:ascii="Times New Roman" w:eastAsia="Times New Roman" w:hAnsi="Times New Roman" w:cs="Times New Roman"/>
          <w:b/>
          <w:sz w:val="30"/>
          <w:szCs w:val="30"/>
          <w:lang w:val="ru-RU"/>
        </w:rPr>
      </w:pPr>
      <w:r w:rsidRPr="005F1371">
        <w:rPr>
          <w:rFonts w:ascii="Times New Roman" w:eastAsia="Times New Roman" w:hAnsi="Times New Roman" w:cs="Times New Roman"/>
          <w:b/>
          <w:noProof/>
          <w:sz w:val="30"/>
          <w:szCs w:val="30"/>
        </w:rPr>
        <w:drawing>
          <wp:inline distT="0" distB="0" distL="0" distR="0" wp14:anchorId="34DA4DC7" wp14:editId="5C4C570D">
            <wp:extent cx="6123940" cy="1414145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3940" cy="141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27BFA" w14:textId="4A1519C7" w:rsidR="005F1371" w:rsidRPr="005F1371" w:rsidRDefault="005F1371" w:rsidP="005F1371">
      <w:pPr>
        <w:spacing w:before="200" w:after="200" w:line="360" w:lineRule="auto"/>
        <w:rPr>
          <w:rFonts w:ascii="Times New Roman" w:eastAsia="Times New Roman" w:hAnsi="Times New Roman" w:cs="Times New Roman"/>
          <w:b/>
          <w:sz w:val="30"/>
          <w:szCs w:val="30"/>
          <w:lang w:val="en-US"/>
        </w:rPr>
      </w:pPr>
      <w:r>
        <w:rPr>
          <w:rFonts w:ascii="Times New Roman" w:eastAsia="Times New Roman" w:hAnsi="Times New Roman" w:cs="Times New Roman"/>
          <w:b/>
          <w:sz w:val="30"/>
          <w:szCs w:val="30"/>
          <w:lang w:val="ru-RU"/>
        </w:rPr>
        <w:t>Диаграмма</w:t>
      </w:r>
    </w:p>
    <w:p w14:paraId="5C13C2CC" w14:textId="77777777" w:rsidR="00570C07" w:rsidRPr="005F1371" w:rsidRDefault="00570C07">
      <w:pPr>
        <w:spacing w:before="200" w:after="200" w:line="360" w:lineRule="auto"/>
        <w:rPr>
          <w:rFonts w:ascii="Times New Roman" w:eastAsia="Times New Roman" w:hAnsi="Times New Roman" w:cs="Times New Roman"/>
          <w:b/>
          <w:sz w:val="30"/>
          <w:szCs w:val="30"/>
          <w:lang w:val="ru-RU"/>
        </w:rPr>
      </w:pPr>
    </w:p>
    <w:p w14:paraId="7D24F501" w14:textId="77777777" w:rsidR="00570C07" w:rsidRPr="005F1371" w:rsidRDefault="00570C07">
      <w:pPr>
        <w:spacing w:before="200" w:after="200" w:line="360" w:lineRule="auto"/>
        <w:jc w:val="center"/>
        <w:rPr>
          <w:rFonts w:ascii="Times New Roman" w:eastAsia="Times New Roman" w:hAnsi="Times New Roman" w:cs="Times New Roman"/>
          <w:b/>
          <w:sz w:val="30"/>
          <w:szCs w:val="30"/>
          <w:lang w:val="ru-RU"/>
        </w:rPr>
      </w:pPr>
    </w:p>
    <w:p w14:paraId="0DD832F5" w14:textId="77777777" w:rsidR="00570C07" w:rsidRPr="005F1371" w:rsidRDefault="00570C07">
      <w:pPr>
        <w:spacing w:before="200" w:after="200" w:line="360" w:lineRule="auto"/>
        <w:jc w:val="center"/>
        <w:rPr>
          <w:rFonts w:ascii="Times New Roman" w:eastAsia="Times New Roman" w:hAnsi="Times New Roman" w:cs="Times New Roman"/>
          <w:b/>
          <w:sz w:val="30"/>
          <w:szCs w:val="30"/>
          <w:lang w:val="ru-RU"/>
        </w:rPr>
      </w:pPr>
    </w:p>
    <w:sectPr w:rsidR="00570C07" w:rsidRPr="005F1371">
      <w:pgSz w:w="11909" w:h="16834"/>
      <w:pgMar w:top="1440" w:right="1132" w:bottom="1440" w:left="1133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FFF1F797-3ECD-491E-93A5-487404866D08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FBAC09AB-AB3C-4978-AD67-09B3C77A764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CC5786"/>
    <w:multiLevelType w:val="multilevel"/>
    <w:tmpl w:val="0DF6FF5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26455E06"/>
    <w:multiLevelType w:val="multilevel"/>
    <w:tmpl w:val="BA6EC78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5C0E403E"/>
    <w:multiLevelType w:val="multilevel"/>
    <w:tmpl w:val="BE2C3956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num w:numId="1">
    <w:abstractNumId w:val="0"/>
  </w:num>
  <w:num w:numId="2">
    <w:abstractNumId w:val="1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0C07"/>
    <w:rsid w:val="00570C07"/>
    <w:rsid w:val="005F1371"/>
    <w:rsid w:val="00DB7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208EF6"/>
  <w15:docId w15:val="{92961D17-C06C-432E-B801-9C702BFE12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GB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sv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sv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svg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sv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sv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122</Words>
  <Characters>701</Characters>
  <Application>Microsoft Office Word</Application>
  <DocSecurity>0</DocSecurity>
  <Lines>5</Lines>
  <Paragraphs>1</Paragraphs>
  <ScaleCrop>false</ScaleCrop>
  <Company/>
  <LinksUpToDate>false</LinksUpToDate>
  <CharactersWithSpaces>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Алексей Хмара</dc:creator>
  <cp:lastModifiedBy>Алексей Хмара</cp:lastModifiedBy>
  <cp:revision>2</cp:revision>
  <dcterms:created xsi:type="dcterms:W3CDTF">2025-11-08T17:41:00Z</dcterms:created>
  <dcterms:modified xsi:type="dcterms:W3CDTF">2025-11-08T17:41:00Z</dcterms:modified>
</cp:coreProperties>
</file>