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94D7" w14:textId="77777777" w:rsidR="00C2153B" w:rsidRDefault="00C2153B" w:rsidP="00C2153B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32E4C95C" w14:textId="77777777" w:rsidR="00C2153B" w:rsidRDefault="00C2153B" w:rsidP="00C2153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0E0D8C51" w14:textId="77777777" w:rsidR="00C2153B" w:rsidRDefault="00C2153B" w:rsidP="00C2153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38CCB440" w14:textId="77777777" w:rsidR="00C2153B" w:rsidRDefault="00C2153B" w:rsidP="00C2153B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02BD744" w14:textId="77777777" w:rsidR="00C2153B" w:rsidRDefault="00C2153B" w:rsidP="00C2153B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CEE0147" w14:textId="77777777" w:rsidR="00C2153B" w:rsidRDefault="00C2153B" w:rsidP="00C2153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1B3D5C3" w14:textId="77777777" w:rsidR="00C2153B" w:rsidRDefault="00C2153B" w:rsidP="00C2153B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4B1C72EE" w14:textId="77777777" w:rsidR="00C2153B" w:rsidRDefault="00C2153B" w:rsidP="00C2153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D71ED2E" w14:textId="77777777" w:rsidR="00C2153B" w:rsidRDefault="00C2153B" w:rsidP="00C2153B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6A4B396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78A4BF8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F915810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5EC3807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22E32B2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15B9B74" w14:textId="77777777" w:rsidR="00C2153B" w:rsidRDefault="00C2153B" w:rsidP="00C2153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2675AE1" w14:textId="77777777" w:rsidR="00C2153B" w:rsidRDefault="00C2153B" w:rsidP="00C2153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1623E2" w14:textId="77777777" w:rsidR="00C2153B" w:rsidRDefault="00C2153B" w:rsidP="00C2153B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Средства и методы защиты информации в интеллектуальных системах</w:t>
      </w:r>
    </w:p>
    <w:p w14:paraId="366B6D25" w14:textId="52FA40D8" w:rsidR="00C2153B" w:rsidRDefault="00C2153B" w:rsidP="00C2153B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Простейшие криптографические преобразования</w:t>
      </w:r>
    </w:p>
    <w:p w14:paraId="5246FF54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8BE2005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DF25E1" w14:textId="77777777" w:rsidR="00C2153B" w:rsidRDefault="00C2153B" w:rsidP="00C2153B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Хмара Алексей Вячеславович, 321701</w:t>
      </w:r>
    </w:p>
    <w:p w14:paraId="0BBCD5D9" w14:textId="77777777" w:rsidR="00C2153B" w:rsidRDefault="00C2153B" w:rsidP="00C2153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664A6A5" w14:textId="77777777" w:rsidR="00C2153B" w:rsidRDefault="00C2153B" w:rsidP="00C2153B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3E59F1DA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BA01B8E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84DC484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78E30F" w14:textId="77777777" w:rsidR="00C2153B" w:rsidRDefault="00C2153B" w:rsidP="00C2153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AAB6787" w14:textId="77777777" w:rsidR="00C2153B" w:rsidRDefault="00C2153B" w:rsidP="00C2153B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7CAF7EE8" w14:textId="77777777" w:rsidR="00C2153B" w:rsidRDefault="00C2153B" w:rsidP="00C2153B"/>
    <w:p w14:paraId="73A47474" w14:textId="77777777" w:rsidR="00C2153B" w:rsidRDefault="00C2153B" w:rsidP="00C2153B"/>
    <w:p w14:paraId="56FA12BC" w14:textId="77777777" w:rsidR="00C2153B" w:rsidRPr="00C2153B" w:rsidRDefault="00C2153B" w:rsidP="00C215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3DC9DD1D" w14:textId="0EDF51A7" w:rsidR="00C2153B" w:rsidRDefault="00C2153B" w:rsidP="00C2153B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Реализовать в виде программы шифр (зашифрование и расшифрование) </w:t>
      </w:r>
      <w:proofErr w:type="spellStart"/>
      <w:r>
        <w:rPr>
          <w:sz w:val="28"/>
          <w:szCs w:val="28"/>
        </w:rPr>
        <w:t>Скитала</w:t>
      </w:r>
      <w:proofErr w:type="spellEnd"/>
      <w:r>
        <w:rPr>
          <w:sz w:val="28"/>
          <w:szCs w:val="28"/>
        </w:rPr>
        <w:t>. Язык исходного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английский</w:t>
      </w:r>
      <w:r>
        <w:rPr>
          <w:sz w:val="28"/>
          <w:szCs w:val="28"/>
        </w:rPr>
        <w:t>.</w:t>
      </w:r>
    </w:p>
    <w:p w14:paraId="04347443" w14:textId="77777777" w:rsidR="00C2153B" w:rsidRDefault="00C2153B" w:rsidP="00C2153B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 Реализовать в виде программы атаку полным перебором ключа, используя для оценки правильности выбора ключа визуальный метод или исходный текст для автоматического сравнения результата дешифрования.</w:t>
      </w:r>
    </w:p>
    <w:p w14:paraId="6B5CCFD5" w14:textId="77777777" w:rsidR="00C2153B" w:rsidRDefault="00C2153B" w:rsidP="00C2153B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 Оценить криптографическую стойкость реализованного шифра.</w:t>
      </w:r>
    </w:p>
    <w:p w14:paraId="629DFFA2" w14:textId="284C39A7" w:rsidR="00C2153B" w:rsidRDefault="00C2153B" w:rsidP="00C2153B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4) Предложить варианты усложнения шифра. Предложенные варианты оформить в виде алгоритма.</w:t>
      </w:r>
    </w:p>
    <w:p w14:paraId="4C5F4968" w14:textId="77777777" w:rsidR="00C2153B" w:rsidRPr="00C2153B" w:rsidRDefault="00C2153B" w:rsidP="00C215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C2153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F4C882C" w14:textId="184FE8B2" w:rsidR="00C2153B" w:rsidRDefault="00C2153B" w:rsidP="00C2153B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Сначала получаем текст</w:t>
      </w:r>
      <w:r w:rsidRPr="00C2153B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который хочет зашифровать пользователь</w:t>
      </w:r>
      <w:r w:rsidRPr="00C2153B">
        <w:rPr>
          <w:sz w:val="28"/>
          <w:szCs w:val="28"/>
        </w:rPr>
        <w:t>:</w:t>
      </w:r>
    </w:p>
    <w:p w14:paraId="4C9EC330" w14:textId="55FB603D" w:rsidR="00C2153B" w:rsidRDefault="00C2153B" w:rsidP="00C2153B">
      <w:pPr>
        <w:shd w:val="clear" w:color="auto" w:fill="FFFFFF"/>
        <w:spacing w:line="276" w:lineRule="auto"/>
        <w:jc w:val="both"/>
        <w:rPr>
          <w:sz w:val="28"/>
          <w:szCs w:val="28"/>
        </w:rPr>
      </w:pPr>
      <w:r w:rsidRPr="00C2153B">
        <w:rPr>
          <w:sz w:val="28"/>
          <w:szCs w:val="28"/>
        </w:rPr>
        <w:drawing>
          <wp:inline distT="0" distB="0" distL="0" distR="0" wp14:anchorId="1A17365E" wp14:editId="078D6228">
            <wp:extent cx="3924848" cy="581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D77B" w14:textId="3D731EC4" w:rsidR="00C2153B" w:rsidRDefault="00C2153B" w:rsidP="00C2153B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 обрабатываем текст</w:t>
      </w:r>
      <w:r w:rsidRPr="00C2153B">
        <w:rPr>
          <w:sz w:val="28"/>
          <w:szCs w:val="28"/>
        </w:rPr>
        <w:t xml:space="preserve">. </w:t>
      </w:r>
      <w:r>
        <w:rPr>
          <w:sz w:val="28"/>
          <w:szCs w:val="28"/>
        </w:rPr>
        <w:t>Обработка включает в себя проверку текста на соответствие заданному условию</w:t>
      </w:r>
      <w:r w:rsidRPr="00C2153B">
        <w:rPr>
          <w:sz w:val="28"/>
          <w:szCs w:val="28"/>
        </w:rPr>
        <w:t>,</w:t>
      </w:r>
      <w:r>
        <w:rPr>
          <w:sz w:val="28"/>
          <w:szCs w:val="28"/>
        </w:rPr>
        <w:t xml:space="preserve"> коим является использование исключительно латинского алфавита</w:t>
      </w:r>
      <w:r w:rsidRPr="00C2153B">
        <w:rPr>
          <w:sz w:val="28"/>
          <w:szCs w:val="28"/>
        </w:rPr>
        <w:t>,</w:t>
      </w:r>
      <w:r>
        <w:rPr>
          <w:sz w:val="28"/>
          <w:szCs w:val="28"/>
        </w:rPr>
        <w:t xml:space="preserve"> проверку на то</w:t>
      </w:r>
      <w:r w:rsidRPr="00C2153B">
        <w:rPr>
          <w:sz w:val="28"/>
          <w:szCs w:val="28"/>
        </w:rPr>
        <w:t>,</w:t>
      </w:r>
      <w:r>
        <w:rPr>
          <w:sz w:val="28"/>
          <w:szCs w:val="28"/>
        </w:rPr>
        <w:t xml:space="preserve"> чтобы текст не был пустым и удаление всех знаков препинания и пробелов.</w:t>
      </w:r>
    </w:p>
    <w:p w14:paraId="664B109D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string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string_processing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(const std::string&amp; text) {</w:t>
      </w:r>
    </w:p>
    <w:p w14:paraId="68C94D58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text.size</w:t>
      </w:r>
      <w:proofErr w:type="spellEnd"/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()==0) throw std::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runtime_error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Вы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не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ввели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текст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0DA921E8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string result;</w:t>
      </w:r>
    </w:p>
    <w:p w14:paraId="2C867B34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result.reserve</w:t>
      </w:r>
      <w:proofErr w:type="spellEnd"/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text.size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()); //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сразу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резервируем</w:t>
      </w: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2153B">
        <w:rPr>
          <w:rFonts w:ascii="Cascadia Mono" w:hAnsi="Cascadia Mono" w:cs="Cascadia Mono"/>
          <w:sz w:val="19"/>
          <w:szCs w:val="19"/>
          <w:highlight w:val="white"/>
        </w:rPr>
        <w:t>память</w:t>
      </w:r>
    </w:p>
    <w:p w14:paraId="3E313D07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</w:p>
    <w:p w14:paraId="01FF05CC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(unsigned char </w:t>
      </w:r>
      <w:proofErr w:type="spellStart"/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:</w:t>
      </w:r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text) {</w:t>
      </w:r>
    </w:p>
    <w:p w14:paraId="2F8E04D4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static_cast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&lt;int&gt;(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&gt;= 65 and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static_cast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&lt;int&gt;(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) &lt;= 90) or 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static_cast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&lt;int&gt;(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&gt;= 97 and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static_cast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&lt;int&gt;(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) &lt;= 122)) {</w:t>
      </w:r>
    </w:p>
    <w:p w14:paraId="765C08D0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result.push</w:t>
      </w:r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_back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3CB1590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610714D8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else if </w:t>
      </w:r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(!(</w:t>
      </w:r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(std::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ispunct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)) or std::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isspace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ch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>)))</w:t>
      </w:r>
    </w:p>
    <w:p w14:paraId="67B79302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</w:rPr>
        <w:t>throw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 w:rsidRPr="00C2153B">
        <w:rPr>
          <w:rFonts w:ascii="Cascadia Mono" w:hAnsi="Cascadia Mono" w:cs="Cascadia Mono"/>
          <w:sz w:val="19"/>
          <w:szCs w:val="19"/>
          <w:highlight w:val="white"/>
        </w:rPr>
        <w:t>std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</w:rPr>
        <w:t>::</w:t>
      </w:r>
      <w:proofErr w:type="spellStart"/>
      <w:proofErr w:type="gramEnd"/>
      <w:r w:rsidRPr="00C2153B">
        <w:rPr>
          <w:rFonts w:ascii="Cascadia Mono" w:hAnsi="Cascadia Mono" w:cs="Cascadia Mono"/>
          <w:sz w:val="19"/>
          <w:szCs w:val="19"/>
          <w:highlight w:val="white"/>
        </w:rPr>
        <w:t>runtime_error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</w:rPr>
        <w:t>("Строка должна содержать исключительно символы латиницы и знаки препинания");</w:t>
      </w:r>
    </w:p>
    <w:p w14:paraId="088FAD30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0AF3CEC7" w14:textId="77777777" w:rsidR="00C2153B" w:rsidRPr="00C2153B" w:rsidRDefault="00C2153B" w:rsidP="00C21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C2153B">
        <w:rPr>
          <w:rFonts w:ascii="Cascadia Mono" w:hAnsi="Cascadia Mono" w:cs="Cascadia Mono"/>
          <w:sz w:val="19"/>
          <w:szCs w:val="19"/>
          <w:highlight w:val="white"/>
        </w:rPr>
        <w:t>result</w:t>
      </w:r>
      <w:proofErr w:type="spellEnd"/>
      <w:r w:rsidRPr="00C2153B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04701C20" w14:textId="1858CAC3" w:rsidR="00C2153B" w:rsidRDefault="00C2153B" w:rsidP="00C2153B">
      <w:pPr>
        <w:shd w:val="clear" w:color="auto" w:fill="FFFFFF"/>
        <w:spacing w:line="276" w:lineRule="auto"/>
        <w:jc w:val="both"/>
        <w:rPr>
          <w:rFonts w:ascii="Cascadia Mono" w:hAnsi="Cascadia Mono" w:cs="Cascadia Mono"/>
          <w:sz w:val="19"/>
          <w:szCs w:val="19"/>
        </w:rPr>
      </w:pPr>
      <w:r w:rsidRPr="00C2153B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1676C97" w14:textId="0DB62656" w:rsidR="00C2153B" w:rsidRDefault="00C2153B" w:rsidP="00C2153B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мы шифруем текст. Но перед этим проверяем </w:t>
      </w:r>
      <w:r w:rsidR="006A666A">
        <w:rPr>
          <w:rFonts w:ascii="Times New Roman" w:hAnsi="Times New Roman" w:cs="Times New Roman"/>
          <w:sz w:val="28"/>
          <w:szCs w:val="28"/>
        </w:rPr>
        <w:t>соответствует ли ключ двум условиям</w:t>
      </w:r>
      <w:r w:rsidR="006A666A" w:rsidRPr="006A666A">
        <w:rPr>
          <w:rFonts w:ascii="Times New Roman" w:hAnsi="Times New Roman" w:cs="Times New Roman"/>
          <w:sz w:val="28"/>
          <w:szCs w:val="28"/>
        </w:rPr>
        <w:t>:</w:t>
      </w:r>
    </w:p>
    <w:p w14:paraId="4FB9FFA9" w14:textId="674DD8A0" w:rsidR="006A666A" w:rsidRDefault="006A666A" w:rsidP="006A666A">
      <w:pPr>
        <w:pStyle w:val="a3"/>
        <w:numPr>
          <w:ilvl w:val="0"/>
          <w:numId w:val="1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должен быть больше нуля</w:t>
      </w:r>
      <w:r w:rsidRPr="006A666A">
        <w:rPr>
          <w:rFonts w:ascii="Times New Roman" w:hAnsi="Times New Roman" w:cs="Times New Roman"/>
          <w:sz w:val="28"/>
          <w:szCs w:val="28"/>
        </w:rPr>
        <w:t>.</w:t>
      </w:r>
    </w:p>
    <w:p w14:paraId="774CB177" w14:textId="307C6750" w:rsidR="006A666A" w:rsidRDefault="006A666A" w:rsidP="006A666A">
      <w:pPr>
        <w:pStyle w:val="a3"/>
        <w:numPr>
          <w:ilvl w:val="0"/>
          <w:numId w:val="1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должен быть меньше длины строки</w:t>
      </w:r>
      <w:r w:rsidRPr="006A66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ибо в ином случае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качестсве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шифра мы получим первоначальный текст</w:t>
      </w:r>
      <w:r w:rsidRPr="006A666A">
        <w:rPr>
          <w:rFonts w:ascii="Times New Roman" w:hAnsi="Times New Roman" w:cs="Times New Roman"/>
          <w:sz w:val="28"/>
          <w:szCs w:val="28"/>
        </w:rPr>
        <w:t>.</w:t>
      </w:r>
    </w:p>
    <w:p w14:paraId="2F944533" w14:textId="2385A157" w:rsidR="006A666A" w:rsidRDefault="006A666A" w:rsidP="006A666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условий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41A5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lastRenderedPageBreak/>
        <w:t>if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key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&lt;= 0)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throw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</w:rPr>
        <w:t>std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::</w:t>
      </w:r>
      <w:proofErr w:type="spellStart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</w:rPr>
        <w:t>runtime_error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("Ключ не может иметь отрицательной значение");</w:t>
      </w:r>
    </w:p>
    <w:p w14:paraId="588B4193" w14:textId="1A6992EE" w:rsidR="006A666A" w:rsidRDefault="006A666A" w:rsidP="006A666A">
      <w:pPr>
        <w:shd w:val="clear" w:color="auto" w:fill="FFFFFF"/>
        <w:spacing w:line="276" w:lineRule="auto"/>
        <w:jc w:val="both"/>
        <w:rPr>
          <w:rFonts w:ascii="Cascadia Mono" w:hAnsi="Cascadia Mono" w:cs="Cascadia Mono"/>
          <w:sz w:val="19"/>
          <w:szCs w:val="19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if (key&gt;=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plaintext.size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()) throw std::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runtime_error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Слишком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большой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ключ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5F366DB4" w14:textId="13DDBEA6" w:rsidR="006A666A" w:rsidRDefault="006A666A" w:rsidP="006A666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Шифрование. В качестве ключа используем количество столбцов</w:t>
      </w:r>
      <w:r w:rsidRPr="006A666A">
        <w:rPr>
          <w:rFonts w:ascii="Times New Roman" w:hAnsi="Times New Roman" w:cs="Times New Roman"/>
          <w:sz w:val="28"/>
          <w:szCs w:val="28"/>
        </w:rPr>
        <w:t>:</w:t>
      </w:r>
    </w:p>
    <w:p w14:paraId="43FAAA61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string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scytale_encrypt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(const std::string&amp; plaintext, int key) {</w:t>
      </w:r>
    </w:p>
    <w:p w14:paraId="02672109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key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&lt;= 0)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throw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</w:rPr>
        <w:t>std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::</w:t>
      </w:r>
      <w:proofErr w:type="spellStart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</w:rPr>
        <w:t>runtime_error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("Ключ не может иметь отрицательной значение");</w:t>
      </w:r>
    </w:p>
    <w:p w14:paraId="496B08E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if (key&gt;=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plaintext.size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()) throw std::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runtime_error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Слишком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большой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ключ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2A42177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n =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plaintext.size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448BC10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cols = key;</w:t>
      </w:r>
    </w:p>
    <w:p w14:paraId="4079AA66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rows = (n + cols - 1) / cols; // ceil</w:t>
      </w:r>
    </w:p>
    <w:p w14:paraId="168AD80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78D8D1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// создаём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rows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x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cols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матрицу, заполняем пустое место #</w:t>
      </w:r>
    </w:p>
    <w:p w14:paraId="3C6B307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vector&lt;std::vector&lt;char&gt;&gt; mat(rows, std::vector&lt;char&gt;(cols, '#'));</w:t>
      </w:r>
    </w:p>
    <w:p w14:paraId="772FB93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</w:t>
      </w:r>
    </w:p>
    <w:p w14:paraId="7CE09D2F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r = 0; r &lt; rows; ++r) {</w:t>
      </w:r>
    </w:p>
    <w:p w14:paraId="4FFB152D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c = 0; c &lt; cols; ++c) {</w:t>
      </w:r>
    </w:p>
    <w:p w14:paraId="6E6837F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n) mat[r][c] = plaintext[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++];</w:t>
      </w:r>
    </w:p>
    <w:p w14:paraId="2F38BA2E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 mat[r][c] = '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х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';</w:t>
      </w:r>
    </w:p>
    <w:p w14:paraId="2E4B4576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18B4960A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2ECACC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CAC9859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читаем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по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столбцам</w:t>
      </w:r>
    </w:p>
    <w:p w14:paraId="745D4A3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string cipher;</w:t>
      </w:r>
    </w:p>
    <w:p w14:paraId="39F4656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cipher.reserve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(rows * cols);</w:t>
      </w:r>
    </w:p>
    <w:p w14:paraId="6FE25F4D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c = 0; c &lt; cols; ++c) {</w:t>
      </w:r>
    </w:p>
    <w:p w14:paraId="5A6F1318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r = 0; r &lt; rows; ++r) {</w:t>
      </w:r>
    </w:p>
    <w:p w14:paraId="723C5EF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cipher.push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_back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(mat[r][c]);</w:t>
      </w:r>
    </w:p>
    <w:p w14:paraId="11138B50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5D4396E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29AC01B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14:paraId="3CE79895" w14:textId="46CB5BCB" w:rsidR="006A666A" w:rsidRPr="006A666A" w:rsidRDefault="006A666A" w:rsidP="006A666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cipher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3A7D8B29" w14:textId="0DF3848E" w:rsidR="00C2153B" w:rsidRDefault="006A666A">
      <w:pPr>
        <w:rPr>
          <w:rFonts w:ascii="Times New Roman" w:hAnsi="Times New Roman" w:cs="Times New Roman"/>
          <w:sz w:val="28"/>
          <w:szCs w:val="28"/>
        </w:rPr>
      </w:pPr>
      <w:r w:rsidRPr="006A666A">
        <w:rPr>
          <w:rFonts w:ascii="Times New Roman" w:hAnsi="Times New Roman" w:cs="Times New Roman"/>
          <w:sz w:val="28"/>
          <w:szCs w:val="28"/>
        </w:rPr>
        <w:t>Его расшифрование происходит следующим образом:</w:t>
      </w:r>
    </w:p>
    <w:p w14:paraId="04465C55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string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scytale_decrypt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(const std::string&amp; ciphertext, int key) {</w:t>
      </w:r>
    </w:p>
    <w:p w14:paraId="1A50D384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CF2FFE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key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&lt;= 0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)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throw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std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::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runtime_error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("Ключ не может иметь отрицательной значение");</w:t>
      </w:r>
    </w:p>
    <w:p w14:paraId="0C70F03A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int n = (int)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ciphertext.size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63BCA97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cols = key;</w:t>
      </w:r>
    </w:p>
    <w:p w14:paraId="57BD8C7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rows = (n + cols - 1) / cols; </w:t>
      </w:r>
    </w:p>
    <w:p w14:paraId="1DC1F24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478EAE8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// заполняем матрицу по столбцам (обратный процесс)</w:t>
      </w:r>
    </w:p>
    <w:p w14:paraId="1DD8A0F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vector&lt;std::vector&lt;char&gt;&gt; mat(rows, std::vector&lt;char&gt;(cols, 'x'));</w:t>
      </w:r>
    </w:p>
    <w:p w14:paraId="1AA3358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</w:t>
      </w:r>
    </w:p>
    <w:p w14:paraId="0248B504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c = 0; c &lt; cols &amp;&amp;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n; ++c) {</w:t>
      </w:r>
    </w:p>
    <w:p w14:paraId="3A550670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r = 0; r &lt; rows &amp;&amp;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n; ++r) {</w:t>
      </w:r>
    </w:p>
    <w:p w14:paraId="6AE4C211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mat[r][c] = ciphertext[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idx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++];</w:t>
      </w:r>
    </w:p>
    <w:p w14:paraId="64F5ECAD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49859545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4BC4B8A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6AAADF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читаем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построчно</w:t>
      </w:r>
    </w:p>
    <w:p w14:paraId="3CDFFB5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string plain;</w:t>
      </w:r>
    </w:p>
    <w:p w14:paraId="77B973E5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plain.reserve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(rows * cols);</w:t>
      </w:r>
    </w:p>
    <w:p w14:paraId="20A002BE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r = 0; r &lt; rows; ++r) {</w:t>
      </w:r>
    </w:p>
    <w:p w14:paraId="3595F1E4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c = 0; c &lt; cols; ++c) {</w:t>
      </w:r>
    </w:p>
    <w:p w14:paraId="546D7A83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plain.push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_back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(mat[r][c]);</w:t>
      </w:r>
    </w:p>
    <w:p w14:paraId="0701E6C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6EFE5AE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2EF2DD49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Убираем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лишние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знаки</w:t>
      </w:r>
    </w:p>
    <w:p w14:paraId="3620135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while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.empty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plain.back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 == '</w:t>
      </w:r>
      <w:r w:rsidRPr="006A666A">
        <w:rPr>
          <w:rFonts w:ascii="Cascadia Mono" w:hAnsi="Cascadia Mono" w:cs="Cascadia Mono"/>
          <w:sz w:val="19"/>
          <w:szCs w:val="19"/>
          <w:highlight w:val="white"/>
        </w:rPr>
        <w:t>х</w:t>
      </w: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')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plain.pop_back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07938219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plain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5230F86D" w14:textId="32B45434" w:rsidR="006A666A" w:rsidRDefault="006A666A" w:rsidP="006A666A">
      <w:pPr>
        <w:rPr>
          <w:rFonts w:ascii="Cascadia Mono" w:hAnsi="Cascadia Mono" w:cs="Cascadia Mono"/>
          <w:sz w:val="19"/>
          <w:szCs w:val="19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lastRenderedPageBreak/>
        <w:t>}</w:t>
      </w:r>
    </w:p>
    <w:p w14:paraId="1FE7FC1E" w14:textId="30EE8354" w:rsidR="006A666A" w:rsidRDefault="006A666A" w:rsidP="006A66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853601A" w14:textId="7AA13E66" w:rsidR="006A666A" w:rsidRDefault="006A666A" w:rsidP="006A666A">
      <w:pPr>
        <w:shd w:val="clear" w:color="auto" w:fill="FFFFFF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>
        <w:rPr>
          <w:sz w:val="28"/>
          <w:szCs w:val="28"/>
        </w:rPr>
        <w:t>так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полным перебором ключа,</w:t>
      </w:r>
      <w:r>
        <w:rPr>
          <w:sz w:val="28"/>
          <w:szCs w:val="28"/>
        </w:rPr>
        <w:t xml:space="preserve"> с </w:t>
      </w:r>
      <w:r>
        <w:rPr>
          <w:sz w:val="28"/>
          <w:szCs w:val="28"/>
        </w:rPr>
        <w:t>использ</w:t>
      </w:r>
      <w:r>
        <w:rPr>
          <w:sz w:val="28"/>
          <w:szCs w:val="28"/>
        </w:rPr>
        <w:t>ованием</w:t>
      </w:r>
      <w:r>
        <w:rPr>
          <w:sz w:val="28"/>
          <w:szCs w:val="28"/>
        </w:rPr>
        <w:t xml:space="preserve"> для оценки правильности выбора ключа исходный текст для автоматического сравнения результата дешифрования.</w:t>
      </w:r>
    </w:p>
    <w:p w14:paraId="2A79DCDA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int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brute_force_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attack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const std::string&amp; ciphertext, const std::string&amp;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expected_plain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14:paraId="201A5982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n =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static_cast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&lt;int&gt;(</w:t>
      </w:r>
      <w:proofErr w:type="spellStart"/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ciphertext.size</w:t>
      </w:r>
      <w:proofErr w:type="spellEnd"/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());</w:t>
      </w:r>
    </w:p>
    <w:p w14:paraId="2DE8A08D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0641045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cols = 1; cols &lt; n; ++cols) {</w:t>
      </w:r>
    </w:p>
    <w:p w14:paraId="29D1191C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std::</w:t>
      </w:r>
      <w:proofErr w:type="gram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string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try_plain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scytale_decrypt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(ciphertext, cols);</w:t>
      </w:r>
    </w:p>
    <w:p w14:paraId="55BD0C2E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08925B7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try_plain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expected_plain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14:paraId="3878B1A0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666A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cols;</w:t>
      </w:r>
    </w:p>
    <w:p w14:paraId="0943204B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6F3A9690" w14:textId="77777777" w:rsidR="006A666A" w:rsidRPr="006A666A" w:rsidRDefault="006A666A" w:rsidP="006A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16E3BDCD" w14:textId="3C76BB4B" w:rsidR="006A666A" w:rsidRDefault="006A666A" w:rsidP="006A666A">
      <w:pPr>
        <w:shd w:val="clear" w:color="auto" w:fill="FFFFFF"/>
        <w:spacing w:line="276" w:lineRule="auto"/>
        <w:jc w:val="both"/>
        <w:rPr>
          <w:rFonts w:ascii="Cascadia Mono" w:hAnsi="Cascadia Mono" w:cs="Cascadia Mono"/>
          <w:sz w:val="19"/>
          <w:szCs w:val="19"/>
        </w:rPr>
      </w:pPr>
      <w:r w:rsidRPr="006A666A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5679538" w14:textId="77777777" w:rsidR="006A666A" w:rsidRDefault="006A666A" w:rsidP="006A66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1856032" w14:textId="528E1052" w:rsidR="006A666A" w:rsidRDefault="006A666A" w:rsidP="006A666A">
      <w:pPr>
        <w:rPr>
          <w:sz w:val="28"/>
          <w:szCs w:val="28"/>
        </w:rPr>
      </w:pPr>
      <w:r>
        <w:rPr>
          <w:sz w:val="28"/>
          <w:szCs w:val="28"/>
        </w:rPr>
        <w:t>При оценке криптостойкости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будем использовать следующие показатели</w:t>
      </w:r>
      <w:r>
        <w:rPr>
          <w:sz w:val="28"/>
          <w:szCs w:val="28"/>
        </w:rPr>
        <w:t>:</w:t>
      </w:r>
    </w:p>
    <w:p w14:paraId="64C82FD5" w14:textId="77777777" w:rsidR="006A666A" w:rsidRDefault="006A666A" w:rsidP="006A666A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 мощность ключевого поля (количество всех возможных ключей);</w:t>
      </w:r>
    </w:p>
    <w:p w14:paraId="6EDFFE21" w14:textId="2F14EE89" w:rsidR="006A666A" w:rsidRDefault="006A666A" w:rsidP="006A666A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среднее время, необходимое для дешифрования </w:t>
      </w:r>
      <w:proofErr w:type="spellStart"/>
      <w:r>
        <w:rPr>
          <w:sz w:val="28"/>
          <w:szCs w:val="28"/>
        </w:rPr>
        <w:t>криптотекста</w:t>
      </w:r>
      <w:proofErr w:type="spellEnd"/>
      <w:r>
        <w:rPr>
          <w:sz w:val="28"/>
          <w:szCs w:val="28"/>
        </w:rPr>
        <w:t>.</w:t>
      </w:r>
    </w:p>
    <w:p w14:paraId="63339A17" w14:textId="236E9D24" w:rsidR="006A666A" w:rsidRDefault="006A666A" w:rsidP="006A666A">
      <w:pPr>
        <w:pStyle w:val="a4"/>
        <w:rPr>
          <w:sz w:val="28"/>
          <w:szCs w:val="28"/>
        </w:rPr>
      </w:pPr>
      <w:r>
        <w:rPr>
          <w:sz w:val="28"/>
          <w:szCs w:val="28"/>
        </w:rPr>
        <w:t>Мощность ключевого поля весьма ограничена</w:t>
      </w:r>
      <w:r w:rsidRPr="006A666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ибо ключ в </w:t>
      </w:r>
      <w:proofErr w:type="spellStart"/>
      <w:r>
        <w:rPr>
          <w:sz w:val="28"/>
          <w:szCs w:val="28"/>
        </w:rPr>
        <w:t>Скитале</w:t>
      </w:r>
      <w:proofErr w:type="spellEnd"/>
      <w:r>
        <w:rPr>
          <w:sz w:val="28"/>
          <w:szCs w:val="28"/>
        </w:rPr>
        <w:t xml:space="preserve"> это количество </w:t>
      </w:r>
      <w:r w:rsidR="00020C0E">
        <w:rPr>
          <w:sz w:val="28"/>
          <w:szCs w:val="28"/>
        </w:rPr>
        <w:t>с</w:t>
      </w:r>
      <w:r>
        <w:rPr>
          <w:sz w:val="28"/>
          <w:szCs w:val="28"/>
        </w:rPr>
        <w:t>толбцов</w:t>
      </w:r>
      <w:r w:rsidRPr="006A666A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которых может быть от 1 до </w:t>
      </w:r>
      <w:r>
        <w:rPr>
          <w:sz w:val="28"/>
          <w:szCs w:val="28"/>
          <w:lang w:val="en-US"/>
        </w:rPr>
        <w:t>n</w:t>
      </w:r>
      <w:r w:rsidRPr="006A666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Даже если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будет тысяча</w:t>
      </w:r>
      <w:r w:rsidRPr="006A666A">
        <w:rPr>
          <w:sz w:val="28"/>
          <w:szCs w:val="28"/>
        </w:rPr>
        <w:t>,</w:t>
      </w:r>
      <w:r>
        <w:rPr>
          <w:sz w:val="28"/>
          <w:szCs w:val="28"/>
        </w:rPr>
        <w:t xml:space="preserve"> взламывание займет всего пару секунд.</w:t>
      </w:r>
    </w:p>
    <w:p w14:paraId="49FB8625" w14:textId="258158EF" w:rsidR="006A666A" w:rsidRPr="006A666A" w:rsidRDefault="00020C0E" w:rsidP="006A666A">
      <w:pPr>
        <w:pStyle w:val="a4"/>
        <w:rPr>
          <w:sz w:val="28"/>
          <w:szCs w:val="28"/>
        </w:rPr>
      </w:pPr>
      <w:r>
        <w:rPr>
          <w:sz w:val="28"/>
          <w:szCs w:val="28"/>
        </w:rPr>
        <w:t>Среднее время</w:t>
      </w:r>
      <w:r w:rsidRPr="00020C0E">
        <w:rPr>
          <w:sz w:val="28"/>
          <w:szCs w:val="28"/>
        </w:rPr>
        <w:t>,</w:t>
      </w:r>
      <w:r>
        <w:rPr>
          <w:sz w:val="28"/>
          <w:szCs w:val="28"/>
        </w:rPr>
        <w:t xml:space="preserve"> необходимое для дешифрования очень мало. С современными технологиями</w:t>
      </w:r>
      <w:r w:rsidRPr="00020C0E">
        <w:rPr>
          <w:sz w:val="28"/>
          <w:szCs w:val="28"/>
        </w:rPr>
        <w:t>,</w:t>
      </w:r>
      <w:r>
        <w:rPr>
          <w:sz w:val="28"/>
          <w:szCs w:val="28"/>
        </w:rPr>
        <w:t xml:space="preserve"> процесс дешифровки будет длиться всего пару секунд в худшем случае.</w:t>
      </w:r>
    </w:p>
    <w:p w14:paraId="4FE9E327" w14:textId="7FEE1E5A" w:rsidR="00020C0E" w:rsidRPr="00020C0E" w:rsidRDefault="00020C0E" w:rsidP="00020C0E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итогу</w:t>
      </w:r>
      <w:r w:rsidRPr="00020C0E">
        <w:rPr>
          <w:sz w:val="28"/>
          <w:szCs w:val="28"/>
        </w:rPr>
        <w:t>,</w:t>
      </w:r>
      <w:r>
        <w:rPr>
          <w:sz w:val="28"/>
          <w:szCs w:val="28"/>
        </w:rPr>
        <w:t xml:space="preserve"> криптостойкость крайне низкая.</w:t>
      </w:r>
    </w:p>
    <w:p w14:paraId="5ABC2BEE" w14:textId="658F2141" w:rsidR="00020C0E" w:rsidRDefault="00020C0E" w:rsidP="00020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EFB96C7" w14:textId="2E94680E" w:rsidR="00020C0E" w:rsidRPr="00EA3A6C" w:rsidRDefault="00EA3A6C" w:rsidP="00020C0E">
      <w:pPr>
        <w:rPr>
          <w:rFonts w:ascii="Times New Roman" w:hAnsi="Times New Roman" w:cs="Times New Roman"/>
          <w:sz w:val="28"/>
          <w:szCs w:val="28"/>
        </w:rPr>
      </w:pPr>
      <w:r w:rsidRPr="00EA3A6C">
        <w:rPr>
          <w:rFonts w:ascii="Times New Roman" w:hAnsi="Times New Roman" w:cs="Times New Roman"/>
          <w:sz w:val="28"/>
          <w:szCs w:val="28"/>
        </w:rPr>
        <w:t xml:space="preserve">Вариант усложнения </w:t>
      </w:r>
      <w:proofErr w:type="gramStart"/>
      <w:r w:rsidRPr="00EA3A6C">
        <w:rPr>
          <w:rFonts w:ascii="Times New Roman" w:hAnsi="Times New Roman" w:cs="Times New Roman"/>
          <w:sz w:val="28"/>
          <w:szCs w:val="28"/>
        </w:rPr>
        <w:t>шифра(</w:t>
      </w:r>
      <w:proofErr w:type="gramEnd"/>
      <w:r w:rsidRPr="00EA3A6C">
        <w:rPr>
          <w:rFonts w:ascii="Times New Roman" w:hAnsi="Times New Roman" w:cs="Times New Roman"/>
          <w:sz w:val="28"/>
          <w:szCs w:val="28"/>
        </w:rPr>
        <w:t>после записи построчно в матрицу столбцы читаются не по порядку 0..cols-1, а в порядке, заданном ключ-перестановкой</w:t>
      </w:r>
      <w:r w:rsidRPr="00EA3A6C">
        <w:rPr>
          <w:rFonts w:ascii="Times New Roman" w:hAnsi="Times New Roman" w:cs="Times New Roman"/>
          <w:sz w:val="28"/>
          <w:szCs w:val="28"/>
        </w:rPr>
        <w:t>):</w:t>
      </w:r>
    </w:p>
    <w:p w14:paraId="21622D53" w14:textId="66327F63" w:rsidR="00EA3A6C" w:rsidRDefault="00EA3A6C" w:rsidP="00EA3A6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второй ключ</w:t>
      </w:r>
      <w:r w:rsidRPr="00EA3A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котором содержится порядок записи и чтения по столбцам. </w:t>
      </w:r>
    </w:p>
    <w:p w14:paraId="3A4DD7C0" w14:textId="2B7A13A7" w:rsidR="00EA3A6C" w:rsidRDefault="00EA3A6C" w:rsidP="00EA3A6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этим ключом записываем информацию.</w:t>
      </w:r>
    </w:p>
    <w:p w14:paraId="0550BC59" w14:textId="27F357E7" w:rsidR="00EA3A6C" w:rsidRDefault="00EA3A6C" w:rsidP="00EA3A6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 передаём третьим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каналом(</w:t>
      </w:r>
      <w:proofErr w:type="gramEnd"/>
      <w:r>
        <w:rPr>
          <w:rFonts w:ascii="Times New Roman" w:hAnsi="Times New Roman" w:cs="Times New Roman"/>
          <w:sz w:val="28"/>
          <w:szCs w:val="28"/>
        </w:rPr>
        <w:t>тут я беру не программную реализацию</w:t>
      </w:r>
      <w:r w:rsidRPr="00EA3A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реальную с гонцами)</w:t>
      </w:r>
    </w:p>
    <w:p w14:paraId="3D800C77" w14:textId="2CF51745" w:rsidR="00EA3A6C" w:rsidRPr="00EA3A6C" w:rsidRDefault="00EA3A6C" w:rsidP="00EA3A6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новый ключ для считывания информации. </w:t>
      </w:r>
    </w:p>
    <w:p w14:paraId="19B40B9C" w14:textId="77777777" w:rsidR="00EA3A6C" w:rsidRPr="00EA3A6C" w:rsidRDefault="00EA3A6C" w:rsidP="00020C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E7514" w14:textId="77777777" w:rsidR="00020C0E" w:rsidRDefault="00020C0E" w:rsidP="00020C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E48AA" w14:textId="77777777" w:rsidR="00020C0E" w:rsidRDefault="00020C0E" w:rsidP="006A666A">
      <w:pPr>
        <w:spacing w:line="276" w:lineRule="auto"/>
        <w:jc w:val="both"/>
        <w:rPr>
          <w:sz w:val="28"/>
          <w:szCs w:val="28"/>
        </w:rPr>
      </w:pPr>
    </w:p>
    <w:p w14:paraId="49310C99" w14:textId="519A7F24" w:rsidR="006A666A" w:rsidRPr="00C2153B" w:rsidRDefault="006A666A" w:rsidP="006A66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F2AC1" w14:textId="77777777" w:rsidR="006A666A" w:rsidRPr="006A666A" w:rsidRDefault="006A666A" w:rsidP="006A666A">
      <w:pPr>
        <w:rPr>
          <w:rFonts w:ascii="Times New Roman" w:hAnsi="Times New Roman" w:cs="Times New Roman"/>
          <w:sz w:val="28"/>
          <w:szCs w:val="28"/>
        </w:rPr>
      </w:pPr>
    </w:p>
    <w:p w14:paraId="68807E25" w14:textId="637BAC61" w:rsidR="006A666A" w:rsidRPr="006A666A" w:rsidRDefault="006A666A"/>
    <w:sectPr w:rsidR="006A666A" w:rsidRPr="006A6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335DD"/>
    <w:multiLevelType w:val="hybridMultilevel"/>
    <w:tmpl w:val="75BC4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13BB"/>
    <w:multiLevelType w:val="hybridMultilevel"/>
    <w:tmpl w:val="D18A3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3B"/>
    <w:rsid w:val="00020C0E"/>
    <w:rsid w:val="003D6270"/>
    <w:rsid w:val="006A666A"/>
    <w:rsid w:val="00C2153B"/>
    <w:rsid w:val="00EA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690A"/>
  <w15:chartTrackingRefBased/>
  <w15:docId w15:val="{25AC9923-78F8-40BF-AF0D-7A26D359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5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2153B"/>
    <w:pPr>
      <w:suppressAutoHyphens/>
      <w:autoSpaceDN w:val="0"/>
      <w:spacing w:after="0" w:line="240" w:lineRule="auto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6A666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6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A666A"/>
    <w:rPr>
      <w:b/>
      <w:bCs/>
    </w:rPr>
  </w:style>
  <w:style w:type="character" w:customStyle="1" w:styleId="katex-mathml">
    <w:name w:val="katex-mathml"/>
    <w:basedOn w:val="a0"/>
    <w:rsid w:val="006A666A"/>
  </w:style>
  <w:style w:type="character" w:customStyle="1" w:styleId="mord">
    <w:name w:val="mord"/>
    <w:basedOn w:val="a0"/>
    <w:rsid w:val="006A666A"/>
  </w:style>
  <w:style w:type="character" w:customStyle="1" w:styleId="mrel">
    <w:name w:val="mrel"/>
    <w:basedOn w:val="a0"/>
    <w:rsid w:val="006A6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2025-09-22T11:40:00Z</dcterms:created>
  <dcterms:modified xsi:type="dcterms:W3CDTF">2025-09-22T12:28:00Z</dcterms:modified>
</cp:coreProperties>
</file>